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7B679925" w:rsidR="007407E3" w:rsidRPr="00553FE0" w:rsidRDefault="007407E3" w:rsidP="007407E3">
      <w:pPr>
        <w:ind w:left="0"/>
      </w:pPr>
      <w:r w:rsidRPr="00553FE0">
        <w:t xml:space="preserve">The York County Board of Commissioners met according to law on </w:t>
      </w:r>
      <w:r>
        <w:t>Tuesday,</w:t>
      </w:r>
      <w:r w:rsidRPr="00553FE0">
        <w:t xml:space="preserve"> </w:t>
      </w:r>
      <w:r w:rsidR="00DA0FF0">
        <w:t xml:space="preserve">October </w:t>
      </w:r>
      <w:r w:rsidR="00487DFE">
        <w:t>19</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4C0D16">
        <w:t>October 14</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7551C978" w:rsidR="007407E3" w:rsidRDefault="007407E3" w:rsidP="007407E3">
      <w:pPr>
        <w:ind w:left="0"/>
      </w:pPr>
      <w:r w:rsidRPr="00553FE0">
        <w:t>Moved by</w:t>
      </w:r>
      <w:r w:rsidR="003357CA">
        <w:t xml:space="preserve"> </w:t>
      </w:r>
      <w:r w:rsidR="003E0BAF">
        <w:t>Bulgrin</w:t>
      </w:r>
      <w:r w:rsidR="00916E2A">
        <w:t xml:space="preserve">, </w:t>
      </w:r>
      <w:r w:rsidRPr="00553FE0">
        <w:t>seconded by</w:t>
      </w:r>
      <w:r w:rsidR="00916E2A">
        <w:t xml:space="preserve"> </w:t>
      </w:r>
      <w:r w:rsidR="003E0BAF">
        <w:t>Grotz</w:t>
      </w:r>
      <w:r w:rsidR="00273BE3">
        <w:t>,</w:t>
      </w:r>
      <w:r>
        <w:t xml:space="preserve"> </w:t>
      </w:r>
      <w:r w:rsidRPr="00553FE0">
        <w:t xml:space="preserve">to approve the minutes of the </w:t>
      </w:r>
      <w:r w:rsidR="004C0D16">
        <w:t>October 5</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F23566">
        <w:t xml:space="preserve"> </w:t>
      </w:r>
      <w:r w:rsidR="003E0BAF">
        <w:t>Bulgrin, Grotz, Bamesberger, Sikes</w:t>
      </w:r>
      <w:r w:rsidR="00916E2A">
        <w:t xml:space="preserve">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4EC2E772" w14:textId="7676E2F1" w:rsidR="009C67C4" w:rsidRDefault="007407E3" w:rsidP="007407E3">
      <w:pPr>
        <w:ind w:left="0"/>
      </w:pPr>
      <w:r>
        <w:t>Moved by</w:t>
      </w:r>
      <w:r w:rsidR="00684C89">
        <w:t xml:space="preserve"> </w:t>
      </w:r>
      <w:r w:rsidR="005A6985">
        <w:t>Bamesberger</w:t>
      </w:r>
      <w:r w:rsidR="00CF1832">
        <w:t>,</w:t>
      </w:r>
      <w:r>
        <w:t xml:space="preserve"> seconded by</w:t>
      </w:r>
      <w:r w:rsidR="005A6985">
        <w:t xml:space="preserve"> Bulgrin</w:t>
      </w:r>
      <w:r w:rsidR="00916E2A">
        <w:t>,</w:t>
      </w:r>
      <w:r w:rsidR="009F1258">
        <w:t xml:space="preserve"> </w:t>
      </w:r>
      <w:r>
        <w:t xml:space="preserve">to </w:t>
      </w:r>
      <w:r w:rsidR="00BB53E6">
        <w:t xml:space="preserve">adopt the agenda for Tuesday </w:t>
      </w:r>
      <w:r w:rsidR="00DA0FF0">
        <w:t xml:space="preserve">October </w:t>
      </w:r>
      <w:r w:rsidR="004C0D16">
        <w:t>19</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916E2A">
        <w:t xml:space="preserve"> </w:t>
      </w:r>
      <w:r w:rsidR="005A6985">
        <w:t xml:space="preserve">Bamesberger, Bulgrin, Grotz, Sikes </w:t>
      </w:r>
      <w:r w:rsidR="003546B5">
        <w:t>an</w:t>
      </w:r>
      <w:r w:rsidR="00873A75">
        <w:t xml:space="preserve">d </w:t>
      </w:r>
      <w:r w:rsidR="00E254D3">
        <w:t>Obermier</w:t>
      </w:r>
      <w:r>
        <w:t xml:space="preserve">; nays, </w:t>
      </w:r>
      <w:r w:rsidR="004F7A77">
        <w:t xml:space="preserve">none, </w:t>
      </w:r>
      <w:r w:rsidR="006351DD">
        <w:t>motion</w:t>
      </w:r>
      <w:r>
        <w:t xml:space="preserve"> carried.</w:t>
      </w:r>
    </w:p>
    <w:p w14:paraId="56E96A64" w14:textId="53A36B6C" w:rsidR="00CF78AF" w:rsidRDefault="00CF78AF" w:rsidP="007407E3">
      <w:pPr>
        <w:ind w:left="0"/>
      </w:pPr>
    </w:p>
    <w:p w14:paraId="3F5CFA0E" w14:textId="5DAAEE36" w:rsidR="00CF78AF" w:rsidRDefault="003357CA" w:rsidP="007407E3">
      <w:pPr>
        <w:ind w:left="0"/>
      </w:pPr>
      <w:r>
        <w:t xml:space="preserve">Harvey Keim, Highway </w:t>
      </w:r>
      <w:r w:rsidR="009A0634">
        <w:t>Superintendent</w:t>
      </w:r>
      <w:r>
        <w:t>, met with the Board with update on the Road Department</w:t>
      </w:r>
      <w:r w:rsidR="00923393">
        <w:t>.</w:t>
      </w:r>
    </w:p>
    <w:p w14:paraId="018183EF" w14:textId="60AF1408" w:rsidR="003E0BAF" w:rsidRDefault="003E0BAF" w:rsidP="007407E3">
      <w:pPr>
        <w:ind w:left="0"/>
      </w:pPr>
    </w:p>
    <w:p w14:paraId="37A05731" w14:textId="208AD978" w:rsidR="003E0BAF" w:rsidRDefault="003E0BAF" w:rsidP="007407E3">
      <w:pPr>
        <w:ind w:left="0"/>
      </w:pPr>
      <w:r>
        <w:t>Lori Byers, Area on Aging &amp; Transport</w:t>
      </w:r>
      <w:r w:rsidR="004D2038">
        <w:t>ation</w:t>
      </w:r>
      <w:r w:rsidR="005A6985">
        <w:t xml:space="preserve"> Director</w:t>
      </w:r>
      <w:r w:rsidR="004D2038">
        <w:t>, met with the Board with updates and information o</w:t>
      </w:r>
      <w:r w:rsidR="00503B0B">
        <w:t>n</w:t>
      </w:r>
      <w:r w:rsidR="004D2038">
        <w:t xml:space="preserve"> the subaward agreement.</w:t>
      </w:r>
    </w:p>
    <w:p w14:paraId="46BB9F76" w14:textId="26E14D6E" w:rsidR="004D2038" w:rsidRDefault="004D2038" w:rsidP="007407E3">
      <w:pPr>
        <w:ind w:left="0"/>
      </w:pPr>
    </w:p>
    <w:p w14:paraId="2C644D74" w14:textId="3787FDEB" w:rsidR="004D2038" w:rsidRDefault="004D2038" w:rsidP="007407E3">
      <w:pPr>
        <w:ind w:left="0"/>
      </w:pPr>
      <w:r>
        <w:t xml:space="preserve">Stephanie Metzger, Bradshaw Village Clerk, met with the Board about American Rescue </w:t>
      </w:r>
      <w:r w:rsidR="009B7F6A">
        <w:t xml:space="preserve">Plan </w:t>
      </w:r>
      <w:r>
        <w:t>Money to help with the purchase of a new water tower for the Village.</w:t>
      </w:r>
    </w:p>
    <w:p w14:paraId="3E6723C0" w14:textId="15D34103" w:rsidR="00916E2A" w:rsidRDefault="00916E2A" w:rsidP="007407E3">
      <w:pPr>
        <w:ind w:left="0"/>
      </w:pPr>
    </w:p>
    <w:p w14:paraId="472D2DE2" w14:textId="6F543CE9" w:rsidR="00F8341F" w:rsidRDefault="00916E2A" w:rsidP="007407E3">
      <w:pPr>
        <w:ind w:left="0"/>
      </w:pPr>
      <w:r>
        <w:t xml:space="preserve">Willard Peterson, spoke </w:t>
      </w:r>
      <w:r w:rsidR="008228F9">
        <w:t>with</w:t>
      </w:r>
      <w:r>
        <w:t xml:space="preserve"> the Board.</w:t>
      </w:r>
    </w:p>
    <w:p w14:paraId="6804D083" w14:textId="77777777" w:rsidR="00E44AC2" w:rsidRDefault="00E44AC2" w:rsidP="00E44AC2">
      <w:pPr>
        <w:ind w:left="0"/>
      </w:pPr>
    </w:p>
    <w:p w14:paraId="1BC00FDA" w14:textId="77777777" w:rsidR="00E44AC2" w:rsidRDefault="00E44AC2" w:rsidP="00E44AC2">
      <w:pPr>
        <w:ind w:left="0"/>
      </w:pPr>
      <w:r>
        <w:rPr>
          <w:b/>
          <w:u w:val="single"/>
        </w:rPr>
        <w:t>GENERAL ASSISTANCE</w:t>
      </w:r>
    </w:p>
    <w:p w14:paraId="28FD9603" w14:textId="60DE361E" w:rsidR="00FA1C79" w:rsidRDefault="00DA0FF0" w:rsidP="00FA1C79">
      <w:pPr>
        <w:ind w:left="0"/>
      </w:pPr>
      <w:bookmarkStart w:id="1" w:name="_Hlk504725003"/>
      <w:r>
        <w:t>There were no General Assistance at this time.</w:t>
      </w:r>
    </w:p>
    <w:p w14:paraId="47CF0353" w14:textId="77777777" w:rsidR="00DA0FF0" w:rsidRDefault="00DA0FF0" w:rsidP="00FA1C79">
      <w:pPr>
        <w:ind w:left="0"/>
      </w:pPr>
    </w:p>
    <w:p w14:paraId="2370C1CA" w14:textId="77777777" w:rsidR="00FA1C79" w:rsidRDefault="00FA1C79" w:rsidP="00FA1C79">
      <w:pPr>
        <w:ind w:left="0"/>
        <w:rPr>
          <w:b/>
          <w:u w:val="single"/>
        </w:rPr>
      </w:pPr>
      <w:r>
        <w:rPr>
          <w:b/>
          <w:u w:val="single"/>
        </w:rPr>
        <w:t>PAYROLL AND VENDOR CLAIMS:</w:t>
      </w:r>
    </w:p>
    <w:p w14:paraId="1FE2DEBC" w14:textId="64319077" w:rsidR="00DF4A07" w:rsidRDefault="00FA1C79" w:rsidP="001527C7">
      <w:pPr>
        <w:ind w:left="0"/>
      </w:pPr>
      <w:r>
        <w:t>Moved by</w:t>
      </w:r>
      <w:r w:rsidR="00D570B6">
        <w:t xml:space="preserve"> Bamesberger</w:t>
      </w:r>
      <w:r w:rsidR="004A4F22">
        <w:t>,</w:t>
      </w:r>
      <w:r w:rsidR="00F23566">
        <w:t xml:space="preserve"> </w:t>
      </w:r>
      <w:r>
        <w:t>seconded by</w:t>
      </w:r>
      <w:r w:rsidR="00DA6582">
        <w:t xml:space="preserve"> </w:t>
      </w:r>
      <w:r w:rsidR="00D570B6">
        <w:t>Sikes</w:t>
      </w:r>
      <w:r>
        <w:t xml:space="preserve">, to approve the payroll </w:t>
      </w:r>
      <w:r w:rsidR="00AD1CFE">
        <w:t xml:space="preserve">in the amount of $204,510.23 </w:t>
      </w:r>
      <w:r>
        <w:t>and vendor claims, roll call: yeas;</w:t>
      </w:r>
      <w:r w:rsidR="00D570B6">
        <w:t xml:space="preserve"> Bamesberger, Sikes, Grotz, Bulgrin</w:t>
      </w:r>
      <w:r w:rsidR="00DF4A07">
        <w:t xml:space="preserve"> </w:t>
      </w:r>
      <w:r>
        <w:t>and Obermier, nays; none; motion carried.</w:t>
      </w:r>
    </w:p>
    <w:p w14:paraId="69F40A24" w14:textId="77777777" w:rsidR="00FC05A9" w:rsidRDefault="00FC05A9" w:rsidP="00FC05A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235FF7D"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Promo</w:t>
      </w:r>
      <w:r>
        <w:rPr>
          <w:bCs/>
        </w:rPr>
        <w:tab/>
        <w:t>Avery Outdoor</w:t>
      </w:r>
      <w:r>
        <w:rPr>
          <w:bCs/>
        </w:rPr>
        <w:tab/>
        <w:t>Advertising</w:t>
      </w:r>
      <w:r>
        <w:rPr>
          <w:bCs/>
        </w:rPr>
        <w:tab/>
        <w:t>300.00</w:t>
      </w:r>
    </w:p>
    <w:p w14:paraId="7C973446"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Big Red Printing</w:t>
      </w:r>
      <w:r>
        <w:rPr>
          <w:bCs/>
        </w:rPr>
        <w:tab/>
        <w:t>Supplies</w:t>
      </w:r>
      <w:r>
        <w:rPr>
          <w:bCs/>
        </w:rPr>
        <w:tab/>
        <w:t>95.88</w:t>
      </w:r>
    </w:p>
    <w:p w14:paraId="4FBD67C7"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Service</w:t>
      </w:r>
      <w:r>
        <w:rPr>
          <w:bCs/>
        </w:rPr>
        <w:tab/>
        <w:t>203.45</w:t>
      </w:r>
    </w:p>
    <w:p w14:paraId="30430AFF"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1,014.00</w:t>
      </w:r>
    </w:p>
    <w:p w14:paraId="170999FA"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Bosselman Energy</w:t>
      </w:r>
      <w:r>
        <w:rPr>
          <w:bCs/>
        </w:rPr>
        <w:tab/>
        <w:t>Supplies</w:t>
      </w:r>
      <w:r>
        <w:rPr>
          <w:bCs/>
        </w:rPr>
        <w:tab/>
        <w:t>22,476.10</w:t>
      </w:r>
    </w:p>
    <w:p w14:paraId="6664CE48"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Butler County Detention</w:t>
      </w:r>
      <w:r>
        <w:rPr>
          <w:bCs/>
        </w:rPr>
        <w:tab/>
        <w:t>Housing Fee</w:t>
      </w:r>
      <w:r>
        <w:rPr>
          <w:bCs/>
        </w:rPr>
        <w:tab/>
        <w:t>3,850.00</w:t>
      </w:r>
    </w:p>
    <w:p w14:paraId="444A7E6B"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Butler County Landfill</w:t>
      </w:r>
      <w:r>
        <w:rPr>
          <w:bCs/>
        </w:rPr>
        <w:tab/>
        <w:t>Misc.</w:t>
      </w:r>
      <w:r>
        <w:rPr>
          <w:bCs/>
        </w:rPr>
        <w:tab/>
        <w:t>678.136</w:t>
      </w:r>
    </w:p>
    <w:p w14:paraId="78E095AD"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93.43</w:t>
      </w:r>
    </w:p>
    <w:p w14:paraId="5ADB00A3"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Capital City Transfer Service Inc</w:t>
      </w:r>
      <w:r>
        <w:rPr>
          <w:bCs/>
        </w:rPr>
        <w:tab/>
        <w:t>Supplies</w:t>
      </w:r>
      <w:r>
        <w:rPr>
          <w:bCs/>
        </w:rPr>
        <w:tab/>
        <w:t>326.50</w:t>
      </w:r>
    </w:p>
    <w:p w14:paraId="1EB4518C" w14:textId="77777777" w:rsidR="00FC05A9" w:rsidRDefault="00FC05A9" w:rsidP="00FC05A9">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731.84</w:t>
      </w:r>
    </w:p>
    <w:p w14:paraId="06A923A8"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City of York Solid Waste</w:t>
      </w:r>
      <w:r>
        <w:rPr>
          <w:bCs/>
        </w:rPr>
        <w:tab/>
        <w:t>Misc.</w:t>
      </w:r>
      <w:r>
        <w:rPr>
          <w:bCs/>
        </w:rPr>
        <w:tab/>
        <w:t>12.00</w:t>
      </w:r>
    </w:p>
    <w:p w14:paraId="21C99590"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Promo</w:t>
      </w:r>
      <w:r>
        <w:rPr>
          <w:bCs/>
        </w:rPr>
        <w:tab/>
        <w:t>Community Publishers</w:t>
      </w:r>
      <w:r>
        <w:rPr>
          <w:bCs/>
        </w:rPr>
        <w:tab/>
        <w:t>Printing/Publishing</w:t>
      </w:r>
      <w:r>
        <w:rPr>
          <w:bCs/>
        </w:rPr>
        <w:tab/>
        <w:t>632.00</w:t>
      </w:r>
    </w:p>
    <w:p w14:paraId="4D7B6B43"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Misc. Service</w:t>
      </w:r>
      <w:r>
        <w:rPr>
          <w:bCs/>
        </w:rPr>
        <w:tab/>
        <w:t>45.00</w:t>
      </w:r>
    </w:p>
    <w:p w14:paraId="12CEBACA"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4,941.54</w:t>
      </w:r>
    </w:p>
    <w:p w14:paraId="1FE09BDF"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Service</w:t>
      </w:r>
      <w:r>
        <w:rPr>
          <w:bCs/>
        </w:rPr>
        <w:tab/>
        <w:t>1,119.62</w:t>
      </w:r>
    </w:p>
    <w:p w14:paraId="06C86E3E"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Gen/Road/Area/Drug Law &amp; Court/Child Supp</w:t>
      </w:r>
    </w:p>
    <w:p w14:paraId="5239E4CA"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on Age/911 </w:t>
      </w:r>
      <w:proofErr w:type="spellStart"/>
      <w:r>
        <w:rPr>
          <w:bCs/>
        </w:rPr>
        <w:t>Em</w:t>
      </w:r>
      <w:proofErr w:type="spellEnd"/>
      <w:r>
        <w:rPr>
          <w:bCs/>
        </w:rPr>
        <w:tab/>
        <w:t>Corporate Payment Solutions</w:t>
      </w:r>
      <w:r>
        <w:rPr>
          <w:bCs/>
        </w:rPr>
        <w:tab/>
        <w:t>Misc.</w:t>
      </w:r>
      <w:r>
        <w:rPr>
          <w:bCs/>
        </w:rPr>
        <w:tab/>
        <w:t>7,023.66</w:t>
      </w:r>
    </w:p>
    <w:p w14:paraId="120AEFEE"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Dans Construction</w:t>
      </w:r>
      <w:r>
        <w:rPr>
          <w:bCs/>
        </w:rPr>
        <w:tab/>
        <w:t>Labor/Material</w:t>
      </w:r>
      <w:r>
        <w:rPr>
          <w:bCs/>
        </w:rPr>
        <w:tab/>
        <w:t>1,091.25</w:t>
      </w:r>
    </w:p>
    <w:p w14:paraId="48A32912"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107.54</w:t>
      </w:r>
    </w:p>
    <w:p w14:paraId="366B6671"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Davis, Sharon</w:t>
      </w:r>
      <w:r>
        <w:rPr>
          <w:bCs/>
        </w:rPr>
        <w:tab/>
        <w:t>Service</w:t>
      </w:r>
      <w:r>
        <w:rPr>
          <w:bCs/>
        </w:rPr>
        <w:tab/>
        <w:t>14.00</w:t>
      </w:r>
    </w:p>
    <w:p w14:paraId="5145BACA"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Dodge County Sheriff</w:t>
      </w:r>
      <w:r>
        <w:rPr>
          <w:bCs/>
        </w:rPr>
        <w:tab/>
        <w:t>Court Cost</w:t>
      </w:r>
      <w:r>
        <w:rPr>
          <w:bCs/>
        </w:rPr>
        <w:tab/>
        <w:t>14.42</w:t>
      </w:r>
    </w:p>
    <w:p w14:paraId="7B1BCAFE"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Douglas County Sheriff</w:t>
      </w:r>
      <w:r>
        <w:rPr>
          <w:bCs/>
        </w:rPr>
        <w:tab/>
        <w:t>Court Cost</w:t>
      </w:r>
      <w:r>
        <w:rPr>
          <w:bCs/>
        </w:rPr>
        <w:tab/>
        <w:t>34.36</w:t>
      </w:r>
    </w:p>
    <w:p w14:paraId="74477CE3"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2,146.30</w:t>
      </w:r>
    </w:p>
    <w:p w14:paraId="758F122A"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Filtercare</w:t>
      </w:r>
      <w:proofErr w:type="spellEnd"/>
      <w:r>
        <w:rPr>
          <w:bCs/>
        </w:rPr>
        <w:t xml:space="preserve"> </w:t>
      </w:r>
      <w:r>
        <w:rPr>
          <w:bCs/>
        </w:rPr>
        <w:tab/>
        <w:t>Service</w:t>
      </w:r>
      <w:r>
        <w:rPr>
          <w:bCs/>
        </w:rPr>
        <w:tab/>
        <w:t>23.90</w:t>
      </w:r>
    </w:p>
    <w:p w14:paraId="0CB8BF49"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Fitness Worx</w:t>
      </w:r>
      <w:r>
        <w:rPr>
          <w:bCs/>
        </w:rPr>
        <w:tab/>
        <w:t>Misc.</w:t>
      </w:r>
      <w:r>
        <w:rPr>
          <w:bCs/>
        </w:rPr>
        <w:tab/>
        <w:t>50.00</w:t>
      </w:r>
    </w:p>
    <w:p w14:paraId="268F07E5"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Service</w:t>
      </w:r>
      <w:r>
        <w:rPr>
          <w:bCs/>
        </w:rPr>
        <w:tab/>
        <w:t>77.00</w:t>
      </w:r>
    </w:p>
    <w:p w14:paraId="582EB4C1"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39.55</w:t>
      </w:r>
    </w:p>
    <w:p w14:paraId="12D944C8"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w:t>
      </w:r>
      <w:r>
        <w:rPr>
          <w:bCs/>
        </w:rPr>
        <w:tab/>
        <w:t>Global Tech</w:t>
      </w:r>
      <w:r>
        <w:rPr>
          <w:bCs/>
        </w:rPr>
        <w:tab/>
        <w:t>Service/Equipment</w:t>
      </w:r>
      <w:r>
        <w:rPr>
          <w:bCs/>
        </w:rPr>
        <w:tab/>
        <w:t>3.392.47</w:t>
      </w:r>
    </w:p>
    <w:p w14:paraId="34305904" w14:textId="77777777" w:rsidR="00FC05A9" w:rsidRDefault="00FC05A9" w:rsidP="00FC05A9">
      <w:pPr>
        <w:tabs>
          <w:tab w:val="left" w:pos="3060"/>
          <w:tab w:val="left" w:pos="7200"/>
          <w:tab w:val="left" w:pos="10170"/>
          <w:tab w:val="decimal" w:pos="11160"/>
          <w:tab w:val="left" w:pos="12240"/>
          <w:tab w:val="left" w:pos="12960"/>
        </w:tabs>
        <w:rPr>
          <w:bCs/>
        </w:rPr>
      </w:pPr>
      <w:r>
        <w:rPr>
          <w:bCs/>
        </w:rPr>
        <w:t>Gen/Area</w:t>
      </w:r>
      <w:r>
        <w:rPr>
          <w:bCs/>
        </w:rPr>
        <w:tab/>
        <w:t>Grand Central</w:t>
      </w:r>
      <w:r>
        <w:rPr>
          <w:bCs/>
        </w:rPr>
        <w:tab/>
        <w:t>Supplies</w:t>
      </w:r>
      <w:r>
        <w:rPr>
          <w:bCs/>
        </w:rPr>
        <w:tab/>
        <w:t>4,531.79</w:t>
      </w:r>
    </w:p>
    <w:p w14:paraId="3DD3B64F"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Rock</w:t>
      </w:r>
      <w:r>
        <w:rPr>
          <w:bCs/>
        </w:rPr>
        <w:tab/>
        <w:t>4,108.48</w:t>
      </w:r>
    </w:p>
    <w:p w14:paraId="7E05D5F4"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w:t>
      </w:r>
      <w:r>
        <w:rPr>
          <w:bCs/>
        </w:rPr>
        <w:tab/>
        <w:t>Great Palins Pest Management</w:t>
      </w:r>
      <w:r>
        <w:rPr>
          <w:bCs/>
        </w:rPr>
        <w:tab/>
        <w:t>Service</w:t>
      </w:r>
      <w:r>
        <w:rPr>
          <w:bCs/>
        </w:rPr>
        <w:tab/>
        <w:t>448.00</w:t>
      </w:r>
    </w:p>
    <w:p w14:paraId="40EDE900"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Misc.</w:t>
      </w:r>
      <w:r>
        <w:rPr>
          <w:bCs/>
        </w:rPr>
        <w:tab/>
        <w:t>4,397.76</w:t>
      </w:r>
    </w:p>
    <w:p w14:paraId="02108C7B"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Hackenkamp, Amanda D</w:t>
      </w:r>
      <w:r>
        <w:rPr>
          <w:bCs/>
        </w:rPr>
        <w:tab/>
        <w:t>Mileage</w:t>
      </w:r>
      <w:r>
        <w:rPr>
          <w:bCs/>
        </w:rPr>
        <w:tab/>
        <w:t>405.44</w:t>
      </w:r>
    </w:p>
    <w:p w14:paraId="4FE9F83D"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Hanke, Sharon</w:t>
      </w:r>
      <w:r>
        <w:rPr>
          <w:bCs/>
        </w:rPr>
        <w:tab/>
        <w:t>Supplies</w:t>
      </w:r>
      <w:r>
        <w:rPr>
          <w:bCs/>
        </w:rPr>
        <w:tab/>
        <w:t>9.43</w:t>
      </w:r>
    </w:p>
    <w:p w14:paraId="5DE526C9"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Hitz Towing</w:t>
      </w:r>
      <w:r>
        <w:rPr>
          <w:bCs/>
        </w:rPr>
        <w:tab/>
        <w:t>Labor/Parts</w:t>
      </w:r>
      <w:r>
        <w:rPr>
          <w:bCs/>
        </w:rPr>
        <w:tab/>
        <w:t>3,033.97</w:t>
      </w:r>
    </w:p>
    <w:p w14:paraId="3B0DC9B5" w14:textId="77777777" w:rsidR="00FC05A9" w:rsidRDefault="00FC05A9" w:rsidP="00FC05A9">
      <w:pPr>
        <w:tabs>
          <w:tab w:val="left" w:pos="3060"/>
          <w:tab w:val="left" w:pos="7200"/>
          <w:tab w:val="left" w:pos="10170"/>
          <w:tab w:val="decimal" w:pos="11160"/>
          <w:tab w:val="left" w:pos="12240"/>
          <w:tab w:val="left" w:pos="12960"/>
        </w:tabs>
        <w:rPr>
          <w:bCs/>
        </w:rPr>
      </w:pPr>
      <w:r>
        <w:rPr>
          <w:bCs/>
        </w:rPr>
        <w:t>Area on Age</w:t>
      </w:r>
      <w:r>
        <w:rPr>
          <w:bCs/>
        </w:rPr>
        <w:tab/>
        <w:t>Hoffman, Susan</w:t>
      </w:r>
      <w:r>
        <w:rPr>
          <w:bCs/>
        </w:rPr>
        <w:tab/>
        <w:t>Mileage</w:t>
      </w:r>
      <w:r>
        <w:rPr>
          <w:bCs/>
        </w:rPr>
        <w:tab/>
        <w:t>11.76</w:t>
      </w:r>
    </w:p>
    <w:p w14:paraId="1AFFF2AF"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51.00</w:t>
      </w:r>
    </w:p>
    <w:p w14:paraId="680DD374"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312.72</w:t>
      </w:r>
    </w:p>
    <w:p w14:paraId="7575E599"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1,006.81</w:t>
      </w:r>
    </w:p>
    <w:p w14:paraId="46F62454" w14:textId="77777777" w:rsidR="00FC05A9" w:rsidRDefault="00FC05A9" w:rsidP="00FC05A9">
      <w:pPr>
        <w:tabs>
          <w:tab w:val="left" w:pos="3060"/>
          <w:tab w:val="left" w:pos="7200"/>
          <w:tab w:val="left" w:pos="10170"/>
          <w:tab w:val="decimal" w:pos="11160"/>
          <w:tab w:val="left" w:pos="12240"/>
          <w:tab w:val="left" w:pos="12960"/>
        </w:tabs>
        <w:rPr>
          <w:bCs/>
        </w:rPr>
      </w:pPr>
      <w:r>
        <w:rPr>
          <w:bCs/>
        </w:rPr>
        <w:t>Area on Age</w:t>
      </w:r>
      <w:r>
        <w:rPr>
          <w:bCs/>
        </w:rPr>
        <w:tab/>
        <w:t>Hines, Janet</w:t>
      </w:r>
      <w:r>
        <w:rPr>
          <w:bCs/>
        </w:rPr>
        <w:tab/>
        <w:t>Mileage/Supplies</w:t>
      </w:r>
      <w:r>
        <w:rPr>
          <w:bCs/>
        </w:rPr>
        <w:tab/>
        <w:t>60.69</w:t>
      </w:r>
    </w:p>
    <w:p w14:paraId="6BDC8D32"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Hooker Bros Sand &amp; Gravel</w:t>
      </w:r>
      <w:r>
        <w:rPr>
          <w:bCs/>
        </w:rPr>
        <w:tab/>
      </w:r>
      <w:proofErr w:type="spellStart"/>
      <w:r>
        <w:rPr>
          <w:bCs/>
        </w:rPr>
        <w:t>Gravel</w:t>
      </w:r>
      <w:proofErr w:type="spellEnd"/>
      <w:r>
        <w:rPr>
          <w:bCs/>
        </w:rPr>
        <w:tab/>
        <w:t>18,615.00</w:t>
      </w:r>
    </w:p>
    <w:p w14:paraId="07219979"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Hy-Tc Auto Service</w:t>
      </w:r>
      <w:r>
        <w:rPr>
          <w:bCs/>
        </w:rPr>
        <w:tab/>
        <w:t>Supplies</w:t>
      </w:r>
      <w:r>
        <w:rPr>
          <w:bCs/>
        </w:rPr>
        <w:tab/>
        <w:t>181.92</w:t>
      </w:r>
    </w:p>
    <w:p w14:paraId="2F09766C"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w:t>
      </w:r>
      <w:r>
        <w:rPr>
          <w:bCs/>
        </w:rPr>
        <w:tab/>
        <w:t>Jackson Service</w:t>
      </w:r>
      <w:r>
        <w:rPr>
          <w:bCs/>
        </w:rPr>
        <w:tab/>
      </w:r>
      <w:proofErr w:type="spellStart"/>
      <w:r>
        <w:rPr>
          <w:bCs/>
        </w:rPr>
        <w:t>Service</w:t>
      </w:r>
      <w:proofErr w:type="spellEnd"/>
      <w:r>
        <w:rPr>
          <w:bCs/>
        </w:rPr>
        <w:tab/>
        <w:t>180.46</w:t>
      </w:r>
    </w:p>
    <w:p w14:paraId="1910E14E"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Jensen Lumber Company</w:t>
      </w:r>
      <w:r>
        <w:rPr>
          <w:bCs/>
        </w:rPr>
        <w:tab/>
        <w:t>Supplies</w:t>
      </w:r>
      <w:r>
        <w:rPr>
          <w:bCs/>
        </w:rPr>
        <w:tab/>
        <w:t>37.04</w:t>
      </w:r>
    </w:p>
    <w:p w14:paraId="37A03F88"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Uniform</w:t>
      </w:r>
      <w:r>
        <w:rPr>
          <w:bCs/>
        </w:rPr>
        <w:tab/>
        <w:t>145.80</w:t>
      </w:r>
    </w:p>
    <w:p w14:paraId="19B22837" w14:textId="77777777" w:rsidR="00FC05A9" w:rsidRDefault="00FC05A9" w:rsidP="00FC05A9">
      <w:pPr>
        <w:tabs>
          <w:tab w:val="left" w:pos="3060"/>
          <w:tab w:val="left" w:pos="7200"/>
          <w:tab w:val="left" w:pos="10170"/>
          <w:tab w:val="decimal" w:pos="11160"/>
          <w:tab w:val="left" w:pos="12240"/>
          <w:tab w:val="left" w:pos="12960"/>
        </w:tabs>
        <w:rPr>
          <w:bCs/>
        </w:rPr>
      </w:pPr>
      <w:r>
        <w:rPr>
          <w:bCs/>
        </w:rPr>
        <w:t>Fed Drug</w:t>
      </w:r>
      <w:r>
        <w:rPr>
          <w:bCs/>
        </w:rPr>
        <w:tab/>
        <w:t>Jones Automotive</w:t>
      </w:r>
      <w:r>
        <w:rPr>
          <w:bCs/>
        </w:rPr>
        <w:tab/>
        <w:t>Labor/Parts</w:t>
      </w:r>
      <w:r>
        <w:rPr>
          <w:bCs/>
        </w:rPr>
        <w:tab/>
        <w:t>6,664.97</w:t>
      </w:r>
    </w:p>
    <w:p w14:paraId="62BD775B"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Kerford Limestone</w:t>
      </w:r>
      <w:r>
        <w:rPr>
          <w:bCs/>
        </w:rPr>
        <w:tab/>
        <w:t>Rock</w:t>
      </w:r>
      <w:r>
        <w:rPr>
          <w:bCs/>
        </w:rPr>
        <w:tab/>
        <w:t>38,443.14</w:t>
      </w:r>
    </w:p>
    <w:p w14:paraId="1998D2CD"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334.81</w:t>
      </w:r>
    </w:p>
    <w:p w14:paraId="16DBB5CD" w14:textId="77777777" w:rsidR="00FC05A9" w:rsidRDefault="00FC05A9" w:rsidP="00FC05A9">
      <w:pPr>
        <w:tabs>
          <w:tab w:val="left" w:pos="3060"/>
          <w:tab w:val="left" w:pos="7200"/>
          <w:tab w:val="left" w:pos="10170"/>
          <w:tab w:val="decimal" w:pos="11160"/>
          <w:tab w:val="left" w:pos="12240"/>
          <w:tab w:val="left" w:pos="12960"/>
        </w:tabs>
        <w:rPr>
          <w:bCs/>
        </w:rPr>
      </w:pPr>
      <w:r>
        <w:rPr>
          <w:bCs/>
        </w:rPr>
        <w:t>Hwy Bridge</w:t>
      </w:r>
      <w:r>
        <w:rPr>
          <w:bCs/>
        </w:rPr>
        <w:tab/>
        <w:t>Kirkham Michael</w:t>
      </w:r>
      <w:r>
        <w:rPr>
          <w:bCs/>
        </w:rPr>
        <w:tab/>
        <w:t>Engineering</w:t>
      </w:r>
      <w:r>
        <w:rPr>
          <w:bCs/>
        </w:rPr>
        <w:tab/>
        <w:t>1,820.00</w:t>
      </w:r>
    </w:p>
    <w:p w14:paraId="05DA3D36"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Kopcho’s</w:t>
      </w:r>
      <w:proofErr w:type="spellEnd"/>
      <w:r>
        <w:rPr>
          <w:bCs/>
        </w:rPr>
        <w:t xml:space="preserve"> Sanitation</w:t>
      </w:r>
      <w:r>
        <w:rPr>
          <w:bCs/>
        </w:rPr>
        <w:tab/>
        <w:t>Service</w:t>
      </w:r>
      <w:r>
        <w:rPr>
          <w:bCs/>
        </w:rPr>
        <w:tab/>
        <w:t>548.00</w:t>
      </w:r>
    </w:p>
    <w:p w14:paraId="206AFBE3"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w:t>
      </w:r>
      <w:r>
        <w:rPr>
          <w:bCs/>
        </w:rPr>
        <w:tab/>
      </w:r>
      <w:proofErr w:type="gramStart"/>
      <w:r>
        <w:rPr>
          <w:bCs/>
        </w:rPr>
        <w:t>The</w:t>
      </w:r>
      <w:proofErr w:type="gramEnd"/>
      <w:r>
        <w:rPr>
          <w:bCs/>
        </w:rPr>
        <w:t xml:space="preserve"> Lamar Companies</w:t>
      </w:r>
      <w:r>
        <w:rPr>
          <w:bCs/>
        </w:rPr>
        <w:tab/>
        <w:t>Advertising</w:t>
      </w:r>
      <w:r>
        <w:rPr>
          <w:bCs/>
        </w:rPr>
        <w:tab/>
        <w:t>540.00</w:t>
      </w:r>
    </w:p>
    <w:p w14:paraId="434E00F1"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64.13</w:t>
      </w:r>
    </w:p>
    <w:p w14:paraId="2286F059"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Language Line</w:t>
      </w:r>
      <w:r>
        <w:rPr>
          <w:bCs/>
        </w:rPr>
        <w:tab/>
        <w:t>Service</w:t>
      </w:r>
      <w:r>
        <w:rPr>
          <w:bCs/>
        </w:rPr>
        <w:tab/>
        <w:t>2.48</w:t>
      </w:r>
    </w:p>
    <w:p w14:paraId="2DBF5528"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Promo</w:t>
      </w:r>
      <w:r>
        <w:rPr>
          <w:bCs/>
        </w:rPr>
        <w:tab/>
        <w:t>Legacy Outdoor Advertising</w:t>
      </w:r>
      <w:r>
        <w:rPr>
          <w:bCs/>
        </w:rPr>
        <w:tab/>
      </w:r>
      <w:proofErr w:type="spellStart"/>
      <w:r>
        <w:rPr>
          <w:bCs/>
        </w:rPr>
        <w:t>Advertising</w:t>
      </w:r>
      <w:proofErr w:type="spellEnd"/>
      <w:r>
        <w:rPr>
          <w:bCs/>
        </w:rPr>
        <w:tab/>
        <w:t>673.00</w:t>
      </w:r>
    </w:p>
    <w:p w14:paraId="2032BCAB"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Lichti Oil</w:t>
      </w:r>
      <w:r>
        <w:rPr>
          <w:bCs/>
        </w:rPr>
        <w:tab/>
        <w:t>Supplies</w:t>
      </w:r>
      <w:r>
        <w:rPr>
          <w:bCs/>
        </w:rPr>
        <w:tab/>
        <w:t>107.72</w:t>
      </w:r>
    </w:p>
    <w:p w14:paraId="557CBD7E"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Gen/Road/911 </w:t>
      </w:r>
      <w:proofErr w:type="spellStart"/>
      <w:r>
        <w:rPr>
          <w:bCs/>
        </w:rPr>
        <w:t>Emerg</w:t>
      </w:r>
      <w:proofErr w:type="spellEnd"/>
    </w:p>
    <w:p w14:paraId="2D7E6EA8"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Promo</w:t>
      </w:r>
      <w:r>
        <w:rPr>
          <w:bCs/>
        </w:rPr>
        <w:tab/>
        <w:t>Lincoln Journal Star</w:t>
      </w:r>
      <w:r>
        <w:rPr>
          <w:bCs/>
        </w:rPr>
        <w:tab/>
        <w:t>Printing/Publishing</w:t>
      </w:r>
      <w:r>
        <w:rPr>
          <w:bCs/>
        </w:rPr>
        <w:tab/>
        <w:t>3,322.57</w:t>
      </w:r>
    </w:p>
    <w:p w14:paraId="6667DB60"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 xml:space="preserve">911 </w:t>
      </w:r>
      <w:proofErr w:type="spellStart"/>
      <w:r>
        <w:rPr>
          <w:bCs/>
        </w:rPr>
        <w:t>Emerg</w:t>
      </w:r>
      <w:proofErr w:type="spellEnd"/>
      <w:r>
        <w:rPr>
          <w:bCs/>
        </w:rPr>
        <w:tab/>
        <w:t>Mileage</w:t>
      </w:r>
      <w:r>
        <w:rPr>
          <w:bCs/>
        </w:rPr>
        <w:tab/>
        <w:t>61.04</w:t>
      </w:r>
    </w:p>
    <w:p w14:paraId="3957E27E"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Matheson Tr-Gas</w:t>
      </w:r>
      <w:r>
        <w:rPr>
          <w:bCs/>
        </w:rPr>
        <w:tab/>
        <w:t>Supplies</w:t>
      </w:r>
      <w:r>
        <w:rPr>
          <w:bCs/>
        </w:rPr>
        <w:tab/>
        <w:t>127.89</w:t>
      </w:r>
    </w:p>
    <w:p w14:paraId="7B98D5D5"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105.00</w:t>
      </w:r>
    </w:p>
    <w:p w14:paraId="31505952"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Michel, David</w:t>
      </w:r>
      <w:r>
        <w:rPr>
          <w:bCs/>
        </w:rPr>
        <w:tab/>
        <w:t>Mileage</w:t>
      </w:r>
      <w:r>
        <w:rPr>
          <w:bCs/>
        </w:rPr>
        <w:tab/>
        <w:t>118.48</w:t>
      </w:r>
    </w:p>
    <w:p w14:paraId="727F6BE3"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353.00</w:t>
      </w:r>
    </w:p>
    <w:p w14:paraId="1D5AE026"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Midwest Auto Parts</w:t>
      </w:r>
      <w:r>
        <w:rPr>
          <w:bCs/>
        </w:rPr>
        <w:tab/>
        <w:t>Supplies</w:t>
      </w:r>
      <w:r>
        <w:rPr>
          <w:bCs/>
        </w:rPr>
        <w:tab/>
        <w:t>783.35</w:t>
      </w:r>
    </w:p>
    <w:p w14:paraId="4255CEDF"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Midwest Service &amp; Sales</w:t>
      </w:r>
      <w:r>
        <w:rPr>
          <w:bCs/>
        </w:rPr>
        <w:tab/>
        <w:t>Signs/Posts</w:t>
      </w:r>
      <w:r>
        <w:rPr>
          <w:bCs/>
        </w:rPr>
        <w:tab/>
        <w:t>5,942.40</w:t>
      </w:r>
    </w:p>
    <w:p w14:paraId="70EE1C46"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MIPS</w:t>
      </w:r>
      <w:r>
        <w:rPr>
          <w:bCs/>
        </w:rPr>
        <w:tab/>
        <w:t>Service</w:t>
      </w:r>
      <w:r>
        <w:rPr>
          <w:bCs/>
        </w:rPr>
        <w:tab/>
        <w:t>2,171.49</w:t>
      </w:r>
    </w:p>
    <w:p w14:paraId="79BF8C68"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Labor/Parts</w:t>
      </w:r>
      <w:r>
        <w:rPr>
          <w:bCs/>
        </w:rPr>
        <w:tab/>
        <w:t>773.18</w:t>
      </w:r>
    </w:p>
    <w:p w14:paraId="447A7009"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Morrow &amp; Assoc.</w:t>
      </w:r>
      <w:r>
        <w:rPr>
          <w:bCs/>
        </w:rPr>
        <w:tab/>
        <w:t>Misc.</w:t>
      </w:r>
      <w:r>
        <w:rPr>
          <w:bCs/>
        </w:rPr>
        <w:tab/>
        <w:t>50.00</w:t>
      </w:r>
    </w:p>
    <w:p w14:paraId="2828E5A8"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National Assoc of Extension 4-H</w:t>
      </w:r>
      <w:r>
        <w:rPr>
          <w:bCs/>
        </w:rPr>
        <w:tab/>
        <w:t>Dues</w:t>
      </w:r>
      <w:r>
        <w:rPr>
          <w:bCs/>
        </w:rPr>
        <w:tab/>
        <w:t>425.00</w:t>
      </w:r>
    </w:p>
    <w:p w14:paraId="43FF3672"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Neb Assoc of County Officials</w:t>
      </w:r>
      <w:r>
        <w:rPr>
          <w:bCs/>
        </w:rPr>
        <w:tab/>
        <w:t>Training</w:t>
      </w:r>
      <w:r>
        <w:rPr>
          <w:bCs/>
        </w:rPr>
        <w:tab/>
        <w:t>60.0</w:t>
      </w:r>
    </w:p>
    <w:p w14:paraId="30D89A24"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183.44</w:t>
      </w:r>
    </w:p>
    <w:p w14:paraId="009E320C"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Equipment</w:t>
      </w:r>
      <w:r>
        <w:rPr>
          <w:bCs/>
        </w:rPr>
        <w:tab/>
        <w:t>23,276.98</w:t>
      </w:r>
    </w:p>
    <w:p w14:paraId="4FF2971A"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North Printing &amp; Office Supply</w:t>
      </w:r>
      <w:r>
        <w:rPr>
          <w:bCs/>
        </w:rPr>
        <w:tab/>
        <w:t>Supplies</w:t>
      </w:r>
      <w:r>
        <w:rPr>
          <w:bCs/>
        </w:rPr>
        <w:tab/>
        <w:t>68.58</w:t>
      </w:r>
    </w:p>
    <w:p w14:paraId="289BA8C0"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Misc.</w:t>
      </w:r>
      <w:r>
        <w:rPr>
          <w:bCs/>
        </w:rPr>
        <w:tab/>
        <w:t>52.00</w:t>
      </w:r>
    </w:p>
    <w:p w14:paraId="76A586B1"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Penner, Robert</w:t>
      </w:r>
      <w:r>
        <w:rPr>
          <w:bCs/>
        </w:rPr>
        <w:tab/>
        <w:t>Supplies</w:t>
      </w:r>
      <w:r>
        <w:rPr>
          <w:bCs/>
        </w:rPr>
        <w:tab/>
        <w:t>45.38</w:t>
      </w:r>
    </w:p>
    <w:p w14:paraId="472D364D"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 Public Power District</w:t>
      </w:r>
      <w:r>
        <w:rPr>
          <w:bCs/>
        </w:rPr>
        <w:tab/>
        <w:t>Electricity</w:t>
      </w:r>
      <w:r>
        <w:rPr>
          <w:bCs/>
        </w:rPr>
        <w:tab/>
        <w:t>208.28</w:t>
      </w:r>
    </w:p>
    <w:p w14:paraId="2C890782"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Court Cost</w:t>
      </w:r>
      <w:r>
        <w:rPr>
          <w:bCs/>
        </w:rPr>
        <w:tab/>
        <w:t>100.00</w:t>
      </w:r>
    </w:p>
    <w:p w14:paraId="1FF1D068"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Platte Valley Communications</w:t>
      </w:r>
      <w:r>
        <w:rPr>
          <w:bCs/>
        </w:rPr>
        <w:tab/>
        <w:t>Equipment</w:t>
      </w:r>
      <w:r>
        <w:rPr>
          <w:bCs/>
        </w:rPr>
        <w:tab/>
        <w:t>159.80</w:t>
      </w:r>
    </w:p>
    <w:p w14:paraId="1AD4F8E1"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Pomp’s Tire</w:t>
      </w:r>
      <w:r>
        <w:rPr>
          <w:bCs/>
        </w:rPr>
        <w:tab/>
        <w:t>Supplies</w:t>
      </w:r>
      <w:r>
        <w:rPr>
          <w:bCs/>
        </w:rPr>
        <w:tab/>
        <w:t>8,972.28</w:t>
      </w:r>
    </w:p>
    <w:p w14:paraId="775C9412"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8.26</w:t>
      </w:r>
    </w:p>
    <w:p w14:paraId="35A9698E"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3F433F88"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Equipment</w:t>
      </w:r>
      <w:r>
        <w:rPr>
          <w:bCs/>
        </w:rPr>
        <w:tab/>
        <w:t>389.54</w:t>
      </w:r>
    </w:p>
    <w:p w14:paraId="11E9212C"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Redfield Direct</w:t>
      </w:r>
      <w:r>
        <w:rPr>
          <w:bCs/>
        </w:rPr>
        <w:tab/>
        <w:t>Supplies</w:t>
      </w:r>
      <w:r>
        <w:rPr>
          <w:bCs/>
        </w:rPr>
        <w:tab/>
        <w:t>1,012.51</w:t>
      </w:r>
    </w:p>
    <w:p w14:paraId="37AA4384"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Region V Services</w:t>
      </w:r>
      <w:r>
        <w:rPr>
          <w:bCs/>
        </w:rPr>
        <w:tab/>
        <w:t>Misc.</w:t>
      </w:r>
      <w:r>
        <w:rPr>
          <w:bCs/>
        </w:rPr>
        <w:tab/>
        <w:t>6,081.00</w:t>
      </w:r>
    </w:p>
    <w:p w14:paraId="19ECF114"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Misc.</w:t>
      </w:r>
      <w:r>
        <w:rPr>
          <w:bCs/>
        </w:rPr>
        <w:tab/>
        <w:t>8,354.25</w:t>
      </w:r>
    </w:p>
    <w:p w14:paraId="31E942BD"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Equipment</w:t>
      </w:r>
      <w:r>
        <w:rPr>
          <w:bCs/>
        </w:rPr>
        <w:tab/>
        <w:t>377.81</w:t>
      </w:r>
    </w:p>
    <w:p w14:paraId="5CB22885"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4,308.16</w:t>
      </w:r>
    </w:p>
    <w:p w14:paraId="39C96AAE"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Sarpy County Sheriff Dept</w:t>
      </w:r>
      <w:r>
        <w:rPr>
          <w:bCs/>
        </w:rPr>
        <w:tab/>
        <w:t>Court Cost</w:t>
      </w:r>
      <w:r>
        <w:rPr>
          <w:bCs/>
        </w:rPr>
        <w:tab/>
        <w:t>19.77</w:t>
      </w:r>
    </w:p>
    <w:p w14:paraId="7F0E726B"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Promo</w:t>
      </w:r>
      <w:r>
        <w:rPr>
          <w:bCs/>
        </w:rPr>
        <w:tab/>
        <w:t>Sautter, Robert</w:t>
      </w:r>
      <w:r>
        <w:rPr>
          <w:bCs/>
        </w:rPr>
        <w:tab/>
        <w:t>Mileage</w:t>
      </w:r>
      <w:r>
        <w:rPr>
          <w:bCs/>
        </w:rPr>
        <w:tab/>
        <w:t>30.24</w:t>
      </w:r>
    </w:p>
    <w:p w14:paraId="68487193" w14:textId="77777777" w:rsidR="00FC05A9" w:rsidRDefault="00FC05A9" w:rsidP="00FC05A9">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w:t>
      </w:r>
      <w:r>
        <w:rPr>
          <w:bCs/>
        </w:rPr>
        <w:tab/>
        <w:t>Seward County Courthouse</w:t>
      </w:r>
      <w:r>
        <w:rPr>
          <w:bCs/>
        </w:rPr>
        <w:tab/>
        <w:t>Misc.</w:t>
      </w:r>
      <w:r>
        <w:rPr>
          <w:bCs/>
        </w:rPr>
        <w:tab/>
        <w:t>4,054.38</w:t>
      </w:r>
    </w:p>
    <w:p w14:paraId="3E39F43C"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Seward County Sheriff</w:t>
      </w:r>
      <w:r>
        <w:rPr>
          <w:bCs/>
        </w:rPr>
        <w:tab/>
        <w:t>Court Cost</w:t>
      </w:r>
      <w:r>
        <w:rPr>
          <w:bCs/>
        </w:rPr>
        <w:tab/>
        <w:t>21.54</w:t>
      </w:r>
    </w:p>
    <w:p w14:paraId="505B87D9"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Supplies</w:t>
      </w:r>
      <w:r>
        <w:rPr>
          <w:bCs/>
        </w:rPr>
        <w:tab/>
        <w:t>50.28</w:t>
      </w:r>
    </w:p>
    <w:p w14:paraId="627778CE"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Soarin Group</w:t>
      </w:r>
      <w:r>
        <w:rPr>
          <w:bCs/>
        </w:rPr>
        <w:tab/>
        <w:t>Service</w:t>
      </w:r>
      <w:r>
        <w:rPr>
          <w:bCs/>
        </w:rPr>
        <w:tab/>
        <w:t>551.90</w:t>
      </w:r>
    </w:p>
    <w:p w14:paraId="1C626309"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Maintenance</w:t>
      </w:r>
      <w:r>
        <w:rPr>
          <w:bCs/>
        </w:rPr>
        <w:tab/>
        <w:t>160.88</w:t>
      </w:r>
    </w:p>
    <w:p w14:paraId="057E0ED7"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State of Nebraska DHHS Licensure Unit</w:t>
      </w:r>
      <w:r>
        <w:rPr>
          <w:bCs/>
        </w:rPr>
        <w:tab/>
        <w:t>Medical</w:t>
      </w:r>
      <w:r>
        <w:rPr>
          <w:bCs/>
        </w:rPr>
        <w:tab/>
        <w:t>72.00</w:t>
      </w:r>
    </w:p>
    <w:p w14:paraId="500BF4EB"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Tarr, Patrick</w:t>
      </w:r>
      <w:r>
        <w:rPr>
          <w:bCs/>
        </w:rPr>
        <w:tab/>
        <w:t>Dues</w:t>
      </w:r>
      <w:r>
        <w:rPr>
          <w:bCs/>
        </w:rPr>
        <w:tab/>
        <w:t>200.00</w:t>
      </w:r>
    </w:p>
    <w:p w14:paraId="75BFB8A7"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TK Elevator</w:t>
      </w:r>
      <w:r>
        <w:rPr>
          <w:bCs/>
        </w:rPr>
        <w:tab/>
        <w:t>Maintenance</w:t>
      </w:r>
      <w:r>
        <w:rPr>
          <w:bCs/>
        </w:rPr>
        <w:tab/>
        <w:t>378.73</w:t>
      </w:r>
    </w:p>
    <w:p w14:paraId="571BE457"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Trans Union Risk &amp; Alternative</w:t>
      </w:r>
      <w:r>
        <w:rPr>
          <w:bCs/>
        </w:rPr>
        <w:tab/>
        <w:t>Dues</w:t>
      </w:r>
      <w:r>
        <w:rPr>
          <w:bCs/>
        </w:rPr>
        <w:tab/>
        <w:t>392.10</w:t>
      </w:r>
    </w:p>
    <w:p w14:paraId="6413B93E"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Turner, Kelly</w:t>
      </w:r>
      <w:r>
        <w:rPr>
          <w:bCs/>
        </w:rPr>
        <w:tab/>
        <w:t>Mileage</w:t>
      </w:r>
      <w:r>
        <w:rPr>
          <w:bCs/>
        </w:rPr>
        <w:tab/>
        <w:t>285.60</w:t>
      </w:r>
    </w:p>
    <w:p w14:paraId="63B65EFB"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Urgent Care</w:t>
      </w:r>
      <w:r>
        <w:rPr>
          <w:bCs/>
        </w:rPr>
        <w:tab/>
        <w:t>Medical</w:t>
      </w:r>
      <w:r>
        <w:rPr>
          <w:bCs/>
        </w:rPr>
        <w:tab/>
        <w:t>253.00</w:t>
      </w:r>
    </w:p>
    <w:p w14:paraId="6666ACC1"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2,687.93</w:t>
      </w:r>
    </w:p>
    <w:p w14:paraId="0BFE65B2" w14:textId="77777777" w:rsidR="00FC05A9" w:rsidRDefault="00FC05A9" w:rsidP="00FC05A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Verizon</w:t>
      </w:r>
      <w:r>
        <w:rPr>
          <w:bCs/>
        </w:rPr>
        <w:tab/>
        <w:t>Service</w:t>
      </w:r>
      <w:r>
        <w:rPr>
          <w:bCs/>
        </w:rPr>
        <w:tab/>
        <w:t>519.39</w:t>
      </w:r>
    </w:p>
    <w:p w14:paraId="399021A0"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14.90</w:t>
      </w:r>
    </w:p>
    <w:p w14:paraId="6966C74C" w14:textId="77777777" w:rsidR="00FC05A9" w:rsidRDefault="00FC05A9" w:rsidP="00FC05A9">
      <w:pPr>
        <w:tabs>
          <w:tab w:val="left" w:pos="3060"/>
          <w:tab w:val="left" w:pos="7200"/>
          <w:tab w:val="left" w:pos="10170"/>
          <w:tab w:val="decimal" w:pos="11160"/>
          <w:tab w:val="left" w:pos="12240"/>
          <w:tab w:val="left" w:pos="12960"/>
        </w:tabs>
        <w:rPr>
          <w:bCs/>
        </w:rPr>
      </w:pPr>
      <w:r>
        <w:rPr>
          <w:bCs/>
        </w:rPr>
        <w:t>HWY Bridge</w:t>
      </w:r>
      <w:r>
        <w:rPr>
          <w:bCs/>
        </w:rPr>
        <w:tab/>
      </w:r>
      <w:proofErr w:type="spellStart"/>
      <w:r>
        <w:rPr>
          <w:bCs/>
        </w:rPr>
        <w:t>Vogtscapes</w:t>
      </w:r>
      <w:proofErr w:type="spellEnd"/>
      <w:r>
        <w:rPr>
          <w:bCs/>
        </w:rPr>
        <w:tab/>
        <w:t>Service</w:t>
      </w:r>
      <w:r>
        <w:rPr>
          <w:bCs/>
        </w:rPr>
        <w:tab/>
        <w:t>20,570.63</w:t>
      </w:r>
    </w:p>
    <w:p w14:paraId="26F89616"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Promo</w:t>
      </w:r>
      <w:r>
        <w:rPr>
          <w:bCs/>
        </w:rPr>
        <w:tab/>
        <w:t>Waco Community Betterment</w:t>
      </w:r>
      <w:r>
        <w:rPr>
          <w:bCs/>
        </w:rPr>
        <w:tab/>
        <w:t>Grant</w:t>
      </w:r>
      <w:r>
        <w:rPr>
          <w:bCs/>
        </w:rPr>
        <w:tab/>
        <w:t>618.33</w:t>
      </w:r>
    </w:p>
    <w:p w14:paraId="29A29DEA"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104.38</w:t>
      </w:r>
    </w:p>
    <w:p w14:paraId="5E90DE44" w14:textId="77777777" w:rsidR="00FC05A9" w:rsidRDefault="00FC05A9" w:rsidP="00FC05A9">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Equipment</w:t>
      </w:r>
      <w:r>
        <w:rPr>
          <w:bCs/>
        </w:rPr>
        <w:tab/>
        <w:t>5,583.60</w:t>
      </w:r>
    </w:p>
    <w:p w14:paraId="76ABC2BF"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Gen/Road/911</w:t>
      </w:r>
      <w:r>
        <w:rPr>
          <w:bCs/>
        </w:rPr>
        <w:tab/>
        <w:t>Windstream Communications</w:t>
      </w:r>
      <w:r>
        <w:rPr>
          <w:bCs/>
        </w:rPr>
        <w:tab/>
        <w:t>Telephone Service</w:t>
      </w:r>
      <w:r>
        <w:rPr>
          <w:bCs/>
        </w:rPr>
        <w:tab/>
        <w:t>2,578.59</w:t>
      </w:r>
    </w:p>
    <w:p w14:paraId="365B16BE"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WJE Consulting</w:t>
      </w:r>
      <w:r>
        <w:rPr>
          <w:bCs/>
        </w:rPr>
        <w:tab/>
        <w:t>Misc.</w:t>
      </w:r>
      <w:r>
        <w:rPr>
          <w:bCs/>
        </w:rPr>
        <w:tab/>
        <w:t>1,095.00</w:t>
      </w:r>
    </w:p>
    <w:p w14:paraId="5F844C84"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140.85</w:t>
      </w:r>
    </w:p>
    <w:p w14:paraId="71784775"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w:t>
      </w:r>
      <w:proofErr w:type="spellStart"/>
      <w:r>
        <w:rPr>
          <w:bCs/>
        </w:rPr>
        <w:t>Impr</w:t>
      </w:r>
      <w:proofErr w:type="spellEnd"/>
      <w:r>
        <w:rPr>
          <w:bCs/>
        </w:rPr>
        <w:tab/>
        <w:t>York Area Chamber of Commerce</w:t>
      </w:r>
      <w:r>
        <w:rPr>
          <w:bCs/>
        </w:rPr>
        <w:tab/>
        <w:t>Dues</w:t>
      </w:r>
      <w:r>
        <w:rPr>
          <w:bCs/>
        </w:rPr>
        <w:tab/>
        <w:t>748.02</w:t>
      </w:r>
    </w:p>
    <w:p w14:paraId="2E5A35BC" w14:textId="77777777" w:rsidR="00FC05A9" w:rsidRDefault="00FC05A9" w:rsidP="00FC05A9">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Rent</w:t>
      </w:r>
      <w:r>
        <w:rPr>
          <w:bCs/>
        </w:rPr>
        <w:tab/>
        <w:t>280.00</w:t>
      </w:r>
    </w:p>
    <w:p w14:paraId="55CC4C3B"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York County Clerk</w:t>
      </w:r>
      <w:r>
        <w:rPr>
          <w:bCs/>
        </w:rPr>
        <w:tab/>
        <w:t>Misc.</w:t>
      </w:r>
      <w:r>
        <w:rPr>
          <w:bCs/>
        </w:rPr>
        <w:tab/>
        <w:t>164.60</w:t>
      </w:r>
    </w:p>
    <w:p w14:paraId="19955298" w14:textId="77777777" w:rsidR="00FC05A9" w:rsidRDefault="00FC05A9" w:rsidP="00FC05A9">
      <w:pPr>
        <w:tabs>
          <w:tab w:val="left" w:pos="3060"/>
          <w:tab w:val="left" w:pos="7200"/>
          <w:tab w:val="left" w:pos="10170"/>
          <w:tab w:val="decimal" w:pos="11160"/>
          <w:tab w:val="left" w:pos="12240"/>
          <w:tab w:val="left" w:pos="12960"/>
        </w:tabs>
        <w:rPr>
          <w:bCs/>
        </w:rPr>
      </w:pPr>
      <w:r>
        <w:rPr>
          <w:bCs/>
        </w:rPr>
        <w:t>Visit Prom/</w:t>
      </w:r>
      <w:proofErr w:type="spellStart"/>
      <w:r>
        <w:rPr>
          <w:bCs/>
        </w:rPr>
        <w:t>Impr</w:t>
      </w:r>
      <w:proofErr w:type="spellEnd"/>
      <w:r>
        <w:rPr>
          <w:bCs/>
        </w:rPr>
        <w:tab/>
        <w:t>York County Development Corp</w:t>
      </w:r>
      <w:r>
        <w:rPr>
          <w:bCs/>
        </w:rPr>
        <w:tab/>
        <w:t>Misc.</w:t>
      </w:r>
      <w:r>
        <w:rPr>
          <w:bCs/>
        </w:rPr>
        <w:tab/>
        <w:t>1,184.91</w:t>
      </w:r>
    </w:p>
    <w:p w14:paraId="108E5EEC"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1,323.00</w:t>
      </w:r>
    </w:p>
    <w:p w14:paraId="40DC4512"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Misc.</w:t>
      </w:r>
      <w:r>
        <w:rPr>
          <w:bCs/>
        </w:rPr>
        <w:tab/>
        <w:t>8,034.95</w:t>
      </w:r>
    </w:p>
    <w:p w14:paraId="5D52AC5D" w14:textId="77777777" w:rsidR="00FC05A9" w:rsidRDefault="00FC05A9" w:rsidP="00FC05A9">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817.82</w:t>
      </w:r>
    </w:p>
    <w:p w14:paraId="47AB4A0B" w14:textId="77777777" w:rsidR="00FC05A9" w:rsidRDefault="00FC05A9" w:rsidP="00FC05A9">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1,127.03</w:t>
      </w:r>
    </w:p>
    <w:p w14:paraId="2692BDA3" w14:textId="77777777" w:rsidR="00963091" w:rsidRDefault="00963091" w:rsidP="001527C7">
      <w:pPr>
        <w:ind w:left="0"/>
      </w:pPr>
    </w:p>
    <w:p w14:paraId="77901C49" w14:textId="77777777" w:rsidR="00963091" w:rsidRDefault="00963091" w:rsidP="00963091">
      <w:pPr>
        <w:ind w:left="0"/>
        <w:rPr>
          <w:b/>
          <w:u w:val="single"/>
        </w:rPr>
      </w:pPr>
      <w:r>
        <w:rPr>
          <w:b/>
          <w:u w:val="single"/>
        </w:rPr>
        <w:t>INTERFUND TRANSFERS:</w:t>
      </w:r>
    </w:p>
    <w:p w14:paraId="71C4FA80" w14:textId="57B6EC0C" w:rsidR="00963091" w:rsidRDefault="00963091" w:rsidP="00963091">
      <w:pPr>
        <w:tabs>
          <w:tab w:val="left" w:pos="3060"/>
          <w:tab w:val="left" w:pos="7200"/>
          <w:tab w:val="left" w:pos="10170"/>
          <w:tab w:val="decimal" w:pos="11160"/>
          <w:tab w:val="left" w:pos="12240"/>
          <w:tab w:val="left" w:pos="12960"/>
        </w:tabs>
        <w:ind w:left="0" w:firstLine="0"/>
      </w:pPr>
      <w:r>
        <w:t xml:space="preserve">            </w:t>
      </w:r>
      <w:r w:rsidR="00023F5B">
        <w:t>Moved by</w:t>
      </w:r>
      <w:r w:rsidR="00D570B6">
        <w:t xml:space="preserve"> Bulgrin</w:t>
      </w:r>
      <w:r w:rsidR="00023F5B">
        <w:t>, seconded by</w:t>
      </w:r>
      <w:r w:rsidR="00D570B6">
        <w:t xml:space="preserve"> Grotz</w:t>
      </w:r>
      <w:r w:rsidR="00023F5B">
        <w:t>, to adopt Resolution #21-</w:t>
      </w:r>
      <w:r w:rsidR="00D570B6">
        <w:t>43</w:t>
      </w:r>
      <w:r w:rsidR="00023F5B">
        <w:t xml:space="preserve"> to transfer from the General Fund (</w:t>
      </w:r>
      <w:r w:rsidR="00037E5F">
        <w:t>0</w:t>
      </w:r>
      <w:r w:rsidR="00023F5B">
        <w:t xml:space="preserve">100) to </w:t>
      </w:r>
      <w:r w:rsidR="00037E5F">
        <w:t xml:space="preserve">the </w:t>
      </w:r>
      <w:r w:rsidR="00023F5B">
        <w:t>Juvenile Diversion Fund (0676) in the amount of $5,</w:t>
      </w:r>
      <w:r w:rsidR="00D570B6">
        <w:t>812</w:t>
      </w:r>
      <w:r w:rsidR="00037E5F">
        <w:t>.00, roll call, yeas,</w:t>
      </w:r>
      <w:r w:rsidR="00D570B6">
        <w:t xml:space="preserve"> Bulgrin, Grotz, Bamesberger, Sikes</w:t>
      </w:r>
      <w:r w:rsidR="00037E5F">
        <w:t xml:space="preserve"> and Obermier, nays none, motion carried.</w:t>
      </w:r>
    </w:p>
    <w:p w14:paraId="53D4DE5C" w14:textId="32CCD3AE" w:rsidR="008225E1" w:rsidRDefault="008225E1" w:rsidP="008225E1">
      <w:pPr>
        <w:jc w:val="center"/>
        <w:rPr>
          <w:b/>
        </w:rPr>
      </w:pPr>
      <w:bookmarkStart w:id="2" w:name="_Hlk485824384"/>
      <w:bookmarkStart w:id="3" w:name="_Hlk54110438"/>
      <w:r w:rsidRPr="006D373E">
        <w:rPr>
          <w:b/>
        </w:rPr>
        <w:t>RESOLUTION #</w:t>
      </w:r>
      <w:r>
        <w:rPr>
          <w:b/>
        </w:rPr>
        <w:t>21-43</w:t>
      </w:r>
    </w:p>
    <w:p w14:paraId="286349A3" w14:textId="77777777" w:rsidR="008225E1" w:rsidRDefault="008225E1" w:rsidP="008225E1">
      <w:pPr>
        <w:jc w:val="center"/>
        <w:rPr>
          <w:b/>
        </w:rPr>
      </w:pPr>
    </w:p>
    <w:p w14:paraId="040CC05E" w14:textId="77777777" w:rsidR="008225E1" w:rsidRPr="006D373E" w:rsidRDefault="008225E1" w:rsidP="008225E1">
      <w:pPr>
        <w:ind w:left="0"/>
        <w:rPr>
          <w:b/>
        </w:rPr>
      </w:pPr>
      <w:r>
        <w:t xml:space="preserve">WHEREAS, the York County Board of Commissioners met at their regular meeting on the 19th day of October 2021, to discuss the fact that the following transfers have been budgeted and needs to be disburse, </w:t>
      </w:r>
    </w:p>
    <w:p w14:paraId="783C9AEE" w14:textId="77777777" w:rsidR="008225E1" w:rsidRDefault="008225E1" w:rsidP="008225E1">
      <w:pPr>
        <w:ind w:left="0"/>
      </w:pPr>
    </w:p>
    <w:p w14:paraId="481092EC" w14:textId="77777777" w:rsidR="008225E1" w:rsidRDefault="008225E1" w:rsidP="008225E1">
      <w:pPr>
        <w:ind w:left="0"/>
      </w:pPr>
      <w:r>
        <w:t>NOW, THEREFORE, BE IT RESOLVED, by the County Board of Commissioners that the York County Treasurer shall transfer the following.</w:t>
      </w:r>
    </w:p>
    <w:p w14:paraId="3EE14851" w14:textId="77777777" w:rsidR="008225E1" w:rsidRDefault="008225E1" w:rsidP="008225E1">
      <w:pPr>
        <w:ind w:left="0"/>
      </w:pPr>
    </w:p>
    <w:p w14:paraId="63A02A6F" w14:textId="77777777" w:rsidR="008225E1" w:rsidRDefault="008225E1" w:rsidP="008225E1">
      <w:pPr>
        <w:ind w:left="0"/>
      </w:pPr>
      <w:r>
        <w:tab/>
      </w:r>
      <w:r>
        <w:tab/>
      </w:r>
      <w:r>
        <w:tab/>
      </w:r>
      <w:r>
        <w:tab/>
      </w:r>
      <w:r>
        <w:tab/>
      </w:r>
      <w:r>
        <w:tab/>
        <w:t xml:space="preserve">     Transfer in</w:t>
      </w:r>
      <w:r>
        <w:tab/>
      </w:r>
      <w:r>
        <w:tab/>
      </w:r>
      <w:r>
        <w:tab/>
        <w:t>Transfer out</w:t>
      </w:r>
    </w:p>
    <w:p w14:paraId="1288CA74" w14:textId="77777777" w:rsidR="008225E1" w:rsidRDefault="008225E1" w:rsidP="008225E1">
      <w:pPr>
        <w:ind w:left="0" w:firstLine="0"/>
      </w:pPr>
    </w:p>
    <w:p w14:paraId="24CB8DB9" w14:textId="4B360DAF" w:rsidR="008225E1" w:rsidRDefault="008225E1" w:rsidP="008225E1">
      <w:pPr>
        <w:ind w:firstLine="0"/>
      </w:pPr>
      <w:r>
        <w:t>Fund # 0100 General Fund</w:t>
      </w:r>
      <w:r>
        <w:tab/>
      </w:r>
      <w:r>
        <w:tab/>
      </w:r>
      <w:r>
        <w:tab/>
      </w:r>
      <w:r>
        <w:tab/>
      </w:r>
      <w:r>
        <w:tab/>
      </w:r>
      <w:r>
        <w:tab/>
      </w:r>
      <w:r>
        <w:tab/>
        <w:t>$5,812.00</w:t>
      </w:r>
      <w:r>
        <w:tab/>
      </w:r>
      <w:r>
        <w:tab/>
      </w:r>
      <w:r>
        <w:tab/>
        <w:t xml:space="preserve">               Fund #</w:t>
      </w:r>
      <w:r>
        <w:tab/>
        <w:t xml:space="preserve">0676 Juvenile Diversion Fund                 $5,812.00 </w:t>
      </w:r>
    </w:p>
    <w:p w14:paraId="3008B3EC" w14:textId="77777777" w:rsidR="008225E1" w:rsidRDefault="008225E1" w:rsidP="008225E1"/>
    <w:p w14:paraId="58EB23AC" w14:textId="77777777" w:rsidR="008225E1" w:rsidRDefault="008225E1" w:rsidP="008225E1">
      <w:r>
        <w:t>Dated this 19th day of October, 20</w:t>
      </w:r>
      <w:bookmarkEnd w:id="2"/>
      <w:r>
        <w:t>21</w:t>
      </w:r>
    </w:p>
    <w:bookmarkEnd w:id="3"/>
    <w:p w14:paraId="1C548940" w14:textId="722219FD" w:rsidR="00470024" w:rsidRDefault="00470024" w:rsidP="001527C7">
      <w:pPr>
        <w:ind w:left="0"/>
      </w:pPr>
    </w:p>
    <w:p w14:paraId="214BF287" w14:textId="5A028434" w:rsidR="00470024" w:rsidRDefault="00470024" w:rsidP="001527C7">
      <w:pPr>
        <w:ind w:left="0"/>
      </w:pPr>
      <w:r>
        <w:t>Moved by</w:t>
      </w:r>
      <w:r w:rsidR="006916D9">
        <w:t xml:space="preserve"> Grotz</w:t>
      </w:r>
      <w:r>
        <w:t>, seconded by</w:t>
      </w:r>
      <w:r w:rsidR="006916D9">
        <w:t xml:space="preserve"> Sikes</w:t>
      </w:r>
      <w:r>
        <w:t>, to authorize the Chairman to sign the Second Amended County</w:t>
      </w:r>
      <w:r w:rsidR="00894CFA">
        <w:t>,</w:t>
      </w:r>
      <w:r>
        <w:t xml:space="preserve"> City Joint Communications Agency Interlocal Agreement, roll call, yeas; </w:t>
      </w:r>
      <w:r w:rsidR="006916D9">
        <w:t xml:space="preserve">Grotz, Sikes, Bamesberger, Bulgrin </w:t>
      </w:r>
      <w:r>
        <w:t>and Obermier, nays none, motion carried.</w:t>
      </w:r>
    </w:p>
    <w:p w14:paraId="35C08CF8" w14:textId="36ECE75A" w:rsidR="00470024" w:rsidRDefault="00470024" w:rsidP="001527C7">
      <w:pPr>
        <w:ind w:left="0"/>
      </w:pPr>
    </w:p>
    <w:p w14:paraId="42AF1782" w14:textId="2D969356" w:rsidR="00470024" w:rsidRDefault="00037E5F" w:rsidP="001527C7">
      <w:pPr>
        <w:ind w:left="0"/>
      </w:pPr>
      <w:r>
        <w:t>Moved by</w:t>
      </w:r>
      <w:r w:rsidR="006916D9">
        <w:t xml:space="preserve"> Bulgrin</w:t>
      </w:r>
      <w:r>
        <w:t>, seconded by</w:t>
      </w:r>
      <w:r w:rsidR="006916D9">
        <w:t xml:space="preserve"> Grotz</w:t>
      </w:r>
      <w:r w:rsidR="00894CFA">
        <w:t>,</w:t>
      </w:r>
      <w:r>
        <w:t xml:space="preserve"> to adopt Resolution #21-</w:t>
      </w:r>
      <w:r w:rsidR="00B94376">
        <w:t>44</w:t>
      </w:r>
      <w:r>
        <w:t xml:space="preserve"> </w:t>
      </w:r>
      <w:r w:rsidR="00EC7677">
        <w:t xml:space="preserve">to approve </w:t>
      </w:r>
      <w:r w:rsidR="00B94376">
        <w:t xml:space="preserve">the </w:t>
      </w:r>
      <w:r w:rsidR="00EC7677">
        <w:t xml:space="preserve">Resolution Certifying Proper Completion of Project, Project Number STWD-CBMP (3) County Bridge Match Program, </w:t>
      </w:r>
      <w:r w:rsidR="00B94376">
        <w:t xml:space="preserve">between York County and Hamilton County, </w:t>
      </w:r>
      <w:r w:rsidR="00EC7677">
        <w:t xml:space="preserve">roll call, yeas, </w:t>
      </w:r>
      <w:r w:rsidR="00B94376">
        <w:t xml:space="preserve">Bulgrin, Grotz, Bamesberger, Sikes </w:t>
      </w:r>
      <w:r w:rsidR="00EC7677">
        <w:t>and Obermier, nays none, motion carried.</w:t>
      </w:r>
    </w:p>
    <w:p w14:paraId="71781A75" w14:textId="77777777" w:rsidR="00CE5E8D" w:rsidRPr="006604D3" w:rsidRDefault="00CE5E8D" w:rsidP="00CE5E8D">
      <w:pPr>
        <w:jc w:val="center"/>
      </w:pPr>
      <w:r w:rsidRPr="006604D3">
        <w:t>RESOLUTION CERTIFYING PROPER COMPLETION OF PROJECT #21-44</w:t>
      </w:r>
    </w:p>
    <w:p w14:paraId="279C019A" w14:textId="77777777" w:rsidR="00CE5E8D" w:rsidRPr="006604D3" w:rsidRDefault="00CE5E8D" w:rsidP="00CE5E8D">
      <w:pPr>
        <w:jc w:val="center"/>
      </w:pPr>
    </w:p>
    <w:p w14:paraId="26F6379B" w14:textId="77777777" w:rsidR="00CE5E8D" w:rsidRPr="006604D3" w:rsidRDefault="00CE5E8D" w:rsidP="00CE5E8D">
      <w:r w:rsidRPr="006604D3">
        <w:rPr>
          <w:b/>
          <w:bCs/>
        </w:rPr>
        <w:t>WHEREAS</w:t>
      </w:r>
      <w:r w:rsidRPr="006604D3">
        <w:t>, York County and State entered into an agreement entitled “County Bridge Matching Program Agreement”, for the structure number C009302105 the Project, Program Agreement number BL 1928 signed by State on the 22</w:t>
      </w:r>
      <w:r w:rsidRPr="006604D3">
        <w:rPr>
          <w:vertAlign w:val="superscript"/>
        </w:rPr>
        <w:t>nd</w:t>
      </w:r>
      <w:r w:rsidRPr="006604D3">
        <w:t xml:space="preserve"> day of February, 2019; and</w:t>
      </w:r>
    </w:p>
    <w:p w14:paraId="4EBFF3CC" w14:textId="77777777" w:rsidR="00CE5E8D" w:rsidRPr="006604D3" w:rsidRDefault="00CE5E8D" w:rsidP="00CE5E8D">
      <w:r w:rsidRPr="006604D3">
        <w:rPr>
          <w:b/>
          <w:bCs/>
        </w:rPr>
        <w:t>WHEREAS</w:t>
      </w:r>
      <w:r w:rsidRPr="006604D3">
        <w:t>, York County has now completed the construction of the Project that was identified in the Program Agreement; and</w:t>
      </w:r>
    </w:p>
    <w:p w14:paraId="34F8C5AE" w14:textId="77777777" w:rsidR="00CE5E8D" w:rsidRPr="006604D3" w:rsidRDefault="00CE5E8D" w:rsidP="00CE5E8D">
      <w:r w:rsidRPr="006604D3">
        <w:rPr>
          <w:b/>
          <w:bCs/>
        </w:rPr>
        <w:t>WHEREAS</w:t>
      </w:r>
      <w:r w:rsidRPr="006604D3">
        <w:t>, this Resolution is to formally notify State of the proper completion of the Project according to the terms of the Program Agreement.</w:t>
      </w:r>
    </w:p>
    <w:p w14:paraId="46C4859E" w14:textId="77777777" w:rsidR="00CE5E8D" w:rsidRPr="006604D3" w:rsidRDefault="00CE5E8D" w:rsidP="00CE5E8D">
      <w:r w:rsidRPr="006604D3">
        <w:rPr>
          <w:b/>
          <w:bCs/>
        </w:rPr>
        <w:t>Be it Resolved</w:t>
      </w:r>
      <w:r w:rsidRPr="006604D3">
        <w:t>: by the Board of Commissioners of York County:</w:t>
      </w:r>
    </w:p>
    <w:p w14:paraId="7C46DD54" w14:textId="77777777" w:rsidR="00CE5E8D" w:rsidRPr="006604D3" w:rsidRDefault="00CE5E8D" w:rsidP="00CE5E8D">
      <w:pPr>
        <w:pStyle w:val="ListParagraph"/>
        <w:widowControl/>
        <w:numPr>
          <w:ilvl w:val="0"/>
          <w:numId w:val="6"/>
        </w:numPr>
        <w:autoSpaceDE/>
        <w:autoSpaceDN/>
        <w:adjustRightInd/>
        <w:spacing w:after="160" w:line="259" w:lineRule="auto"/>
      </w:pPr>
      <w:r w:rsidRPr="006604D3">
        <w:t>The Project, for Structure No. C009302105 has been properly constructed by County and its contractor, in accordance with the terms of the Program Agreement.</w:t>
      </w:r>
    </w:p>
    <w:p w14:paraId="45A5E50A" w14:textId="77777777" w:rsidR="00CE5E8D" w:rsidRPr="006604D3" w:rsidRDefault="00CE5E8D" w:rsidP="00CE5E8D">
      <w:pPr>
        <w:pStyle w:val="ListParagraph"/>
        <w:widowControl/>
        <w:numPr>
          <w:ilvl w:val="0"/>
          <w:numId w:val="6"/>
        </w:numPr>
        <w:autoSpaceDE/>
        <w:autoSpaceDN/>
        <w:adjustRightInd/>
        <w:spacing w:after="160" w:line="259" w:lineRule="auto"/>
      </w:pPr>
      <w:r w:rsidRPr="006604D3">
        <w:t>The bridge was constructed in strict compliance with</w:t>
      </w:r>
    </w:p>
    <w:p w14:paraId="08507E7D" w14:textId="77777777" w:rsidR="00CE5E8D" w:rsidRPr="006604D3" w:rsidRDefault="00CE5E8D" w:rsidP="00CE5E8D">
      <w:pPr>
        <w:pStyle w:val="ListParagraph"/>
        <w:widowControl/>
        <w:numPr>
          <w:ilvl w:val="0"/>
          <w:numId w:val="7"/>
        </w:numPr>
        <w:autoSpaceDE/>
        <w:autoSpaceDN/>
        <w:adjustRightInd/>
        <w:spacing w:after="160" w:line="259" w:lineRule="auto"/>
      </w:pPr>
      <w:r w:rsidRPr="006604D3">
        <w:t>The plans and specifications including any State-approved change orders,</w:t>
      </w:r>
    </w:p>
    <w:p w14:paraId="13112A53" w14:textId="77777777" w:rsidR="00CE5E8D" w:rsidRPr="006604D3" w:rsidRDefault="00CE5E8D" w:rsidP="00CE5E8D">
      <w:pPr>
        <w:pStyle w:val="ListParagraph"/>
        <w:widowControl/>
        <w:numPr>
          <w:ilvl w:val="0"/>
          <w:numId w:val="7"/>
        </w:numPr>
        <w:autoSpaceDE/>
        <w:autoSpaceDN/>
        <w:adjustRightInd/>
        <w:spacing w:after="160" w:line="259" w:lineRule="auto"/>
      </w:pPr>
      <w:r w:rsidRPr="006604D3">
        <w:t>All applicable design standards, and</w:t>
      </w:r>
    </w:p>
    <w:p w14:paraId="14916C60" w14:textId="77777777" w:rsidR="00CE5E8D" w:rsidRPr="006604D3" w:rsidRDefault="00CE5E8D" w:rsidP="00CE5E8D">
      <w:pPr>
        <w:pStyle w:val="ListParagraph"/>
        <w:widowControl/>
        <w:numPr>
          <w:ilvl w:val="0"/>
          <w:numId w:val="7"/>
        </w:numPr>
        <w:autoSpaceDE/>
        <w:autoSpaceDN/>
        <w:adjustRightInd/>
        <w:spacing w:after="160" w:line="259" w:lineRule="auto"/>
      </w:pPr>
      <w:r w:rsidRPr="006604D3">
        <w:t>The conditions and requirements of the Program Agreement.</w:t>
      </w:r>
    </w:p>
    <w:p w14:paraId="29F75786" w14:textId="77777777" w:rsidR="00CE5E8D" w:rsidRPr="006604D3" w:rsidRDefault="00CE5E8D" w:rsidP="00CE5E8D">
      <w:pPr>
        <w:pStyle w:val="ListParagraph"/>
        <w:widowControl/>
        <w:numPr>
          <w:ilvl w:val="0"/>
          <w:numId w:val="6"/>
        </w:numPr>
        <w:autoSpaceDE/>
        <w:autoSpaceDN/>
        <w:adjustRightInd/>
        <w:spacing w:after="160" w:line="259" w:lineRule="auto"/>
      </w:pPr>
      <w:r w:rsidRPr="006604D3">
        <w:t>County understands that it is the owner of the bridge, and that it is solely responsible for the design, inspection, construction, reconstruction, repair, and operation of the bridge and roadway and is responsible for meeting any environmental or other post-construction permit of legal commitments applicable to the project</w:t>
      </w:r>
    </w:p>
    <w:p w14:paraId="10E56F72" w14:textId="77777777" w:rsidR="00CE5E8D" w:rsidRPr="006604D3" w:rsidRDefault="00CE5E8D" w:rsidP="00CE5E8D">
      <w:pPr>
        <w:pStyle w:val="ListParagraph"/>
        <w:widowControl/>
        <w:numPr>
          <w:ilvl w:val="0"/>
          <w:numId w:val="6"/>
        </w:numPr>
        <w:autoSpaceDE/>
        <w:autoSpaceDN/>
        <w:adjustRightInd/>
        <w:spacing w:after="160" w:line="259" w:lineRule="auto"/>
      </w:pPr>
      <w:r w:rsidRPr="006604D3">
        <w:t>The project costs were fair, reasonable and necessary for the proper construction of the project</w:t>
      </w:r>
    </w:p>
    <w:p w14:paraId="4CF131FE" w14:textId="77777777" w:rsidR="00CE5E8D" w:rsidRPr="006604D3" w:rsidRDefault="00CE5E8D" w:rsidP="00CE5E8D">
      <w:r w:rsidRPr="006604D3">
        <w:t>NDOT Project Number: STWD-CBMP (3)</w:t>
      </w:r>
    </w:p>
    <w:p w14:paraId="5C17C559" w14:textId="77777777" w:rsidR="00CE5E8D" w:rsidRPr="006604D3" w:rsidRDefault="00CE5E8D" w:rsidP="00CE5E8D">
      <w:r w:rsidRPr="006604D3">
        <w:t>NDOT Control Number: 00974B</w:t>
      </w:r>
    </w:p>
    <w:p w14:paraId="16FACCA3" w14:textId="77777777" w:rsidR="00CE5E8D" w:rsidRPr="006604D3" w:rsidRDefault="00CE5E8D" w:rsidP="00CE5E8D">
      <w:r w:rsidRPr="006604D3">
        <w:t>NDOT LPA Control Number: 00974B (cc)</w:t>
      </w:r>
    </w:p>
    <w:p w14:paraId="2E8952DF" w14:textId="77777777" w:rsidR="00CE5E8D" w:rsidRPr="006604D3" w:rsidRDefault="00CE5E8D" w:rsidP="00CE5E8D">
      <w:r w:rsidRPr="006604D3">
        <w:t>NDOT Project Name: County Bridge Match Program</w:t>
      </w:r>
    </w:p>
    <w:p w14:paraId="653CFDB1" w14:textId="77777777" w:rsidR="00CE5E8D" w:rsidRPr="006604D3" w:rsidRDefault="00CE5E8D" w:rsidP="00CE5E8D">
      <w:r w:rsidRPr="006604D3">
        <w:t>Adopted this 19</w:t>
      </w:r>
      <w:r w:rsidRPr="006604D3">
        <w:rPr>
          <w:vertAlign w:val="superscript"/>
        </w:rPr>
        <w:t>th</w:t>
      </w:r>
      <w:r w:rsidRPr="006604D3">
        <w:t xml:space="preserve"> day of October, 2021 at York Nebraska.</w:t>
      </w:r>
    </w:p>
    <w:p w14:paraId="65D5482D" w14:textId="77777777" w:rsidR="00B94376" w:rsidRDefault="00B94376" w:rsidP="001527C7">
      <w:pPr>
        <w:ind w:left="0"/>
      </w:pPr>
    </w:p>
    <w:p w14:paraId="258DCB14" w14:textId="7520B0BD" w:rsidR="00B94376" w:rsidRDefault="00B94376" w:rsidP="00B94376">
      <w:pPr>
        <w:ind w:left="0"/>
      </w:pPr>
      <w:r>
        <w:t>Moved by Bulgrin, seconded by Bamesberger, to postpone the Broadband Feasibility Study with Nebraska Public Power District, roll call, yeas; Bulgrin, Bamesberger, Sikes, Grotz and Obermier, nays none</w:t>
      </w:r>
      <w:r w:rsidR="00894CFA">
        <w:t>, motion carried</w:t>
      </w:r>
      <w:r>
        <w:t xml:space="preserve">. </w:t>
      </w:r>
    </w:p>
    <w:p w14:paraId="777C3C01" w14:textId="7416EE5E" w:rsidR="00B94376" w:rsidRDefault="00B94376" w:rsidP="00B94376">
      <w:pPr>
        <w:ind w:left="0"/>
      </w:pPr>
    </w:p>
    <w:p w14:paraId="2EC37DAB" w14:textId="773BFED6" w:rsidR="00B94376" w:rsidRDefault="00B94376" w:rsidP="00B94376">
      <w:pPr>
        <w:ind w:left="0"/>
      </w:pPr>
      <w:r w:rsidRPr="00DD5A31">
        <w:rPr>
          <w:rFonts w:eastAsiaTheme="minorHAnsi"/>
        </w:rPr>
        <w:t>Committee Reports were given.</w:t>
      </w:r>
    </w:p>
    <w:p w14:paraId="469D6FA9" w14:textId="77777777" w:rsidR="00EC7677" w:rsidRDefault="00EC7677" w:rsidP="001527C7">
      <w:pPr>
        <w:ind w:left="0"/>
      </w:pPr>
    </w:p>
    <w:p w14:paraId="582537CE" w14:textId="2B935AA5" w:rsidR="00963091" w:rsidRDefault="00963091" w:rsidP="00963091">
      <w:pPr>
        <w:ind w:left="0"/>
      </w:pPr>
      <w:r w:rsidRPr="00DA43B4">
        <w:t xml:space="preserve">Bids were open as advertised in the York News Times on September 24 and October 1 &amp; </w:t>
      </w:r>
      <w:r>
        <w:t>8</w:t>
      </w:r>
      <w:r w:rsidRPr="00DA43B4">
        <w:t>, 202</w:t>
      </w:r>
      <w:r>
        <w:t>1</w:t>
      </w:r>
      <w:r w:rsidRPr="00DA43B4">
        <w:t>,</w:t>
      </w:r>
      <w:r w:rsidR="00650F39">
        <w:t xml:space="preserve"> at 9:00 a.m.</w:t>
      </w:r>
      <w:r w:rsidRPr="00DA43B4">
        <w:t xml:space="preserve"> for the purchase of a New Motor Grader, the following bids were opened.</w:t>
      </w:r>
    </w:p>
    <w:p w14:paraId="4F092B08" w14:textId="2DC4A980" w:rsidR="00EC7677" w:rsidRDefault="00EC7677" w:rsidP="00963091">
      <w:pPr>
        <w:ind w:left="0"/>
      </w:pPr>
    </w:p>
    <w:p w14:paraId="3EF62EFA" w14:textId="288E7FBA" w:rsidR="00B94376" w:rsidRDefault="00EC7677" w:rsidP="00963091">
      <w:pPr>
        <w:ind w:left="0"/>
      </w:pPr>
      <w:r>
        <w:t>NMC</w:t>
      </w:r>
      <w:r w:rsidR="00B94376">
        <w:t>, 2022 Caterpillar 140 AWD Machine Price $336,500.00</w:t>
      </w:r>
    </w:p>
    <w:p w14:paraId="6CA753F0" w14:textId="52C9D89D" w:rsidR="00EC7677" w:rsidRDefault="00B94376" w:rsidP="00963091">
      <w:pPr>
        <w:ind w:left="0"/>
      </w:pPr>
      <w:r>
        <w:tab/>
      </w:r>
      <w:r>
        <w:tab/>
      </w:r>
      <w:r>
        <w:tab/>
      </w:r>
      <w:r>
        <w:tab/>
        <w:t xml:space="preserve">        Trade In</w:t>
      </w:r>
      <w:r w:rsidR="00EC7677">
        <w:tab/>
      </w:r>
      <w:r>
        <w:t xml:space="preserve">        </w:t>
      </w:r>
      <w:proofErr w:type="gramStart"/>
      <w:r>
        <w:t>$  58,125.00</w:t>
      </w:r>
      <w:proofErr w:type="gramEnd"/>
    </w:p>
    <w:p w14:paraId="7501281D" w14:textId="2487E9E3" w:rsidR="00B94376" w:rsidRDefault="00B94376" w:rsidP="00963091">
      <w:pPr>
        <w:ind w:left="0"/>
      </w:pPr>
      <w:r>
        <w:tab/>
      </w:r>
      <w:r>
        <w:tab/>
      </w:r>
      <w:r>
        <w:tab/>
      </w:r>
      <w:r>
        <w:tab/>
        <w:t xml:space="preserve">        Bid Price         $278,375.00</w:t>
      </w:r>
    </w:p>
    <w:p w14:paraId="0D245DB1" w14:textId="77777777" w:rsidR="00B94376" w:rsidRDefault="00B94376" w:rsidP="00963091">
      <w:pPr>
        <w:ind w:left="0"/>
      </w:pPr>
    </w:p>
    <w:p w14:paraId="6A23061B" w14:textId="2553362A" w:rsidR="00EC7677" w:rsidRDefault="00EC7677" w:rsidP="00963091">
      <w:pPr>
        <w:ind w:left="0"/>
      </w:pPr>
      <w:r>
        <w:t>Murphy Tractor &amp; Equipment</w:t>
      </w:r>
      <w:r w:rsidR="00B94376">
        <w:t xml:space="preserve">, 2022 John Deere 672GP Machine Price </w:t>
      </w:r>
      <w:r w:rsidR="00FD0EE6">
        <w:t xml:space="preserve">        </w:t>
      </w:r>
      <w:r w:rsidR="00B94376">
        <w:t>$309,250.00</w:t>
      </w:r>
    </w:p>
    <w:p w14:paraId="3A0BD771" w14:textId="4BB715CB" w:rsidR="00B94376" w:rsidRDefault="00B94376" w:rsidP="00963091">
      <w:pPr>
        <w:ind w:left="0"/>
      </w:pPr>
      <w:r>
        <w:tab/>
      </w:r>
      <w:r>
        <w:tab/>
      </w:r>
      <w:r>
        <w:tab/>
      </w:r>
      <w:r>
        <w:tab/>
      </w:r>
      <w:r>
        <w:tab/>
      </w:r>
      <w:r>
        <w:tab/>
        <w:t xml:space="preserve">                   Trade In          </w:t>
      </w:r>
      <w:r w:rsidR="00FD0EE6">
        <w:t xml:space="preserve">        </w:t>
      </w:r>
      <w:proofErr w:type="gramStart"/>
      <w:r>
        <w:t>$  43,000.00</w:t>
      </w:r>
      <w:proofErr w:type="gramEnd"/>
    </w:p>
    <w:p w14:paraId="0539147E" w14:textId="2FAD0AE8" w:rsidR="00B94376" w:rsidRDefault="00B94376" w:rsidP="00963091">
      <w:pPr>
        <w:ind w:left="0"/>
      </w:pPr>
      <w:r>
        <w:tab/>
      </w:r>
      <w:r>
        <w:tab/>
      </w:r>
      <w:r>
        <w:tab/>
      </w:r>
      <w:r>
        <w:tab/>
      </w:r>
      <w:r>
        <w:tab/>
      </w:r>
      <w:r>
        <w:tab/>
      </w:r>
      <w:r>
        <w:tab/>
        <w:t xml:space="preserve">       Bid Price         </w:t>
      </w:r>
      <w:r w:rsidR="00FD0EE6">
        <w:t xml:space="preserve">        </w:t>
      </w:r>
      <w:r>
        <w:t>$266,250.00</w:t>
      </w:r>
    </w:p>
    <w:p w14:paraId="12D85176" w14:textId="17D786D7" w:rsidR="00B94376" w:rsidRDefault="00B94376" w:rsidP="00963091">
      <w:pPr>
        <w:ind w:left="0"/>
      </w:pPr>
      <w:r>
        <w:tab/>
      </w:r>
      <w:r>
        <w:tab/>
      </w:r>
      <w:r>
        <w:tab/>
      </w:r>
      <w:r>
        <w:tab/>
      </w:r>
      <w:r>
        <w:tab/>
      </w:r>
      <w:r>
        <w:tab/>
      </w:r>
      <w:r>
        <w:tab/>
        <w:t xml:space="preserve">       </w:t>
      </w:r>
      <w:r w:rsidR="00FD0EE6">
        <w:t xml:space="preserve">Upgrade </w:t>
      </w:r>
      <w:proofErr w:type="gramStart"/>
      <w:r w:rsidR="00FD0EE6">
        <w:t>Warranty  $</w:t>
      </w:r>
      <w:proofErr w:type="gramEnd"/>
      <w:r w:rsidR="00FD0EE6">
        <w:t xml:space="preserve">  11,575.00</w:t>
      </w:r>
    </w:p>
    <w:p w14:paraId="425C9AEE" w14:textId="54AB0429" w:rsidR="00FD0EE6" w:rsidRPr="00DA43B4" w:rsidRDefault="00FD0EE6" w:rsidP="00963091">
      <w:pPr>
        <w:ind w:left="0"/>
      </w:pPr>
      <w:r>
        <w:tab/>
      </w:r>
      <w:r>
        <w:tab/>
      </w:r>
      <w:r>
        <w:tab/>
      </w:r>
      <w:r>
        <w:tab/>
      </w:r>
      <w:r>
        <w:tab/>
      </w:r>
      <w:r>
        <w:tab/>
        <w:t xml:space="preserve">                   Total</w:t>
      </w:r>
      <w:r>
        <w:tab/>
        <w:t xml:space="preserve">               $277,825.00</w:t>
      </w:r>
    </w:p>
    <w:p w14:paraId="356B8E3D" w14:textId="77777777" w:rsidR="00963091" w:rsidRDefault="00963091" w:rsidP="00963091">
      <w:pPr>
        <w:ind w:left="0"/>
      </w:pPr>
    </w:p>
    <w:p w14:paraId="3727EAF5" w14:textId="3F26EF37" w:rsidR="00EC7677" w:rsidRDefault="00963091" w:rsidP="00963091">
      <w:pPr>
        <w:ind w:left="0"/>
        <w:rPr>
          <w:bCs/>
        </w:rPr>
      </w:pPr>
      <w:r>
        <w:t xml:space="preserve">Moved by </w:t>
      </w:r>
      <w:r w:rsidR="00FD0EE6">
        <w:t>Bamesberger</w:t>
      </w:r>
      <w:r>
        <w:t>, seconded by</w:t>
      </w:r>
      <w:r w:rsidR="00FD0EE6">
        <w:t xml:space="preserve"> Sikes</w:t>
      </w:r>
      <w:r>
        <w:t xml:space="preserve">, </w:t>
      </w:r>
      <w:r w:rsidR="00650F39">
        <w:t xml:space="preserve">to go with </w:t>
      </w:r>
      <w:r>
        <w:t xml:space="preserve">the Highway Superintendent recommendation </w:t>
      </w:r>
      <w:r w:rsidR="00650F39">
        <w:t>to</w:t>
      </w:r>
      <w:r>
        <w:t xml:space="preserve"> purchase the</w:t>
      </w:r>
      <w:r w:rsidR="00FD0EE6">
        <w:t xml:space="preserve"> 2022 Caterpillar 140 AWD, from NMC </w:t>
      </w:r>
      <w:r>
        <w:t>in the amount of $</w:t>
      </w:r>
      <w:r w:rsidR="00FD0EE6">
        <w:t>278,375.00</w:t>
      </w:r>
      <w:r>
        <w:t xml:space="preserve">, roll call, yeas; </w:t>
      </w:r>
      <w:r w:rsidR="00FD0EE6">
        <w:t>Bamesberger, Sikes, Grotz, Bulgrin</w:t>
      </w:r>
      <w:r>
        <w:t xml:space="preserve"> and Obermier, nays none, motion carried.</w:t>
      </w:r>
    </w:p>
    <w:p w14:paraId="0F1839FC" w14:textId="2F75437A" w:rsidR="00EC7677" w:rsidRDefault="00EC7677" w:rsidP="00EC7677">
      <w:pPr>
        <w:ind w:left="0"/>
      </w:pPr>
    </w:p>
    <w:p w14:paraId="32346AD3" w14:textId="22867D2D" w:rsidR="00EC7677" w:rsidRDefault="00FD0EE6" w:rsidP="00CE5E8D">
      <w:pPr>
        <w:ind w:left="0" w:firstLine="0"/>
      </w:pPr>
      <w:r>
        <w:t>Scott Keene</w:t>
      </w:r>
      <w:r w:rsidR="00EC7677">
        <w:t>, with Pieper/Sadler, met with the Board to discuss bonding for the York Area Solid Waste</w:t>
      </w:r>
      <w:r>
        <w:t xml:space="preserve"> Department</w:t>
      </w:r>
      <w:r w:rsidR="00EC7677">
        <w:t>.</w:t>
      </w:r>
    </w:p>
    <w:p w14:paraId="084066E2" w14:textId="77777777" w:rsidR="00FD0EE6" w:rsidRDefault="00FD0EE6" w:rsidP="00EA6FBE">
      <w:pPr>
        <w:ind w:left="0" w:firstLine="0"/>
        <w:rPr>
          <w:b/>
          <w:u w:val="single"/>
        </w:rPr>
      </w:pPr>
    </w:p>
    <w:p w14:paraId="3644AE72" w14:textId="467AD56B" w:rsidR="00FD0EE6" w:rsidRDefault="00EA6FBE" w:rsidP="00EA6FBE">
      <w:pPr>
        <w:ind w:left="0" w:firstLine="0"/>
        <w:rPr>
          <w:b/>
          <w:u w:val="single"/>
        </w:rPr>
      </w:pPr>
      <w:r>
        <w:rPr>
          <w:b/>
          <w:u w:val="single"/>
        </w:rPr>
        <w:t xml:space="preserve">FEE REPORTS (reports were reviewed and placed on file) </w:t>
      </w:r>
    </w:p>
    <w:p w14:paraId="6931EF4B" w14:textId="16616404" w:rsidR="00EA6FBE" w:rsidRDefault="00EA6FBE" w:rsidP="00EA6FBE">
      <w:pPr>
        <w:tabs>
          <w:tab w:val="decimal" w:pos="6480"/>
        </w:tabs>
        <w:ind w:left="0" w:firstLine="0"/>
      </w:pPr>
      <w:r>
        <w:t>County Clerk, September 2021</w:t>
      </w:r>
      <w:r>
        <w:tab/>
        <w:t>$2</w:t>
      </w:r>
      <w:r w:rsidR="00584B2F">
        <w:t>5,668.50</w:t>
      </w:r>
    </w:p>
    <w:p w14:paraId="3BB608E2" w14:textId="6D92C1EA" w:rsidR="00EA6FBE" w:rsidRDefault="00EA6FBE" w:rsidP="00EA6FBE">
      <w:pPr>
        <w:tabs>
          <w:tab w:val="decimal" w:pos="6480"/>
        </w:tabs>
        <w:ind w:left="0" w:firstLine="0"/>
      </w:pPr>
      <w:r>
        <w:t>Clerk of the District Court September 2021</w:t>
      </w:r>
      <w:r>
        <w:tab/>
        <w:t>$3,</w:t>
      </w:r>
      <w:r w:rsidR="00584B2F">
        <w:t>626.21</w:t>
      </w:r>
    </w:p>
    <w:p w14:paraId="6342C15D" w14:textId="1C7CF341" w:rsidR="00EA6FBE" w:rsidRDefault="00EA6FBE" w:rsidP="00EA6FBE">
      <w:pPr>
        <w:tabs>
          <w:tab w:val="decimal" w:pos="6480"/>
        </w:tabs>
        <w:ind w:left="0" w:firstLine="0"/>
      </w:pPr>
      <w:r>
        <w:t>Sheriff September 2021</w:t>
      </w:r>
      <w:r>
        <w:tab/>
        <w:t>$</w:t>
      </w:r>
      <w:r w:rsidR="00EC7677">
        <w:t>2,080.21</w:t>
      </w:r>
    </w:p>
    <w:p w14:paraId="13010952" w14:textId="77777777" w:rsidR="00EA6FBE" w:rsidRDefault="00EA6FBE" w:rsidP="00EA6FBE">
      <w:pPr>
        <w:tabs>
          <w:tab w:val="decimal" w:pos="6480"/>
        </w:tabs>
        <w:ind w:left="0" w:firstLine="0"/>
      </w:pPr>
    </w:p>
    <w:p w14:paraId="29CF3DEC" w14:textId="3111740A" w:rsidR="00EA6FBE" w:rsidRDefault="00EA6FBE" w:rsidP="00EA6FBE">
      <w:pPr>
        <w:tabs>
          <w:tab w:val="decimal" w:pos="6480"/>
        </w:tabs>
        <w:ind w:left="0" w:firstLine="0"/>
      </w:pPr>
      <w:r>
        <w:t>County Treasurer – Fund Balances as of September 30, 2021</w:t>
      </w:r>
    </w:p>
    <w:p w14:paraId="0E8743E1" w14:textId="154A1527" w:rsidR="00EA6FBE" w:rsidRDefault="00EA6FBE" w:rsidP="00EA6FBE">
      <w:pPr>
        <w:tabs>
          <w:tab w:val="decimal" w:pos="6480"/>
        </w:tabs>
        <w:ind w:left="0" w:firstLine="0"/>
      </w:pPr>
      <w:r>
        <w:t>0100 General</w:t>
      </w:r>
      <w:r>
        <w:tab/>
        <w:t>$2,</w:t>
      </w:r>
      <w:r w:rsidR="00584B2F">
        <w:t>250,455.91</w:t>
      </w:r>
    </w:p>
    <w:p w14:paraId="7643CA9A" w14:textId="02B51FA9" w:rsidR="00EA6FBE" w:rsidRDefault="00EA6FBE" w:rsidP="00EA6FBE">
      <w:pPr>
        <w:tabs>
          <w:tab w:val="decimal" w:pos="6480"/>
        </w:tabs>
        <w:ind w:left="0" w:firstLine="0"/>
      </w:pPr>
      <w:r>
        <w:t>0300 Roads</w:t>
      </w:r>
      <w:r>
        <w:tab/>
        <w:t>$1</w:t>
      </w:r>
      <w:r w:rsidR="00584B2F">
        <w:t>69,837.08</w:t>
      </w:r>
    </w:p>
    <w:p w14:paraId="21C07B2C" w14:textId="77777777" w:rsidR="00EA6FBE" w:rsidRDefault="00EA6FBE" w:rsidP="00EA6FBE">
      <w:pPr>
        <w:tabs>
          <w:tab w:val="decimal" w:pos="6480"/>
        </w:tabs>
        <w:ind w:left="0" w:firstLine="0"/>
      </w:pPr>
      <w:r>
        <w:t>0650 Highway Bridge Buy Back Program</w:t>
      </w:r>
      <w:r>
        <w:tab/>
        <w:t>$318,977.53</w:t>
      </w:r>
    </w:p>
    <w:p w14:paraId="7041F8F5" w14:textId="7E960D18" w:rsidR="00EA6FBE" w:rsidRDefault="00EA6FBE" w:rsidP="00EA6FBE">
      <w:pPr>
        <w:tabs>
          <w:tab w:val="decimal" w:pos="6480"/>
        </w:tabs>
        <w:ind w:left="0" w:firstLine="0"/>
      </w:pPr>
      <w:r>
        <w:t>0676 Juvenile Diversion</w:t>
      </w:r>
      <w:r>
        <w:tab/>
        <w:t>$</w:t>
      </w:r>
      <w:r w:rsidR="00584B2F">
        <w:t>3,706.57</w:t>
      </w:r>
    </w:p>
    <w:p w14:paraId="2DF8D521" w14:textId="670D4D5F" w:rsidR="00EA6FBE" w:rsidRDefault="00EA6FBE" w:rsidP="00EA6FBE">
      <w:pPr>
        <w:tabs>
          <w:tab w:val="decimal" w:pos="6480"/>
        </w:tabs>
        <w:ind w:left="0" w:firstLine="0"/>
      </w:pPr>
      <w:r>
        <w:t xml:space="preserve">0985 Child Support Enforcement </w:t>
      </w:r>
      <w:proofErr w:type="spellStart"/>
      <w:r>
        <w:t>Cty</w:t>
      </w:r>
      <w:proofErr w:type="spellEnd"/>
      <w:r>
        <w:t xml:space="preserve"> Atty</w:t>
      </w:r>
      <w:r>
        <w:tab/>
        <w:t>$4</w:t>
      </w:r>
      <w:r w:rsidR="00584B2F">
        <w:t>6,590.29</w:t>
      </w:r>
    </w:p>
    <w:p w14:paraId="3E150BDC" w14:textId="2C1B080E" w:rsidR="00EA6FBE" w:rsidRDefault="00EA6FBE" w:rsidP="00EA6FBE">
      <w:pPr>
        <w:tabs>
          <w:tab w:val="decimal" w:pos="6480"/>
        </w:tabs>
        <w:ind w:left="0" w:firstLine="0"/>
      </w:pPr>
      <w:r>
        <w:t>0990 Visitors Promotion</w:t>
      </w:r>
      <w:r>
        <w:tab/>
        <w:t>$</w:t>
      </w:r>
      <w:r w:rsidR="00584B2F">
        <w:t>220,427.38</w:t>
      </w:r>
    </w:p>
    <w:p w14:paraId="4874CB97" w14:textId="57E97A94" w:rsidR="00EA6FBE" w:rsidRDefault="00EA6FBE" w:rsidP="00EA6FBE">
      <w:pPr>
        <w:tabs>
          <w:tab w:val="decimal" w:pos="6480"/>
        </w:tabs>
        <w:ind w:left="0" w:firstLine="0"/>
      </w:pPr>
      <w:r>
        <w:t xml:space="preserve">0995 Co Visitors </w:t>
      </w:r>
      <w:proofErr w:type="spellStart"/>
      <w:r>
        <w:t>Impr</w:t>
      </w:r>
      <w:proofErr w:type="spellEnd"/>
      <w:r>
        <w:t xml:space="preserve"> Fund</w:t>
      </w:r>
      <w:r>
        <w:tab/>
        <w:t>$</w:t>
      </w:r>
      <w:r w:rsidR="00584B2F">
        <w:t>279,993.45</w:t>
      </w:r>
    </w:p>
    <w:p w14:paraId="43B3436F" w14:textId="77777777" w:rsidR="00EA6FBE" w:rsidRDefault="00EA6FBE" w:rsidP="00EA6FBE">
      <w:pPr>
        <w:tabs>
          <w:tab w:val="decimal" w:pos="6480"/>
        </w:tabs>
        <w:ind w:left="0" w:firstLine="0"/>
      </w:pPr>
      <w:r>
        <w:t>1100 Reappraisal</w:t>
      </w:r>
      <w:r>
        <w:tab/>
        <w:t>$169,457.25</w:t>
      </w:r>
    </w:p>
    <w:p w14:paraId="4F2EE286" w14:textId="60D5ED2A" w:rsidR="00EA6FBE" w:rsidRDefault="00EA6FBE" w:rsidP="00EA6FBE">
      <w:pPr>
        <w:tabs>
          <w:tab w:val="decimal" w:pos="6480"/>
        </w:tabs>
        <w:ind w:left="0" w:firstLine="0"/>
      </w:pPr>
      <w:r>
        <w:t>1150 ROD Preservation Fund</w:t>
      </w:r>
      <w:r>
        <w:tab/>
        <w:t>$2</w:t>
      </w:r>
      <w:r w:rsidR="00584B2F">
        <w:t>6,876.31</w:t>
      </w:r>
    </w:p>
    <w:p w14:paraId="54B5096B" w14:textId="77777777" w:rsidR="00EA6FBE" w:rsidRDefault="00EA6FBE" w:rsidP="00EA6FBE">
      <w:pPr>
        <w:tabs>
          <w:tab w:val="decimal" w:pos="6480"/>
        </w:tabs>
        <w:ind w:left="0" w:firstLine="0"/>
      </w:pPr>
      <w:r>
        <w:t>1200 Employment Security</w:t>
      </w:r>
      <w:r>
        <w:tab/>
        <w:t>$29,769.41</w:t>
      </w:r>
    </w:p>
    <w:p w14:paraId="40372670" w14:textId="55EE0438" w:rsidR="00EA6FBE" w:rsidRDefault="00EA6FBE" w:rsidP="00EA6FBE">
      <w:pPr>
        <w:tabs>
          <w:tab w:val="decimal" w:pos="6480"/>
        </w:tabs>
        <w:ind w:left="0" w:firstLine="0"/>
      </w:pPr>
      <w:r>
        <w:t>1300 Area on Aging</w:t>
      </w:r>
      <w:r>
        <w:tab/>
        <w:t>$</w:t>
      </w:r>
      <w:r w:rsidR="00584B2F">
        <w:t>31,708.48</w:t>
      </w:r>
    </w:p>
    <w:p w14:paraId="1ECA64FD" w14:textId="33BD1BA1" w:rsidR="00EA6FBE" w:rsidRDefault="00EA6FBE" w:rsidP="00EA6FBE">
      <w:pPr>
        <w:tabs>
          <w:tab w:val="decimal" w:pos="6480"/>
        </w:tabs>
        <w:ind w:left="0" w:firstLine="0"/>
      </w:pPr>
      <w:r>
        <w:t>1500 Relief &amp; Medical</w:t>
      </w:r>
      <w:r>
        <w:tab/>
        <w:t>$1</w:t>
      </w:r>
      <w:r w:rsidR="00584B2F">
        <w:t>6,683.93</w:t>
      </w:r>
    </w:p>
    <w:p w14:paraId="559110A1" w14:textId="17F4DC93" w:rsidR="00EA6FBE" w:rsidRDefault="00EA6FBE" w:rsidP="00EA6FBE">
      <w:pPr>
        <w:tabs>
          <w:tab w:val="decimal" w:pos="6480"/>
        </w:tabs>
        <w:ind w:left="0" w:firstLine="0"/>
      </w:pPr>
      <w:r>
        <w:t>1700 State Institutions</w:t>
      </w:r>
      <w:r>
        <w:tab/>
        <w:t>$</w:t>
      </w:r>
      <w:r w:rsidR="00584B2F">
        <w:t>34,024.91</w:t>
      </w:r>
    </w:p>
    <w:p w14:paraId="3937DEB5" w14:textId="77777777" w:rsidR="00EA6FBE" w:rsidRDefault="00EA6FBE" w:rsidP="00EA6FBE">
      <w:pPr>
        <w:tabs>
          <w:tab w:val="decimal" w:pos="6480"/>
        </w:tabs>
        <w:ind w:left="0" w:firstLine="0"/>
      </w:pPr>
      <w:r>
        <w:t>1900 Veterans Aid Fund</w:t>
      </w:r>
      <w:r>
        <w:tab/>
        <w:t>$21,373.32</w:t>
      </w:r>
    </w:p>
    <w:p w14:paraId="2F67A703" w14:textId="77777777" w:rsidR="00EA6FBE" w:rsidRDefault="00EA6FBE" w:rsidP="00EA6FBE">
      <w:pPr>
        <w:tabs>
          <w:tab w:val="decimal" w:pos="6480"/>
        </w:tabs>
        <w:ind w:left="0" w:firstLine="0"/>
      </w:pPr>
      <w:r>
        <w:t>2200 Busy Wheels</w:t>
      </w:r>
      <w:r>
        <w:tab/>
        <w:t>$12,945.59</w:t>
      </w:r>
    </w:p>
    <w:p w14:paraId="367EEF17" w14:textId="40BC5BDE" w:rsidR="00EA6FBE" w:rsidRDefault="00EA6FBE" w:rsidP="00EA6FBE">
      <w:pPr>
        <w:tabs>
          <w:tab w:val="decimal" w:pos="6480"/>
        </w:tabs>
        <w:ind w:left="0" w:firstLine="0"/>
      </w:pPr>
      <w:r>
        <w:t>2355 STOP</w:t>
      </w:r>
      <w:r>
        <w:tab/>
        <w:t>$</w:t>
      </w:r>
      <w:r w:rsidR="00584B2F">
        <w:t>6,293.63</w:t>
      </w:r>
    </w:p>
    <w:p w14:paraId="3EA70665" w14:textId="3C69ECED" w:rsidR="00EA6FBE" w:rsidRDefault="00EA6FBE" w:rsidP="00EA6FBE">
      <w:pPr>
        <w:tabs>
          <w:tab w:val="decimal" w:pos="6480"/>
        </w:tabs>
        <w:ind w:left="0" w:firstLine="0"/>
      </w:pPr>
      <w:r>
        <w:t>2360 York Co Drug Fund</w:t>
      </w:r>
      <w:r>
        <w:tab/>
        <w:t>$</w:t>
      </w:r>
      <w:r w:rsidR="00584B2F">
        <w:t>61,620.88</w:t>
      </w:r>
    </w:p>
    <w:p w14:paraId="28AD1DA5" w14:textId="76CB9B09" w:rsidR="00EA6FBE" w:rsidRDefault="00EA6FBE" w:rsidP="00EA6FBE">
      <w:pPr>
        <w:tabs>
          <w:tab w:val="decimal" w:pos="6480"/>
        </w:tabs>
        <w:ind w:left="0" w:firstLine="0"/>
      </w:pPr>
      <w:r>
        <w:t>2390 Drug Court</w:t>
      </w:r>
      <w:r>
        <w:tab/>
        <w:t>$</w:t>
      </w:r>
      <w:r w:rsidR="00584B2F">
        <w:t>188.08</w:t>
      </w:r>
    </w:p>
    <w:p w14:paraId="14570B53" w14:textId="3B774830" w:rsidR="00EA6FBE" w:rsidRDefault="00EA6FBE" w:rsidP="00EA6FBE">
      <w:pPr>
        <w:tabs>
          <w:tab w:val="decimal" w:pos="6480"/>
        </w:tabs>
        <w:ind w:left="0" w:firstLine="0"/>
      </w:pPr>
      <w:r>
        <w:t xml:space="preserve">2410 Federal Drug Law </w:t>
      </w:r>
      <w:proofErr w:type="spellStart"/>
      <w:r>
        <w:t>Enf</w:t>
      </w:r>
      <w:proofErr w:type="spellEnd"/>
      <w:r>
        <w:tab/>
        <w:t>$</w:t>
      </w:r>
      <w:r w:rsidR="00584B2F">
        <w:t>195,292.30</w:t>
      </w:r>
    </w:p>
    <w:p w14:paraId="6A5A3475" w14:textId="77777777" w:rsidR="00EA6FBE" w:rsidRDefault="00EA6FBE" w:rsidP="00EA6FBE">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$3,320.86</w:t>
      </w:r>
    </w:p>
    <w:p w14:paraId="219B6D62" w14:textId="269DA113" w:rsidR="00EA6FBE" w:rsidRDefault="00EA6FBE" w:rsidP="00EA6FBE">
      <w:pPr>
        <w:tabs>
          <w:tab w:val="decimal" w:pos="6480"/>
        </w:tabs>
        <w:ind w:left="0" w:firstLine="0"/>
      </w:pPr>
      <w:r>
        <w:t>2580 American Rescue Plan (COVID)</w:t>
      </w:r>
      <w:r>
        <w:tab/>
        <w:t>$1,328,</w:t>
      </w:r>
      <w:r w:rsidR="00584B2F">
        <w:t>505.46</w:t>
      </w:r>
    </w:p>
    <w:p w14:paraId="62C00C43" w14:textId="49BC2F19" w:rsidR="00EA6FBE" w:rsidRDefault="00EA6FBE" w:rsidP="00EA6FBE">
      <w:pPr>
        <w:tabs>
          <w:tab w:val="decimal" w:pos="6480"/>
        </w:tabs>
        <w:ind w:left="0" w:firstLine="0"/>
      </w:pPr>
      <w:r>
        <w:t>2601 Debt Service</w:t>
      </w:r>
      <w:r>
        <w:tab/>
        <w:t>$</w:t>
      </w:r>
      <w:r w:rsidR="00584B2F">
        <w:t>291,335.35</w:t>
      </w:r>
    </w:p>
    <w:p w14:paraId="7CA34100" w14:textId="77777777" w:rsidR="00EA6FBE" w:rsidRDefault="00EA6FBE" w:rsidP="00EA6FBE">
      <w:pPr>
        <w:tabs>
          <w:tab w:val="decimal" w:pos="6480"/>
        </w:tabs>
        <w:ind w:left="0" w:firstLine="0"/>
      </w:pPr>
      <w:r>
        <w:t>2605 Comm Dev Blk Grant</w:t>
      </w:r>
      <w:r>
        <w:tab/>
        <w:t>$50,000.00</w:t>
      </w:r>
    </w:p>
    <w:p w14:paraId="1E0194F6" w14:textId="2A89D652" w:rsidR="00EA6FBE" w:rsidRDefault="00EA6FBE" w:rsidP="00EA6FBE">
      <w:pPr>
        <w:tabs>
          <w:tab w:val="decimal" w:pos="6480"/>
        </w:tabs>
        <w:ind w:left="0" w:firstLine="0"/>
      </w:pPr>
      <w:r>
        <w:t>2700 Inheritance Tax</w:t>
      </w:r>
      <w:r>
        <w:tab/>
        <w:t>$6,</w:t>
      </w:r>
      <w:r w:rsidR="00584B2F">
        <w:t>472,189.84</w:t>
      </w:r>
    </w:p>
    <w:p w14:paraId="3DBC73DD" w14:textId="0A1968EC" w:rsidR="00EA6FBE" w:rsidRDefault="00EA6FBE" w:rsidP="00EA6FBE">
      <w:pPr>
        <w:tabs>
          <w:tab w:val="decimal" w:pos="6480"/>
        </w:tabs>
        <w:ind w:left="0" w:firstLine="0"/>
      </w:pPr>
      <w:r>
        <w:t>2910 911 Emergency</w:t>
      </w:r>
      <w:r>
        <w:tab/>
        <w:t>$</w:t>
      </w:r>
      <w:r w:rsidR="00584B2F">
        <w:t>490,143.59</w:t>
      </w:r>
    </w:p>
    <w:p w14:paraId="01B5BE9B" w14:textId="0D9D9BA4" w:rsidR="00EA6FBE" w:rsidRDefault="00EA6FBE" w:rsidP="00EA6FBE">
      <w:pPr>
        <w:tabs>
          <w:tab w:val="decimal" w:pos="6480"/>
        </w:tabs>
        <w:ind w:left="0" w:firstLine="0"/>
      </w:pPr>
      <w:r>
        <w:t>2913 911 Wireless Serv</w:t>
      </w:r>
      <w:r>
        <w:tab/>
        <w:t>$4</w:t>
      </w:r>
      <w:r w:rsidR="00584B2F">
        <w:t>6,167.81</w:t>
      </w:r>
    </w:p>
    <w:p w14:paraId="345DE134" w14:textId="77777777" w:rsidR="00EA6FBE" w:rsidRDefault="00EA6FBE" w:rsidP="00EA6FBE">
      <w:pPr>
        <w:tabs>
          <w:tab w:val="decimal" w:pos="6480"/>
        </w:tabs>
        <w:ind w:left="0" w:firstLine="0"/>
      </w:pPr>
      <w:r>
        <w:t>2914 911 Wireless Serv Holding</w:t>
      </w:r>
      <w:r>
        <w:tab/>
        <w:t>$239,850.51</w:t>
      </w:r>
    </w:p>
    <w:p w14:paraId="109557C5" w14:textId="6C587346" w:rsidR="00EA6FBE" w:rsidRDefault="00EA6FBE" w:rsidP="00EA6FBE">
      <w:pPr>
        <w:tabs>
          <w:tab w:val="decimal" w:pos="6480"/>
        </w:tabs>
        <w:ind w:left="0" w:firstLine="0"/>
      </w:pPr>
      <w:r>
        <w:t xml:space="preserve">2915 Emergency </w:t>
      </w:r>
      <w:proofErr w:type="spellStart"/>
      <w:r>
        <w:t>Mgmt</w:t>
      </w:r>
      <w:proofErr w:type="spellEnd"/>
      <w:r>
        <w:tab/>
        <w:t>$</w:t>
      </w:r>
      <w:r w:rsidR="00584B2F">
        <w:t>40,263.68</w:t>
      </w:r>
    </w:p>
    <w:p w14:paraId="4C54DCCF" w14:textId="77777777" w:rsidR="00EA6FBE" w:rsidRDefault="00EA6FBE" w:rsidP="00EA6FBE">
      <w:pPr>
        <w:tabs>
          <w:tab w:val="decimal" w:pos="6480"/>
        </w:tabs>
        <w:ind w:left="0" w:firstLine="0"/>
      </w:pPr>
      <w:r>
        <w:t>2940 Law Enforcement/911 Comm</w:t>
      </w:r>
      <w:r>
        <w:tab/>
        <w:t>$62.18</w:t>
      </w:r>
    </w:p>
    <w:p w14:paraId="6EA7CC89" w14:textId="471FD9A0" w:rsidR="00EA6FBE" w:rsidRDefault="00EA6FBE" w:rsidP="00EA6FBE">
      <w:pPr>
        <w:tabs>
          <w:tab w:val="decimal" w:pos="6480"/>
        </w:tabs>
        <w:ind w:left="0" w:firstLine="0"/>
      </w:pPr>
      <w:r>
        <w:t>4601 Hwy Allocation Capital Project</w:t>
      </w:r>
      <w:r>
        <w:tab/>
        <w:t>$6,76</w:t>
      </w:r>
      <w:r w:rsidR="00471867">
        <w:t>3,417.67</w:t>
      </w:r>
    </w:p>
    <w:p w14:paraId="38292399" w14:textId="65C2C481" w:rsidR="00381337" w:rsidRDefault="00EA6FBE" w:rsidP="00762446">
      <w:pPr>
        <w:ind w:left="0" w:firstLine="0"/>
        <w:rPr>
          <w:rFonts w:eastAsiaTheme="minorHAnsi"/>
        </w:rPr>
      </w:pPr>
      <w:r>
        <w:t>5502 Ambulance</w:t>
      </w:r>
      <w:r>
        <w:tab/>
      </w:r>
      <w:r>
        <w:tab/>
      </w:r>
      <w:r>
        <w:tab/>
      </w:r>
      <w:r>
        <w:tab/>
      </w:r>
      <w:r>
        <w:tab/>
        <w:t xml:space="preserve">           $</w:t>
      </w:r>
      <w:r w:rsidR="00471867">
        <w:t>95,485.48</w:t>
      </w:r>
    </w:p>
    <w:p w14:paraId="1DE5407F" w14:textId="77777777" w:rsidR="00572D33" w:rsidRPr="00DD5A31" w:rsidRDefault="00572D33" w:rsidP="00381337">
      <w:pPr>
        <w:ind w:left="0"/>
        <w:rPr>
          <w:rFonts w:eastAsiaTheme="minorHAnsi"/>
        </w:rPr>
      </w:pPr>
    </w:p>
    <w:p w14:paraId="1D5F161A" w14:textId="77777777" w:rsidR="00572D33" w:rsidRPr="00DA43B4" w:rsidRDefault="00572D33" w:rsidP="00572D33">
      <w:pPr>
        <w:ind w:left="0"/>
      </w:pPr>
      <w:r w:rsidRPr="00DA43B4">
        <w:t>The Commissioners conducted their quarterly jail visit.</w:t>
      </w:r>
    </w:p>
    <w:p w14:paraId="685E7DBA" w14:textId="77777777" w:rsidR="00916E2A" w:rsidRDefault="00916E2A" w:rsidP="00B73D68">
      <w:pPr>
        <w:ind w:left="0"/>
      </w:pPr>
    </w:p>
    <w:bookmarkEnd w:id="1"/>
    <w:p w14:paraId="745826ED" w14:textId="3D464AAF" w:rsidR="002564EB" w:rsidRDefault="002564EB" w:rsidP="002564EB">
      <w:pPr>
        <w:ind w:left="0"/>
      </w:pPr>
      <w:r w:rsidRPr="00553FE0">
        <w:t>The Chairman declared the meeting adjourned at</w:t>
      </w:r>
      <w:r>
        <w:t xml:space="preserve"> </w:t>
      </w:r>
      <w:r w:rsidR="00FD0EE6">
        <w:t>10:29</w:t>
      </w:r>
      <w:r w:rsidR="005E71FF">
        <w:t xml:space="preserve"> </w:t>
      </w:r>
      <w:r w:rsidR="00AE4522">
        <w:t>a.</w:t>
      </w:r>
      <w:r>
        <w:t>m.</w:t>
      </w:r>
      <w:r w:rsidRPr="00553FE0">
        <w:t xml:space="preserve">  </w:t>
      </w:r>
      <w:r>
        <w:t>The next meeting will be held,</w:t>
      </w:r>
      <w:r w:rsidR="00357B87">
        <w:t xml:space="preserve"> </w:t>
      </w:r>
      <w:r w:rsidR="004C0D16">
        <w:t>November 2</w:t>
      </w:r>
      <w:r w:rsidR="00357B87">
        <w:t>,</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sectPr w:rsidR="007407E3" w:rsidRPr="00553FE0"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1BDC" w14:textId="77777777" w:rsidR="00041FA2" w:rsidRDefault="00041FA2" w:rsidP="005D09B2">
      <w:r>
        <w:separator/>
      </w:r>
    </w:p>
  </w:endnote>
  <w:endnote w:type="continuationSeparator" w:id="0">
    <w:p w14:paraId="141A571E" w14:textId="77777777" w:rsidR="00041FA2" w:rsidRDefault="00041FA2"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5C02" w14:textId="77777777" w:rsidR="00041FA2" w:rsidRDefault="00041FA2" w:rsidP="005D09B2">
      <w:r>
        <w:separator/>
      </w:r>
    </w:p>
  </w:footnote>
  <w:footnote w:type="continuationSeparator" w:id="0">
    <w:p w14:paraId="1D8C6EFA" w14:textId="77777777" w:rsidR="00041FA2" w:rsidRDefault="00041FA2"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414D7"/>
    <w:multiLevelType w:val="hybridMultilevel"/>
    <w:tmpl w:val="6A32833A"/>
    <w:lvl w:ilvl="0" w:tplc="00BA3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684AB8"/>
    <w:multiLevelType w:val="hybridMultilevel"/>
    <w:tmpl w:val="C60AE126"/>
    <w:lvl w:ilvl="0" w:tplc="9A52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F13"/>
    <w:rsid w:val="00007869"/>
    <w:rsid w:val="000121F4"/>
    <w:rsid w:val="0001266E"/>
    <w:rsid w:val="000164B7"/>
    <w:rsid w:val="00016E80"/>
    <w:rsid w:val="00020272"/>
    <w:rsid w:val="00021908"/>
    <w:rsid w:val="000219CE"/>
    <w:rsid w:val="00023F5B"/>
    <w:rsid w:val="00024E4F"/>
    <w:rsid w:val="00025381"/>
    <w:rsid w:val="000274F4"/>
    <w:rsid w:val="0003613C"/>
    <w:rsid w:val="00037E5F"/>
    <w:rsid w:val="00041396"/>
    <w:rsid w:val="00041FA2"/>
    <w:rsid w:val="00043AEE"/>
    <w:rsid w:val="00045695"/>
    <w:rsid w:val="00045C3A"/>
    <w:rsid w:val="00045D01"/>
    <w:rsid w:val="00046A3E"/>
    <w:rsid w:val="00054ED6"/>
    <w:rsid w:val="00055203"/>
    <w:rsid w:val="000572AB"/>
    <w:rsid w:val="000573DF"/>
    <w:rsid w:val="0006044A"/>
    <w:rsid w:val="00060E8C"/>
    <w:rsid w:val="00063C50"/>
    <w:rsid w:val="00066EEB"/>
    <w:rsid w:val="00071742"/>
    <w:rsid w:val="00071764"/>
    <w:rsid w:val="00071D2A"/>
    <w:rsid w:val="00073A69"/>
    <w:rsid w:val="00075D1F"/>
    <w:rsid w:val="00081890"/>
    <w:rsid w:val="00083BDF"/>
    <w:rsid w:val="000876CD"/>
    <w:rsid w:val="00090390"/>
    <w:rsid w:val="00091590"/>
    <w:rsid w:val="00091A1C"/>
    <w:rsid w:val="00094615"/>
    <w:rsid w:val="00094B05"/>
    <w:rsid w:val="000A1321"/>
    <w:rsid w:val="000A2F04"/>
    <w:rsid w:val="000A7003"/>
    <w:rsid w:val="000A729B"/>
    <w:rsid w:val="000A7F27"/>
    <w:rsid w:val="000B2D52"/>
    <w:rsid w:val="000B4962"/>
    <w:rsid w:val="000B4DE2"/>
    <w:rsid w:val="000C0C34"/>
    <w:rsid w:val="000C1DF8"/>
    <w:rsid w:val="000C6688"/>
    <w:rsid w:val="000C7702"/>
    <w:rsid w:val="000C7838"/>
    <w:rsid w:val="000D3D34"/>
    <w:rsid w:val="000D407F"/>
    <w:rsid w:val="000D5124"/>
    <w:rsid w:val="000D51E0"/>
    <w:rsid w:val="000D5530"/>
    <w:rsid w:val="000D6094"/>
    <w:rsid w:val="000E1958"/>
    <w:rsid w:val="000E1F26"/>
    <w:rsid w:val="000F0997"/>
    <w:rsid w:val="000F2290"/>
    <w:rsid w:val="000F25E3"/>
    <w:rsid w:val="000F3BDF"/>
    <w:rsid w:val="000F7DCD"/>
    <w:rsid w:val="0010372F"/>
    <w:rsid w:val="00103FE6"/>
    <w:rsid w:val="001051F0"/>
    <w:rsid w:val="00107469"/>
    <w:rsid w:val="0010796D"/>
    <w:rsid w:val="00110A46"/>
    <w:rsid w:val="001179D8"/>
    <w:rsid w:val="00121DAC"/>
    <w:rsid w:val="00122A2B"/>
    <w:rsid w:val="00127D7E"/>
    <w:rsid w:val="0013390E"/>
    <w:rsid w:val="0013546C"/>
    <w:rsid w:val="00141A93"/>
    <w:rsid w:val="001435AA"/>
    <w:rsid w:val="00143EB8"/>
    <w:rsid w:val="00144A76"/>
    <w:rsid w:val="00145798"/>
    <w:rsid w:val="0015237F"/>
    <w:rsid w:val="001527C7"/>
    <w:rsid w:val="00152E3D"/>
    <w:rsid w:val="00155902"/>
    <w:rsid w:val="00157C54"/>
    <w:rsid w:val="00157DE1"/>
    <w:rsid w:val="001615DE"/>
    <w:rsid w:val="00163F21"/>
    <w:rsid w:val="00165834"/>
    <w:rsid w:val="001706AC"/>
    <w:rsid w:val="00170C4B"/>
    <w:rsid w:val="00171010"/>
    <w:rsid w:val="0017422A"/>
    <w:rsid w:val="00176F45"/>
    <w:rsid w:val="00181807"/>
    <w:rsid w:val="001825BD"/>
    <w:rsid w:val="00183D85"/>
    <w:rsid w:val="00184E37"/>
    <w:rsid w:val="00185983"/>
    <w:rsid w:val="00187EC0"/>
    <w:rsid w:val="00190A22"/>
    <w:rsid w:val="0019177D"/>
    <w:rsid w:val="001932DB"/>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3128"/>
    <w:rsid w:val="001E5791"/>
    <w:rsid w:val="001E62D1"/>
    <w:rsid w:val="001E6309"/>
    <w:rsid w:val="001E658D"/>
    <w:rsid w:val="001F0B05"/>
    <w:rsid w:val="001F4641"/>
    <w:rsid w:val="001F5AA3"/>
    <w:rsid w:val="002001F2"/>
    <w:rsid w:val="00203061"/>
    <w:rsid w:val="00205EC7"/>
    <w:rsid w:val="0020779C"/>
    <w:rsid w:val="002126F2"/>
    <w:rsid w:val="00212C7D"/>
    <w:rsid w:val="00213133"/>
    <w:rsid w:val="00214533"/>
    <w:rsid w:val="00214BD7"/>
    <w:rsid w:val="002157A7"/>
    <w:rsid w:val="00225F36"/>
    <w:rsid w:val="00234EFC"/>
    <w:rsid w:val="00241C7E"/>
    <w:rsid w:val="00242C81"/>
    <w:rsid w:val="00243BE1"/>
    <w:rsid w:val="00243D08"/>
    <w:rsid w:val="0024523D"/>
    <w:rsid w:val="00245386"/>
    <w:rsid w:val="00250722"/>
    <w:rsid w:val="0025082D"/>
    <w:rsid w:val="00250E0C"/>
    <w:rsid w:val="0025339D"/>
    <w:rsid w:val="00255F9A"/>
    <w:rsid w:val="002564EB"/>
    <w:rsid w:val="00261EE9"/>
    <w:rsid w:val="00263482"/>
    <w:rsid w:val="00270AB0"/>
    <w:rsid w:val="00270EE4"/>
    <w:rsid w:val="00272B45"/>
    <w:rsid w:val="002732CB"/>
    <w:rsid w:val="00273BE3"/>
    <w:rsid w:val="00282C14"/>
    <w:rsid w:val="00291245"/>
    <w:rsid w:val="00292309"/>
    <w:rsid w:val="00294C3B"/>
    <w:rsid w:val="00296C35"/>
    <w:rsid w:val="00297B30"/>
    <w:rsid w:val="002A2F0A"/>
    <w:rsid w:val="002A39A6"/>
    <w:rsid w:val="002A3A37"/>
    <w:rsid w:val="002A4D7E"/>
    <w:rsid w:val="002B07AE"/>
    <w:rsid w:val="002B36CA"/>
    <w:rsid w:val="002B5B2B"/>
    <w:rsid w:val="002C0028"/>
    <w:rsid w:val="002C0D62"/>
    <w:rsid w:val="002C22D8"/>
    <w:rsid w:val="002C4D95"/>
    <w:rsid w:val="002C592E"/>
    <w:rsid w:val="002D08B1"/>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C4"/>
    <w:rsid w:val="0031139A"/>
    <w:rsid w:val="00313FD3"/>
    <w:rsid w:val="00314536"/>
    <w:rsid w:val="00317282"/>
    <w:rsid w:val="003224ED"/>
    <w:rsid w:val="00323BD8"/>
    <w:rsid w:val="00327B57"/>
    <w:rsid w:val="0033058B"/>
    <w:rsid w:val="00332D4F"/>
    <w:rsid w:val="003339A0"/>
    <w:rsid w:val="00333E78"/>
    <w:rsid w:val="003357CA"/>
    <w:rsid w:val="0034212D"/>
    <w:rsid w:val="003422A0"/>
    <w:rsid w:val="00345CFB"/>
    <w:rsid w:val="00347260"/>
    <w:rsid w:val="003522A0"/>
    <w:rsid w:val="003531A6"/>
    <w:rsid w:val="003546B5"/>
    <w:rsid w:val="00355B90"/>
    <w:rsid w:val="00356B4E"/>
    <w:rsid w:val="00357B87"/>
    <w:rsid w:val="00357F57"/>
    <w:rsid w:val="00360B7F"/>
    <w:rsid w:val="00363AC3"/>
    <w:rsid w:val="00367DF7"/>
    <w:rsid w:val="003734FC"/>
    <w:rsid w:val="0037431F"/>
    <w:rsid w:val="003764CB"/>
    <w:rsid w:val="00380AB4"/>
    <w:rsid w:val="00381275"/>
    <w:rsid w:val="00381337"/>
    <w:rsid w:val="00381656"/>
    <w:rsid w:val="00381AA6"/>
    <w:rsid w:val="00383310"/>
    <w:rsid w:val="003835A0"/>
    <w:rsid w:val="003837E1"/>
    <w:rsid w:val="00384414"/>
    <w:rsid w:val="003925A8"/>
    <w:rsid w:val="00392B11"/>
    <w:rsid w:val="0039314A"/>
    <w:rsid w:val="00393FBE"/>
    <w:rsid w:val="003A0F43"/>
    <w:rsid w:val="003A3E59"/>
    <w:rsid w:val="003A6682"/>
    <w:rsid w:val="003A6F98"/>
    <w:rsid w:val="003A7B5C"/>
    <w:rsid w:val="003B1E3E"/>
    <w:rsid w:val="003B3C62"/>
    <w:rsid w:val="003B4228"/>
    <w:rsid w:val="003B449F"/>
    <w:rsid w:val="003B479F"/>
    <w:rsid w:val="003B51F0"/>
    <w:rsid w:val="003B5EF1"/>
    <w:rsid w:val="003B6FC8"/>
    <w:rsid w:val="003C0A83"/>
    <w:rsid w:val="003C37EA"/>
    <w:rsid w:val="003C549B"/>
    <w:rsid w:val="003C5529"/>
    <w:rsid w:val="003C65F5"/>
    <w:rsid w:val="003D05C7"/>
    <w:rsid w:val="003D22B3"/>
    <w:rsid w:val="003D235E"/>
    <w:rsid w:val="003D4482"/>
    <w:rsid w:val="003D5AFD"/>
    <w:rsid w:val="003D7907"/>
    <w:rsid w:val="003E0BAF"/>
    <w:rsid w:val="003E58BC"/>
    <w:rsid w:val="003E6D0E"/>
    <w:rsid w:val="003F777C"/>
    <w:rsid w:val="004049A4"/>
    <w:rsid w:val="00406168"/>
    <w:rsid w:val="004112E0"/>
    <w:rsid w:val="00411E6F"/>
    <w:rsid w:val="0041214A"/>
    <w:rsid w:val="00413114"/>
    <w:rsid w:val="00413DEB"/>
    <w:rsid w:val="00415A5D"/>
    <w:rsid w:val="00415AD3"/>
    <w:rsid w:val="00417100"/>
    <w:rsid w:val="00424E0A"/>
    <w:rsid w:val="00427275"/>
    <w:rsid w:val="0043224B"/>
    <w:rsid w:val="00433C7A"/>
    <w:rsid w:val="00436A35"/>
    <w:rsid w:val="00437E06"/>
    <w:rsid w:val="004428C1"/>
    <w:rsid w:val="00442D16"/>
    <w:rsid w:val="00443984"/>
    <w:rsid w:val="00444B6D"/>
    <w:rsid w:val="00444E61"/>
    <w:rsid w:val="00445422"/>
    <w:rsid w:val="0044692B"/>
    <w:rsid w:val="00450965"/>
    <w:rsid w:val="00455B41"/>
    <w:rsid w:val="0046086A"/>
    <w:rsid w:val="00461274"/>
    <w:rsid w:val="0046280E"/>
    <w:rsid w:val="00462B60"/>
    <w:rsid w:val="004635FB"/>
    <w:rsid w:val="00465AF3"/>
    <w:rsid w:val="00466647"/>
    <w:rsid w:val="00470024"/>
    <w:rsid w:val="00471867"/>
    <w:rsid w:val="00471D36"/>
    <w:rsid w:val="00472C52"/>
    <w:rsid w:val="00473D05"/>
    <w:rsid w:val="00477E6C"/>
    <w:rsid w:val="004835DE"/>
    <w:rsid w:val="00484283"/>
    <w:rsid w:val="00484BCE"/>
    <w:rsid w:val="004868D5"/>
    <w:rsid w:val="00487DFE"/>
    <w:rsid w:val="004935C9"/>
    <w:rsid w:val="0049455D"/>
    <w:rsid w:val="004948B6"/>
    <w:rsid w:val="00495663"/>
    <w:rsid w:val="00496250"/>
    <w:rsid w:val="004A256F"/>
    <w:rsid w:val="004A3DC2"/>
    <w:rsid w:val="004A4F22"/>
    <w:rsid w:val="004A7135"/>
    <w:rsid w:val="004B4701"/>
    <w:rsid w:val="004B51DE"/>
    <w:rsid w:val="004B558D"/>
    <w:rsid w:val="004B61B1"/>
    <w:rsid w:val="004B7AD9"/>
    <w:rsid w:val="004B7DCD"/>
    <w:rsid w:val="004C0D16"/>
    <w:rsid w:val="004C34BD"/>
    <w:rsid w:val="004C3D9E"/>
    <w:rsid w:val="004C5748"/>
    <w:rsid w:val="004C5F54"/>
    <w:rsid w:val="004C7403"/>
    <w:rsid w:val="004D1F35"/>
    <w:rsid w:val="004D2038"/>
    <w:rsid w:val="004D2479"/>
    <w:rsid w:val="004D2FFD"/>
    <w:rsid w:val="004D727B"/>
    <w:rsid w:val="004E0310"/>
    <w:rsid w:val="004E30A7"/>
    <w:rsid w:val="004E443C"/>
    <w:rsid w:val="004E6985"/>
    <w:rsid w:val="004F086B"/>
    <w:rsid w:val="004F24D1"/>
    <w:rsid w:val="004F2815"/>
    <w:rsid w:val="004F4F0B"/>
    <w:rsid w:val="004F7655"/>
    <w:rsid w:val="004F7661"/>
    <w:rsid w:val="004F7965"/>
    <w:rsid w:val="004F7A77"/>
    <w:rsid w:val="00500C68"/>
    <w:rsid w:val="00503B0B"/>
    <w:rsid w:val="005041CD"/>
    <w:rsid w:val="00507451"/>
    <w:rsid w:val="005076B4"/>
    <w:rsid w:val="00507929"/>
    <w:rsid w:val="00513029"/>
    <w:rsid w:val="0051318F"/>
    <w:rsid w:val="005133A6"/>
    <w:rsid w:val="00517E19"/>
    <w:rsid w:val="005210A7"/>
    <w:rsid w:val="0052133D"/>
    <w:rsid w:val="00521CC6"/>
    <w:rsid w:val="00522AD7"/>
    <w:rsid w:val="00524796"/>
    <w:rsid w:val="005254C2"/>
    <w:rsid w:val="00525C43"/>
    <w:rsid w:val="00527506"/>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57863"/>
    <w:rsid w:val="0056040A"/>
    <w:rsid w:val="00561584"/>
    <w:rsid w:val="00563969"/>
    <w:rsid w:val="00566D03"/>
    <w:rsid w:val="00566EEA"/>
    <w:rsid w:val="005703D6"/>
    <w:rsid w:val="00571A76"/>
    <w:rsid w:val="00572D33"/>
    <w:rsid w:val="005802D0"/>
    <w:rsid w:val="00580A00"/>
    <w:rsid w:val="00583A5A"/>
    <w:rsid w:val="00584B2F"/>
    <w:rsid w:val="00587292"/>
    <w:rsid w:val="0059257B"/>
    <w:rsid w:val="00592F86"/>
    <w:rsid w:val="00594614"/>
    <w:rsid w:val="005950AF"/>
    <w:rsid w:val="005964B2"/>
    <w:rsid w:val="005A2EBC"/>
    <w:rsid w:val="005A5598"/>
    <w:rsid w:val="005A6985"/>
    <w:rsid w:val="005A6FF9"/>
    <w:rsid w:val="005A7D51"/>
    <w:rsid w:val="005B3401"/>
    <w:rsid w:val="005B5267"/>
    <w:rsid w:val="005C1C46"/>
    <w:rsid w:val="005C6BEE"/>
    <w:rsid w:val="005D09B2"/>
    <w:rsid w:val="005D0AB2"/>
    <w:rsid w:val="005D13D3"/>
    <w:rsid w:val="005D21CB"/>
    <w:rsid w:val="005D72FC"/>
    <w:rsid w:val="005E1B1D"/>
    <w:rsid w:val="005E20A5"/>
    <w:rsid w:val="005E2351"/>
    <w:rsid w:val="005E3BAC"/>
    <w:rsid w:val="005E6B2A"/>
    <w:rsid w:val="005E71FF"/>
    <w:rsid w:val="005E7615"/>
    <w:rsid w:val="005E797B"/>
    <w:rsid w:val="005F3942"/>
    <w:rsid w:val="005F4725"/>
    <w:rsid w:val="00605E0E"/>
    <w:rsid w:val="00605E24"/>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0F39"/>
    <w:rsid w:val="00651C82"/>
    <w:rsid w:val="006568E4"/>
    <w:rsid w:val="00662C63"/>
    <w:rsid w:val="00664595"/>
    <w:rsid w:val="006706E7"/>
    <w:rsid w:val="00670CF6"/>
    <w:rsid w:val="006721DE"/>
    <w:rsid w:val="00672EAA"/>
    <w:rsid w:val="00675731"/>
    <w:rsid w:val="00675DA3"/>
    <w:rsid w:val="00676FC5"/>
    <w:rsid w:val="006775EF"/>
    <w:rsid w:val="00681C3A"/>
    <w:rsid w:val="00683C39"/>
    <w:rsid w:val="00684C89"/>
    <w:rsid w:val="00687D0F"/>
    <w:rsid w:val="006916D9"/>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E16E1"/>
    <w:rsid w:val="006E210B"/>
    <w:rsid w:val="006E2842"/>
    <w:rsid w:val="006E7A0D"/>
    <w:rsid w:val="006F0F71"/>
    <w:rsid w:val="006F14C4"/>
    <w:rsid w:val="006F3B31"/>
    <w:rsid w:val="006F62F4"/>
    <w:rsid w:val="006F6B7C"/>
    <w:rsid w:val="006F6CCA"/>
    <w:rsid w:val="00706815"/>
    <w:rsid w:val="00711B32"/>
    <w:rsid w:val="0071431D"/>
    <w:rsid w:val="007168E4"/>
    <w:rsid w:val="0071742A"/>
    <w:rsid w:val="00722E6F"/>
    <w:rsid w:val="007260DF"/>
    <w:rsid w:val="0073520F"/>
    <w:rsid w:val="00737A26"/>
    <w:rsid w:val="007407E3"/>
    <w:rsid w:val="00741BD6"/>
    <w:rsid w:val="00741EA2"/>
    <w:rsid w:val="00742414"/>
    <w:rsid w:val="00742A8B"/>
    <w:rsid w:val="0074638B"/>
    <w:rsid w:val="0074659D"/>
    <w:rsid w:val="007526B2"/>
    <w:rsid w:val="00752725"/>
    <w:rsid w:val="007567D9"/>
    <w:rsid w:val="0075720F"/>
    <w:rsid w:val="007622AC"/>
    <w:rsid w:val="00762446"/>
    <w:rsid w:val="00766BE7"/>
    <w:rsid w:val="007704ED"/>
    <w:rsid w:val="007773E9"/>
    <w:rsid w:val="007814E0"/>
    <w:rsid w:val="00782AC6"/>
    <w:rsid w:val="0078409A"/>
    <w:rsid w:val="00784B4E"/>
    <w:rsid w:val="00791E59"/>
    <w:rsid w:val="00793FFE"/>
    <w:rsid w:val="007A11E2"/>
    <w:rsid w:val="007A3019"/>
    <w:rsid w:val="007A3354"/>
    <w:rsid w:val="007B0DF7"/>
    <w:rsid w:val="007B4FB2"/>
    <w:rsid w:val="007B7445"/>
    <w:rsid w:val="007C6522"/>
    <w:rsid w:val="007C6B5B"/>
    <w:rsid w:val="007D0745"/>
    <w:rsid w:val="007D171B"/>
    <w:rsid w:val="007D2EC2"/>
    <w:rsid w:val="007D4D35"/>
    <w:rsid w:val="007D4EC2"/>
    <w:rsid w:val="007D4FBC"/>
    <w:rsid w:val="007D77A6"/>
    <w:rsid w:val="007E0191"/>
    <w:rsid w:val="007E0876"/>
    <w:rsid w:val="007E0E13"/>
    <w:rsid w:val="007E3B31"/>
    <w:rsid w:val="007E45E3"/>
    <w:rsid w:val="007E6830"/>
    <w:rsid w:val="007F3640"/>
    <w:rsid w:val="007F3656"/>
    <w:rsid w:val="007F3C7F"/>
    <w:rsid w:val="00801F85"/>
    <w:rsid w:val="00802510"/>
    <w:rsid w:val="00806FD1"/>
    <w:rsid w:val="00807DF4"/>
    <w:rsid w:val="0081194F"/>
    <w:rsid w:val="00812CF2"/>
    <w:rsid w:val="00815771"/>
    <w:rsid w:val="008202C1"/>
    <w:rsid w:val="0082052E"/>
    <w:rsid w:val="008225E1"/>
    <w:rsid w:val="008228F9"/>
    <w:rsid w:val="00834998"/>
    <w:rsid w:val="00836F6F"/>
    <w:rsid w:val="00841547"/>
    <w:rsid w:val="00844C92"/>
    <w:rsid w:val="008518E7"/>
    <w:rsid w:val="008579ED"/>
    <w:rsid w:val="008607A3"/>
    <w:rsid w:val="00860844"/>
    <w:rsid w:val="00860F89"/>
    <w:rsid w:val="00862169"/>
    <w:rsid w:val="008728FB"/>
    <w:rsid w:val="0087387D"/>
    <w:rsid w:val="00873A75"/>
    <w:rsid w:val="00873B2E"/>
    <w:rsid w:val="008762C9"/>
    <w:rsid w:val="00884E45"/>
    <w:rsid w:val="0089001B"/>
    <w:rsid w:val="00894CFA"/>
    <w:rsid w:val="00896F90"/>
    <w:rsid w:val="008A4E26"/>
    <w:rsid w:val="008A6C34"/>
    <w:rsid w:val="008B314C"/>
    <w:rsid w:val="008C2ACB"/>
    <w:rsid w:val="008C4F84"/>
    <w:rsid w:val="008C6C78"/>
    <w:rsid w:val="008D0377"/>
    <w:rsid w:val="008D2750"/>
    <w:rsid w:val="008D3CEA"/>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0EC1"/>
    <w:rsid w:val="00901CB9"/>
    <w:rsid w:val="0090582E"/>
    <w:rsid w:val="00906F6D"/>
    <w:rsid w:val="00912F12"/>
    <w:rsid w:val="00913286"/>
    <w:rsid w:val="00913D8A"/>
    <w:rsid w:val="00914713"/>
    <w:rsid w:val="00916E2A"/>
    <w:rsid w:val="00917D79"/>
    <w:rsid w:val="0092161C"/>
    <w:rsid w:val="00923393"/>
    <w:rsid w:val="009272AD"/>
    <w:rsid w:val="009340C5"/>
    <w:rsid w:val="009345EF"/>
    <w:rsid w:val="00940249"/>
    <w:rsid w:val="0094558A"/>
    <w:rsid w:val="00945744"/>
    <w:rsid w:val="00950E11"/>
    <w:rsid w:val="009544B7"/>
    <w:rsid w:val="009562C4"/>
    <w:rsid w:val="00957C9A"/>
    <w:rsid w:val="009615F9"/>
    <w:rsid w:val="00963091"/>
    <w:rsid w:val="009652BA"/>
    <w:rsid w:val="009658ED"/>
    <w:rsid w:val="00970024"/>
    <w:rsid w:val="00970B43"/>
    <w:rsid w:val="009729DD"/>
    <w:rsid w:val="009737B0"/>
    <w:rsid w:val="009758CD"/>
    <w:rsid w:val="00976B6E"/>
    <w:rsid w:val="009810E5"/>
    <w:rsid w:val="00982A70"/>
    <w:rsid w:val="00986850"/>
    <w:rsid w:val="00987E71"/>
    <w:rsid w:val="0099475D"/>
    <w:rsid w:val="009962EB"/>
    <w:rsid w:val="00996A5A"/>
    <w:rsid w:val="00997F7D"/>
    <w:rsid w:val="009A0634"/>
    <w:rsid w:val="009A1332"/>
    <w:rsid w:val="009A2D46"/>
    <w:rsid w:val="009A5AA8"/>
    <w:rsid w:val="009B4EBD"/>
    <w:rsid w:val="009B63E1"/>
    <w:rsid w:val="009B650E"/>
    <w:rsid w:val="009B67F2"/>
    <w:rsid w:val="009B79FD"/>
    <w:rsid w:val="009B7A09"/>
    <w:rsid w:val="009B7F6A"/>
    <w:rsid w:val="009C0891"/>
    <w:rsid w:val="009C23F7"/>
    <w:rsid w:val="009C67C4"/>
    <w:rsid w:val="009D0980"/>
    <w:rsid w:val="009D39EF"/>
    <w:rsid w:val="009D3D4B"/>
    <w:rsid w:val="009D6E22"/>
    <w:rsid w:val="009D7A3F"/>
    <w:rsid w:val="009E30CD"/>
    <w:rsid w:val="009E4698"/>
    <w:rsid w:val="009E63ED"/>
    <w:rsid w:val="009F02FB"/>
    <w:rsid w:val="009F1258"/>
    <w:rsid w:val="009F15C5"/>
    <w:rsid w:val="009F3EE7"/>
    <w:rsid w:val="009F7007"/>
    <w:rsid w:val="00A01AE3"/>
    <w:rsid w:val="00A05E26"/>
    <w:rsid w:val="00A07215"/>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5272A"/>
    <w:rsid w:val="00A5572D"/>
    <w:rsid w:val="00A57217"/>
    <w:rsid w:val="00A61E61"/>
    <w:rsid w:val="00A62FAB"/>
    <w:rsid w:val="00A63DE8"/>
    <w:rsid w:val="00A66093"/>
    <w:rsid w:val="00A70DC7"/>
    <w:rsid w:val="00A748AA"/>
    <w:rsid w:val="00A76ECD"/>
    <w:rsid w:val="00A80AE5"/>
    <w:rsid w:val="00A82AB6"/>
    <w:rsid w:val="00A8502F"/>
    <w:rsid w:val="00A85551"/>
    <w:rsid w:val="00A92FCE"/>
    <w:rsid w:val="00A942F4"/>
    <w:rsid w:val="00A94B1A"/>
    <w:rsid w:val="00AA5222"/>
    <w:rsid w:val="00AB2DCA"/>
    <w:rsid w:val="00AB2E23"/>
    <w:rsid w:val="00AB406A"/>
    <w:rsid w:val="00AB6D9E"/>
    <w:rsid w:val="00AC05BE"/>
    <w:rsid w:val="00AC0DBA"/>
    <w:rsid w:val="00AC1F2E"/>
    <w:rsid w:val="00AC6660"/>
    <w:rsid w:val="00AC66D3"/>
    <w:rsid w:val="00AD1CFE"/>
    <w:rsid w:val="00AD58E6"/>
    <w:rsid w:val="00AD6B0F"/>
    <w:rsid w:val="00AD7067"/>
    <w:rsid w:val="00AD7339"/>
    <w:rsid w:val="00AD73CA"/>
    <w:rsid w:val="00AD7C64"/>
    <w:rsid w:val="00AE4522"/>
    <w:rsid w:val="00AE667D"/>
    <w:rsid w:val="00AE6AE5"/>
    <w:rsid w:val="00AF0ECF"/>
    <w:rsid w:val="00AF1E71"/>
    <w:rsid w:val="00B00B1F"/>
    <w:rsid w:val="00B04789"/>
    <w:rsid w:val="00B06D65"/>
    <w:rsid w:val="00B07092"/>
    <w:rsid w:val="00B10D5C"/>
    <w:rsid w:val="00B11E16"/>
    <w:rsid w:val="00B13B8C"/>
    <w:rsid w:val="00B13CDB"/>
    <w:rsid w:val="00B14BE5"/>
    <w:rsid w:val="00B2587B"/>
    <w:rsid w:val="00B25924"/>
    <w:rsid w:val="00B30AB0"/>
    <w:rsid w:val="00B34217"/>
    <w:rsid w:val="00B35A33"/>
    <w:rsid w:val="00B35FB3"/>
    <w:rsid w:val="00B365B2"/>
    <w:rsid w:val="00B367E8"/>
    <w:rsid w:val="00B420CA"/>
    <w:rsid w:val="00B424D0"/>
    <w:rsid w:val="00B44F63"/>
    <w:rsid w:val="00B456FD"/>
    <w:rsid w:val="00B4607F"/>
    <w:rsid w:val="00B467EA"/>
    <w:rsid w:val="00B50F31"/>
    <w:rsid w:val="00B52CE9"/>
    <w:rsid w:val="00B5308D"/>
    <w:rsid w:val="00B57362"/>
    <w:rsid w:val="00B612EB"/>
    <w:rsid w:val="00B61B2C"/>
    <w:rsid w:val="00B647E0"/>
    <w:rsid w:val="00B64E5C"/>
    <w:rsid w:val="00B66C4B"/>
    <w:rsid w:val="00B70EDB"/>
    <w:rsid w:val="00B73D68"/>
    <w:rsid w:val="00B820E4"/>
    <w:rsid w:val="00B83872"/>
    <w:rsid w:val="00B83AE7"/>
    <w:rsid w:val="00B850A6"/>
    <w:rsid w:val="00B85A82"/>
    <w:rsid w:val="00B86168"/>
    <w:rsid w:val="00B91028"/>
    <w:rsid w:val="00B94376"/>
    <w:rsid w:val="00B96D00"/>
    <w:rsid w:val="00B9716A"/>
    <w:rsid w:val="00B9773F"/>
    <w:rsid w:val="00BB0EB8"/>
    <w:rsid w:val="00BB2038"/>
    <w:rsid w:val="00BB53E6"/>
    <w:rsid w:val="00BC0E0E"/>
    <w:rsid w:val="00BC2299"/>
    <w:rsid w:val="00BC28B0"/>
    <w:rsid w:val="00BC3736"/>
    <w:rsid w:val="00BC51F6"/>
    <w:rsid w:val="00BC5F20"/>
    <w:rsid w:val="00BD20BD"/>
    <w:rsid w:val="00BD2BE6"/>
    <w:rsid w:val="00BD6754"/>
    <w:rsid w:val="00BE0626"/>
    <w:rsid w:val="00BE1A59"/>
    <w:rsid w:val="00BE6546"/>
    <w:rsid w:val="00BE6D6B"/>
    <w:rsid w:val="00BF007E"/>
    <w:rsid w:val="00BF13BC"/>
    <w:rsid w:val="00BF1579"/>
    <w:rsid w:val="00BF1F69"/>
    <w:rsid w:val="00BF4ADD"/>
    <w:rsid w:val="00C04E60"/>
    <w:rsid w:val="00C067C9"/>
    <w:rsid w:val="00C10D0A"/>
    <w:rsid w:val="00C15B93"/>
    <w:rsid w:val="00C15BCB"/>
    <w:rsid w:val="00C17439"/>
    <w:rsid w:val="00C20C99"/>
    <w:rsid w:val="00C22DCD"/>
    <w:rsid w:val="00C2751D"/>
    <w:rsid w:val="00C317E1"/>
    <w:rsid w:val="00C32638"/>
    <w:rsid w:val="00C33630"/>
    <w:rsid w:val="00C3455F"/>
    <w:rsid w:val="00C353C7"/>
    <w:rsid w:val="00C369A0"/>
    <w:rsid w:val="00C447B4"/>
    <w:rsid w:val="00C45400"/>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370"/>
    <w:rsid w:val="00C713EC"/>
    <w:rsid w:val="00C71E55"/>
    <w:rsid w:val="00C73CF0"/>
    <w:rsid w:val="00C7538F"/>
    <w:rsid w:val="00C81659"/>
    <w:rsid w:val="00C82887"/>
    <w:rsid w:val="00C87342"/>
    <w:rsid w:val="00C8789E"/>
    <w:rsid w:val="00C91867"/>
    <w:rsid w:val="00C92217"/>
    <w:rsid w:val="00C932E4"/>
    <w:rsid w:val="00C94AE1"/>
    <w:rsid w:val="00CA4973"/>
    <w:rsid w:val="00CA638F"/>
    <w:rsid w:val="00CA66CE"/>
    <w:rsid w:val="00CA7021"/>
    <w:rsid w:val="00CB0BF3"/>
    <w:rsid w:val="00CB1382"/>
    <w:rsid w:val="00CB24AB"/>
    <w:rsid w:val="00CB376A"/>
    <w:rsid w:val="00CB7A84"/>
    <w:rsid w:val="00CB7C92"/>
    <w:rsid w:val="00CC37BB"/>
    <w:rsid w:val="00CC585F"/>
    <w:rsid w:val="00CD0573"/>
    <w:rsid w:val="00CD3B53"/>
    <w:rsid w:val="00CD3E57"/>
    <w:rsid w:val="00CD7853"/>
    <w:rsid w:val="00CE0989"/>
    <w:rsid w:val="00CE191D"/>
    <w:rsid w:val="00CE19D4"/>
    <w:rsid w:val="00CE1DA5"/>
    <w:rsid w:val="00CE5E8D"/>
    <w:rsid w:val="00CF1038"/>
    <w:rsid w:val="00CF1832"/>
    <w:rsid w:val="00CF1884"/>
    <w:rsid w:val="00CF2C76"/>
    <w:rsid w:val="00CF41A1"/>
    <w:rsid w:val="00CF5BDA"/>
    <w:rsid w:val="00CF60E3"/>
    <w:rsid w:val="00CF78AF"/>
    <w:rsid w:val="00D0186E"/>
    <w:rsid w:val="00D0263C"/>
    <w:rsid w:val="00D02F2C"/>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6F99"/>
    <w:rsid w:val="00D41FC0"/>
    <w:rsid w:val="00D43F0C"/>
    <w:rsid w:val="00D51CC9"/>
    <w:rsid w:val="00D52109"/>
    <w:rsid w:val="00D53265"/>
    <w:rsid w:val="00D54B2C"/>
    <w:rsid w:val="00D55463"/>
    <w:rsid w:val="00D56399"/>
    <w:rsid w:val="00D570B6"/>
    <w:rsid w:val="00D576FD"/>
    <w:rsid w:val="00D6323A"/>
    <w:rsid w:val="00D64B4F"/>
    <w:rsid w:val="00D6700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0FF0"/>
    <w:rsid w:val="00DA100F"/>
    <w:rsid w:val="00DA117A"/>
    <w:rsid w:val="00DA167C"/>
    <w:rsid w:val="00DA290C"/>
    <w:rsid w:val="00DA3255"/>
    <w:rsid w:val="00DA3FDC"/>
    <w:rsid w:val="00DA6582"/>
    <w:rsid w:val="00DA672B"/>
    <w:rsid w:val="00DB1B32"/>
    <w:rsid w:val="00DB23E3"/>
    <w:rsid w:val="00DB4A71"/>
    <w:rsid w:val="00DB4B1E"/>
    <w:rsid w:val="00DB529B"/>
    <w:rsid w:val="00DC1ED7"/>
    <w:rsid w:val="00DC2054"/>
    <w:rsid w:val="00DC30AD"/>
    <w:rsid w:val="00DC6347"/>
    <w:rsid w:val="00DC7ACA"/>
    <w:rsid w:val="00DD0791"/>
    <w:rsid w:val="00DD0DA1"/>
    <w:rsid w:val="00DD1A03"/>
    <w:rsid w:val="00DD50A2"/>
    <w:rsid w:val="00DD52E1"/>
    <w:rsid w:val="00DD5A31"/>
    <w:rsid w:val="00DD6DB0"/>
    <w:rsid w:val="00DD6DD3"/>
    <w:rsid w:val="00DD7B94"/>
    <w:rsid w:val="00DE0FBA"/>
    <w:rsid w:val="00DE3DF6"/>
    <w:rsid w:val="00DF088B"/>
    <w:rsid w:val="00DF0AD6"/>
    <w:rsid w:val="00DF3749"/>
    <w:rsid w:val="00DF3843"/>
    <w:rsid w:val="00DF46E8"/>
    <w:rsid w:val="00DF49A9"/>
    <w:rsid w:val="00DF4A07"/>
    <w:rsid w:val="00DF7F69"/>
    <w:rsid w:val="00E004F7"/>
    <w:rsid w:val="00E07FAB"/>
    <w:rsid w:val="00E10027"/>
    <w:rsid w:val="00E108B7"/>
    <w:rsid w:val="00E11326"/>
    <w:rsid w:val="00E2087A"/>
    <w:rsid w:val="00E20ACC"/>
    <w:rsid w:val="00E20D8F"/>
    <w:rsid w:val="00E215B5"/>
    <w:rsid w:val="00E23652"/>
    <w:rsid w:val="00E24A36"/>
    <w:rsid w:val="00E254D3"/>
    <w:rsid w:val="00E26660"/>
    <w:rsid w:val="00E26C3C"/>
    <w:rsid w:val="00E274F0"/>
    <w:rsid w:val="00E30377"/>
    <w:rsid w:val="00E32BBB"/>
    <w:rsid w:val="00E34CE7"/>
    <w:rsid w:val="00E3578E"/>
    <w:rsid w:val="00E37603"/>
    <w:rsid w:val="00E4163B"/>
    <w:rsid w:val="00E43755"/>
    <w:rsid w:val="00E44AC2"/>
    <w:rsid w:val="00E51F5D"/>
    <w:rsid w:val="00E55F50"/>
    <w:rsid w:val="00E61B7F"/>
    <w:rsid w:val="00E6236A"/>
    <w:rsid w:val="00E6360A"/>
    <w:rsid w:val="00E6376C"/>
    <w:rsid w:val="00E640F5"/>
    <w:rsid w:val="00E655CB"/>
    <w:rsid w:val="00E709AD"/>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A6FBE"/>
    <w:rsid w:val="00EB601D"/>
    <w:rsid w:val="00EC0612"/>
    <w:rsid w:val="00EC2412"/>
    <w:rsid w:val="00EC7677"/>
    <w:rsid w:val="00ED279F"/>
    <w:rsid w:val="00ED4C66"/>
    <w:rsid w:val="00ED60D4"/>
    <w:rsid w:val="00ED722A"/>
    <w:rsid w:val="00EE542F"/>
    <w:rsid w:val="00EF08DC"/>
    <w:rsid w:val="00EF0BEF"/>
    <w:rsid w:val="00EF1BDC"/>
    <w:rsid w:val="00EF21A8"/>
    <w:rsid w:val="00EF3CA4"/>
    <w:rsid w:val="00EF65AB"/>
    <w:rsid w:val="00EF70BF"/>
    <w:rsid w:val="00F00969"/>
    <w:rsid w:val="00F017A4"/>
    <w:rsid w:val="00F021DD"/>
    <w:rsid w:val="00F027EE"/>
    <w:rsid w:val="00F02CAB"/>
    <w:rsid w:val="00F16B52"/>
    <w:rsid w:val="00F17504"/>
    <w:rsid w:val="00F23566"/>
    <w:rsid w:val="00F23801"/>
    <w:rsid w:val="00F2641B"/>
    <w:rsid w:val="00F30514"/>
    <w:rsid w:val="00F32FF9"/>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5153"/>
    <w:rsid w:val="00F756CF"/>
    <w:rsid w:val="00F8046F"/>
    <w:rsid w:val="00F81760"/>
    <w:rsid w:val="00F8341F"/>
    <w:rsid w:val="00F836CA"/>
    <w:rsid w:val="00F8665E"/>
    <w:rsid w:val="00F9084D"/>
    <w:rsid w:val="00F91F42"/>
    <w:rsid w:val="00F94A87"/>
    <w:rsid w:val="00F96F02"/>
    <w:rsid w:val="00FA1C79"/>
    <w:rsid w:val="00FA2CE1"/>
    <w:rsid w:val="00FA7D0F"/>
    <w:rsid w:val="00FB3911"/>
    <w:rsid w:val="00FB7821"/>
    <w:rsid w:val="00FC05A9"/>
    <w:rsid w:val="00FC4FCB"/>
    <w:rsid w:val="00FC6FA1"/>
    <w:rsid w:val="00FD08C0"/>
    <w:rsid w:val="00FD0EE6"/>
    <w:rsid w:val="00FD2669"/>
    <w:rsid w:val="00FD3176"/>
    <w:rsid w:val="00FD376F"/>
    <w:rsid w:val="00FD6082"/>
    <w:rsid w:val="00FD61B1"/>
    <w:rsid w:val="00FE040F"/>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31182076">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5323905">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32573704">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882503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12037</TotalTime>
  <Pages>1</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1014</cp:revision>
  <cp:lastPrinted>2021-10-20T20:16:00Z</cp:lastPrinted>
  <dcterms:created xsi:type="dcterms:W3CDTF">2015-01-26T19:13:00Z</dcterms:created>
  <dcterms:modified xsi:type="dcterms:W3CDTF">2021-10-20T21:04:00Z</dcterms:modified>
</cp:coreProperties>
</file>