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074C3A9D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C76564">
        <w:t xml:space="preserve"> December 1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</w:t>
      </w:r>
      <w:r w:rsidR="00C76564">
        <w:t>30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C76564">
        <w:t>November 27</w:t>
      </w:r>
      <w:r w:rsidR="00660B28">
        <w:t>,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61E36">
        <w:t xml:space="preserve">, </w:t>
      </w:r>
      <w:r w:rsidR="0031071A">
        <w:t>and</w:t>
      </w:r>
      <w:r w:rsidR="00E215C7">
        <w:t xml:space="preserve"> Kurt Bulgrin.</w:t>
      </w:r>
      <w:r w:rsidR="00F82246">
        <w:t xml:space="preserve"> Paul Buller absent.</w:t>
      </w:r>
      <w:r w:rsidR="00E215C7"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206EF23A" w:rsidR="003038E0" w:rsidRDefault="003038E0" w:rsidP="003038E0">
      <w:r>
        <w:t>Moved by</w:t>
      </w:r>
      <w:r w:rsidR="00535BA4">
        <w:t xml:space="preserve"> </w:t>
      </w:r>
      <w:r w:rsidR="00F82246">
        <w:t>Bamesberger</w:t>
      </w:r>
      <w:r w:rsidR="00E45A13">
        <w:t>,</w:t>
      </w:r>
      <w:r w:rsidR="00B42C25">
        <w:t xml:space="preserve"> </w:t>
      </w:r>
      <w:r>
        <w:t>seconded by</w:t>
      </w:r>
      <w:r w:rsidR="00070CEC">
        <w:t xml:space="preserve"> </w:t>
      </w:r>
      <w:r w:rsidR="00F82246">
        <w:t>Sikes</w:t>
      </w:r>
      <w:r w:rsidR="00856B0B">
        <w:t>,</w:t>
      </w:r>
      <w:r>
        <w:t xml:space="preserve"> to approve the minutes of the </w:t>
      </w:r>
      <w:r w:rsidR="00E71A18">
        <w:t>October</w:t>
      </w:r>
      <w:r w:rsidR="00F82246">
        <w:t xml:space="preserve"> </w:t>
      </w:r>
      <w:r w:rsidR="00C76564">
        <w:t>20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E45A13">
        <w:t xml:space="preserve"> </w:t>
      </w:r>
      <w:r w:rsidR="00F82246">
        <w:t xml:space="preserve">Bamesberger, Sikes, Bulgrin </w:t>
      </w:r>
      <w:r w:rsidR="000A3AD4">
        <w:t>and Obermier</w:t>
      </w:r>
      <w:r w:rsidR="00E45A13">
        <w:t>,</w:t>
      </w:r>
      <w:r w:rsidR="008E367B">
        <w:t xml:space="preserve"> </w:t>
      </w:r>
      <w:r>
        <w:t>nays,</w:t>
      </w:r>
      <w:r w:rsidR="00D91A6E">
        <w:t xml:space="preserve"> none</w:t>
      </w:r>
      <w:r w:rsidR="00061E36">
        <w:t>,</w:t>
      </w:r>
      <w:r w:rsidR="00621072">
        <w:t xml:space="preserve"> </w:t>
      </w:r>
      <w:r w:rsidR="00F82246">
        <w:t xml:space="preserve">Buller absent, </w:t>
      </w:r>
      <w:r>
        <w:t>motion carried.</w:t>
      </w:r>
    </w:p>
    <w:p w14:paraId="2EEB9B89" w14:textId="77777777" w:rsidR="003038E0" w:rsidRDefault="003038E0" w:rsidP="003038E0"/>
    <w:p w14:paraId="4788F8B8" w14:textId="65433B1D" w:rsidR="009B12AC" w:rsidRDefault="00227E11" w:rsidP="00A25FBA">
      <w:r w:rsidRPr="00227E11">
        <w:t xml:space="preserve"> Moved b</w:t>
      </w:r>
      <w:r w:rsidR="00062A2E">
        <w:t>y</w:t>
      </w:r>
      <w:r w:rsidR="00F82246">
        <w:t xml:space="preserve"> Bulgrin</w:t>
      </w:r>
      <w:r w:rsidR="00912780">
        <w:t>,</w:t>
      </w:r>
      <w:r w:rsidRPr="00227E11">
        <w:t xml:space="preserve"> seconded by</w:t>
      </w:r>
      <w:r w:rsidR="000A3AD4">
        <w:t xml:space="preserve"> </w:t>
      </w:r>
      <w:r w:rsidR="00F82246">
        <w:t>Sikes</w:t>
      </w:r>
      <w:r w:rsidRPr="00227E11">
        <w:t xml:space="preserve">, to adopt the agenda for the York County Board of Equalization meeting for Tuesday </w:t>
      </w:r>
      <w:r w:rsidR="00C76564">
        <w:t>December 1</w:t>
      </w:r>
      <w:r w:rsidRPr="00227E11">
        <w:t>, 20</w:t>
      </w:r>
      <w:r>
        <w:t>20</w:t>
      </w:r>
      <w:r w:rsidRPr="00227E11">
        <w:t>; roll call: yeas,</w:t>
      </w:r>
      <w:r w:rsidR="00F82246">
        <w:t xml:space="preserve"> Bulgrin, Sikes, Bamesberger</w:t>
      </w:r>
      <w:r w:rsidR="00535BA4">
        <w:t xml:space="preserve"> </w:t>
      </w:r>
      <w:r>
        <w:t xml:space="preserve">and </w:t>
      </w:r>
      <w:r w:rsidRPr="00227E11">
        <w:t>Obermier, nays, none;</w:t>
      </w:r>
      <w:r w:rsidR="00F82246">
        <w:t xml:space="preserve"> Buller absent, </w:t>
      </w:r>
      <w:r w:rsidR="00A25FBA">
        <w:t>m</w:t>
      </w:r>
      <w:r w:rsidRPr="00227E11">
        <w:t>otion carried.</w:t>
      </w:r>
    </w:p>
    <w:p w14:paraId="1FB61A8D" w14:textId="2F2A6D95" w:rsidR="003A4FAE" w:rsidRDefault="003A4FAE" w:rsidP="003A4FAE">
      <w:pPr>
        <w:widowControl/>
        <w:autoSpaceDE/>
        <w:autoSpaceDN/>
        <w:adjustRightInd/>
        <w:ind w:left="0"/>
      </w:pPr>
      <w:r>
        <w:tab/>
      </w:r>
    </w:p>
    <w:p w14:paraId="28254C3F" w14:textId="19C9724C" w:rsidR="003A4FAE" w:rsidRPr="00086F1A" w:rsidRDefault="00C76564" w:rsidP="00F82246">
      <w:pPr>
        <w:widowControl/>
        <w:autoSpaceDE/>
        <w:autoSpaceDN/>
        <w:adjustRightInd/>
        <w:ind w:firstLine="0"/>
      </w:pPr>
      <w:r>
        <w:tab/>
        <w:t>Moved by</w:t>
      </w:r>
      <w:r w:rsidR="00F82246">
        <w:t xml:space="preserve"> Sikes</w:t>
      </w:r>
      <w:r>
        <w:t>, seconded by</w:t>
      </w:r>
      <w:r w:rsidR="00F82246">
        <w:t xml:space="preserve"> Bamesberger</w:t>
      </w:r>
      <w:r>
        <w:t xml:space="preserve">, to approve the Application of Exemption, for Nebraska Lutheran High School Assn, 1998 GMT-400 Chevrolet pickup VIN# 2GCEK19R4W1147636, roll call, yeas; </w:t>
      </w:r>
      <w:r w:rsidR="00F82246">
        <w:t xml:space="preserve">Sikes, Bamesberger, Bulgrin </w:t>
      </w:r>
      <w:r>
        <w:t>and Obermier, nays none,</w:t>
      </w:r>
      <w:r w:rsidR="00F82246">
        <w:t xml:space="preserve"> Buller absent,</w:t>
      </w:r>
      <w:r>
        <w:t xml:space="preserve"> motion carried.</w:t>
      </w:r>
    </w:p>
    <w:p w14:paraId="39EAC921" w14:textId="67326300" w:rsidR="003A4FAE" w:rsidRDefault="003A4FAE" w:rsidP="003A4FAE">
      <w:pPr>
        <w:rPr>
          <w:rFonts w:ascii="Calibri" w:hAnsi="Calibri"/>
          <w:sz w:val="22"/>
          <w:szCs w:val="22"/>
        </w:rPr>
      </w:pPr>
      <w:bookmarkStart w:id="0" w:name="_Hlk40797036"/>
    </w:p>
    <w:bookmarkEnd w:id="0"/>
    <w:p w14:paraId="05D74D22" w14:textId="77777777" w:rsidR="00BF79DE" w:rsidRDefault="00BF79DE" w:rsidP="00A25FBA"/>
    <w:p w14:paraId="229851B3" w14:textId="1999F047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1B1FE7">
        <w:t xml:space="preserve"> </w:t>
      </w:r>
      <w:r w:rsidR="00F82246">
        <w:t>9:38</w:t>
      </w:r>
      <w:r w:rsidR="005F6FBD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E36"/>
    <w:rsid w:val="00061F8E"/>
    <w:rsid w:val="00062A2E"/>
    <w:rsid w:val="00070CEC"/>
    <w:rsid w:val="00082311"/>
    <w:rsid w:val="00085B9E"/>
    <w:rsid w:val="00086F1A"/>
    <w:rsid w:val="000A1BA9"/>
    <w:rsid w:val="000A3AD4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7BA4"/>
    <w:rsid w:val="00144EA9"/>
    <w:rsid w:val="00150311"/>
    <w:rsid w:val="001542FE"/>
    <w:rsid w:val="00167824"/>
    <w:rsid w:val="0018065B"/>
    <w:rsid w:val="00184450"/>
    <w:rsid w:val="001862C3"/>
    <w:rsid w:val="00195A39"/>
    <w:rsid w:val="001B1FE7"/>
    <w:rsid w:val="001C4BE8"/>
    <w:rsid w:val="001C7752"/>
    <w:rsid w:val="001D4C0B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6376E"/>
    <w:rsid w:val="00271118"/>
    <w:rsid w:val="00275EAD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1366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93CEE"/>
    <w:rsid w:val="003A4FAE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81854"/>
    <w:rsid w:val="004876FB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16F9C"/>
    <w:rsid w:val="005259FE"/>
    <w:rsid w:val="00530F72"/>
    <w:rsid w:val="00535BA4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55735"/>
    <w:rsid w:val="00660B28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627"/>
    <w:rsid w:val="00785B8C"/>
    <w:rsid w:val="007868A7"/>
    <w:rsid w:val="0079205B"/>
    <w:rsid w:val="00792D22"/>
    <w:rsid w:val="007930A8"/>
    <w:rsid w:val="007B2A8C"/>
    <w:rsid w:val="007B3A02"/>
    <w:rsid w:val="007D5ADE"/>
    <w:rsid w:val="007E4FDD"/>
    <w:rsid w:val="007F2F56"/>
    <w:rsid w:val="007F640F"/>
    <w:rsid w:val="00805919"/>
    <w:rsid w:val="00834FB1"/>
    <w:rsid w:val="00836F6F"/>
    <w:rsid w:val="00850D44"/>
    <w:rsid w:val="0085152B"/>
    <w:rsid w:val="00853333"/>
    <w:rsid w:val="00856B0B"/>
    <w:rsid w:val="00863CE4"/>
    <w:rsid w:val="00877F03"/>
    <w:rsid w:val="00883A96"/>
    <w:rsid w:val="00892D43"/>
    <w:rsid w:val="008A59F4"/>
    <w:rsid w:val="008B4EB7"/>
    <w:rsid w:val="008C0FEC"/>
    <w:rsid w:val="008C502D"/>
    <w:rsid w:val="008D461A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2AC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C41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6396"/>
    <w:rsid w:val="00BC7E45"/>
    <w:rsid w:val="00BD7997"/>
    <w:rsid w:val="00BF49DB"/>
    <w:rsid w:val="00BF52BF"/>
    <w:rsid w:val="00BF79DE"/>
    <w:rsid w:val="00C00F8B"/>
    <w:rsid w:val="00C11B07"/>
    <w:rsid w:val="00C21FA5"/>
    <w:rsid w:val="00C336EA"/>
    <w:rsid w:val="00C35313"/>
    <w:rsid w:val="00C40C67"/>
    <w:rsid w:val="00C56043"/>
    <w:rsid w:val="00C76564"/>
    <w:rsid w:val="00C867D8"/>
    <w:rsid w:val="00C93265"/>
    <w:rsid w:val="00CA33D7"/>
    <w:rsid w:val="00CC17FE"/>
    <w:rsid w:val="00CD0634"/>
    <w:rsid w:val="00CF259F"/>
    <w:rsid w:val="00CF660B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025A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45A13"/>
    <w:rsid w:val="00E60220"/>
    <w:rsid w:val="00E61180"/>
    <w:rsid w:val="00E6283D"/>
    <w:rsid w:val="00E71A18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2246"/>
    <w:rsid w:val="00F84C2C"/>
    <w:rsid w:val="00F84F54"/>
    <w:rsid w:val="00F86667"/>
    <w:rsid w:val="00F9218C"/>
    <w:rsid w:val="00FA09B8"/>
    <w:rsid w:val="00FA3A2C"/>
    <w:rsid w:val="00FB09F2"/>
    <w:rsid w:val="00FB6DC1"/>
    <w:rsid w:val="00FB7E72"/>
    <w:rsid w:val="00FC1EDA"/>
    <w:rsid w:val="00FC47B7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93265"/>
  </w:style>
  <w:style w:type="table" w:styleId="TableGrid">
    <w:name w:val="Table Grid"/>
    <w:basedOn w:val="TableNormal"/>
    <w:uiPriority w:val="59"/>
    <w:unhideWhenUsed/>
    <w:rsid w:val="00C93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65"/>
    <w:rPr>
      <w:color w:val="800080"/>
      <w:u w:val="single"/>
    </w:rPr>
  </w:style>
  <w:style w:type="paragraph" w:customStyle="1" w:styleId="msonormal0">
    <w:name w:val="msonormal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6">
    <w:name w:val="xl66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69">
    <w:name w:val="xl69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C9326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C9326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C9326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280</cp:revision>
  <cp:lastPrinted>2020-10-07T20:34:00Z</cp:lastPrinted>
  <dcterms:created xsi:type="dcterms:W3CDTF">2014-12-29T16:18:00Z</dcterms:created>
  <dcterms:modified xsi:type="dcterms:W3CDTF">2020-12-01T16:55:00Z</dcterms:modified>
</cp:coreProperties>
</file>