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7E3" w:rsidRPr="00553FE0" w:rsidRDefault="007407E3" w:rsidP="007407E3">
      <w:pPr>
        <w:ind w:left="0"/>
      </w:pPr>
      <w:r w:rsidRPr="00553FE0">
        <w:t xml:space="preserve">The York County Board of Commissioners met according to law on </w:t>
      </w:r>
      <w:r w:rsidR="001727E5">
        <w:t>Tuesday</w:t>
      </w:r>
      <w:r w:rsidR="00523B3B">
        <w:t>,</w:t>
      </w:r>
      <w:r w:rsidR="00BA711D">
        <w:t xml:space="preserve"> </w:t>
      </w:r>
      <w:r w:rsidR="00500CB4">
        <w:t>December 5</w:t>
      </w:r>
      <w:r>
        <w:t>, 201</w:t>
      </w:r>
      <w:r w:rsidR="00C8586C">
        <w:t>7</w:t>
      </w:r>
      <w:r w:rsidRPr="00553FE0">
        <w:t xml:space="preserve"> at </w:t>
      </w:r>
      <w:r>
        <w:t>8:30</w:t>
      </w:r>
      <w:r w:rsidRPr="00553FE0">
        <w:t xml:space="preserve"> </w:t>
      </w:r>
      <w:r>
        <w:t>a</w:t>
      </w:r>
      <w:r w:rsidRPr="00553FE0">
        <w:t xml:space="preserve">.m. as per notice in the York News Times on </w:t>
      </w:r>
      <w:r w:rsidR="00363E65">
        <w:t xml:space="preserve">November </w:t>
      </w:r>
      <w:r w:rsidR="00500CB4">
        <w:t>30</w:t>
      </w:r>
      <w:r>
        <w:t>, 201</w:t>
      </w:r>
      <w:r w:rsidR="00C8586C">
        <w:t>7</w:t>
      </w:r>
      <w:r w:rsidRPr="00553FE0">
        <w:t xml:space="preserve">, with </w:t>
      </w:r>
      <w:r>
        <w:t xml:space="preserve">Chairman </w:t>
      </w:r>
      <w:r w:rsidR="00C8586C">
        <w:t>Jack Sikes</w:t>
      </w:r>
      <w:r>
        <w:t xml:space="preserve"> presiding, with </w:t>
      </w:r>
      <w:r w:rsidR="00302C52">
        <w:t xml:space="preserve">Kurt Bulgrin, </w:t>
      </w:r>
      <w:r>
        <w:t xml:space="preserve">Randy Obermier, Paul Buller and </w:t>
      </w:r>
      <w:r w:rsidR="00C8586C">
        <w:t>Bill Bamesberger</w:t>
      </w:r>
      <w:r>
        <w:t xml:space="preserve">. </w:t>
      </w:r>
      <w:r w:rsidR="00B42278" w:rsidRPr="00553FE0">
        <w:t xml:space="preserve">Also present </w:t>
      </w:r>
      <w:r w:rsidR="00B42278">
        <w:t xml:space="preserve">at the meeting </w:t>
      </w:r>
      <w:r w:rsidR="00B42278" w:rsidRPr="00553FE0">
        <w:t>w</w:t>
      </w:r>
      <w:r w:rsidR="00B42278">
        <w:t>as Melanie Wilkinson, correspondent for the York News Times, Luke Fochtman, correspondent for KAWL radio</w:t>
      </w:r>
      <w:r w:rsidR="00E8549B">
        <w:t>, Chri</w:t>
      </w:r>
      <w:r w:rsidR="008D6462">
        <w:t>stopher Johnson, County Attorney</w:t>
      </w:r>
      <w:r w:rsidR="00B42278">
        <w:t xml:space="preserve"> and Kelly Turner, York County Clerk.</w:t>
      </w:r>
    </w:p>
    <w:p w:rsidR="007407E3" w:rsidRPr="00553FE0" w:rsidRDefault="007407E3" w:rsidP="007407E3">
      <w:pPr>
        <w:ind w:left="0" w:firstLine="0"/>
      </w:pPr>
    </w:p>
    <w:p w:rsidR="007407E3" w:rsidRPr="00553FE0" w:rsidRDefault="007407E3" w:rsidP="007407E3">
      <w:pPr>
        <w:ind w:left="0"/>
      </w:pPr>
      <w:r w:rsidRPr="00553FE0">
        <w:t>The agenda of the meeting was posted on the bulletin board in the County Clerk’s office and a copy of the agenda was made available to each Commissioner.</w:t>
      </w:r>
    </w:p>
    <w:p w:rsidR="007407E3" w:rsidRPr="00553FE0" w:rsidRDefault="007407E3" w:rsidP="007407E3">
      <w:pPr>
        <w:ind w:left="0"/>
      </w:pPr>
    </w:p>
    <w:p w:rsidR="007407E3" w:rsidRPr="00553FE0" w:rsidRDefault="00C8586C" w:rsidP="007407E3">
      <w:pPr>
        <w:ind w:left="0"/>
      </w:pPr>
      <w:r>
        <w:t>Sikes</w:t>
      </w:r>
      <w:r w:rsidR="007407E3" w:rsidRPr="00553FE0">
        <w:t xml:space="preserve"> announced that the Open Meetings Act was posted outside the door along with copies in the back of the Board Room.  Proof of publication was also available.</w:t>
      </w:r>
    </w:p>
    <w:p w:rsidR="007407E3" w:rsidRPr="00553FE0" w:rsidRDefault="007407E3" w:rsidP="007407E3">
      <w:pPr>
        <w:ind w:left="0"/>
      </w:pPr>
    </w:p>
    <w:p w:rsidR="007407E3" w:rsidRDefault="007407E3" w:rsidP="007407E3">
      <w:pPr>
        <w:ind w:left="0"/>
      </w:pPr>
      <w:r w:rsidRPr="00553FE0">
        <w:t>Moved by</w:t>
      </w:r>
      <w:r w:rsidR="003242A7">
        <w:t xml:space="preserve"> Obermier</w:t>
      </w:r>
      <w:r w:rsidRPr="00553FE0">
        <w:t>, seconded by</w:t>
      </w:r>
      <w:r w:rsidR="005F7C3F">
        <w:t xml:space="preserve"> </w:t>
      </w:r>
      <w:r w:rsidR="003242A7">
        <w:t>Bulgrin</w:t>
      </w:r>
      <w:r w:rsidR="00A51719">
        <w:t>,</w:t>
      </w:r>
      <w:r>
        <w:t xml:space="preserve"> </w:t>
      </w:r>
      <w:r w:rsidRPr="00553FE0">
        <w:t xml:space="preserve">to approve the minutes of the </w:t>
      </w:r>
      <w:r w:rsidR="00302C52">
        <w:t xml:space="preserve">November </w:t>
      </w:r>
      <w:r w:rsidR="00500CB4">
        <w:t>21</w:t>
      </w:r>
      <w:r>
        <w:t>, 201</w:t>
      </w:r>
      <w:r w:rsidR="00C8586C">
        <w:t>7</w:t>
      </w:r>
      <w:r w:rsidRPr="00553FE0">
        <w:t>,</w:t>
      </w:r>
      <w:r>
        <w:t xml:space="preserve"> </w:t>
      </w:r>
      <w:r w:rsidRPr="00553FE0">
        <w:t>Board of Commissioners meeting</w:t>
      </w:r>
      <w:r>
        <w:t>;</w:t>
      </w:r>
      <w:r w:rsidRPr="00553FE0">
        <w:t xml:space="preserve"> roll call: yeas,</w:t>
      </w:r>
      <w:r w:rsidR="00A16AAA">
        <w:t xml:space="preserve"> </w:t>
      </w:r>
      <w:r w:rsidR="00C76AB7">
        <w:t xml:space="preserve">Obermier, Bulgrin, </w:t>
      </w:r>
      <w:r w:rsidR="002D2D96">
        <w:t>Buller, Bamesberger</w:t>
      </w:r>
      <w:r w:rsidR="00367DF1">
        <w:t xml:space="preserve"> </w:t>
      </w:r>
      <w:r w:rsidR="004F7C51">
        <w:t xml:space="preserve">and Sikes, </w:t>
      </w:r>
      <w:r w:rsidR="001B4925">
        <w:t>nays, none</w:t>
      </w:r>
      <w:r>
        <w:t>;</w:t>
      </w:r>
      <w:r w:rsidR="00CC0F2E">
        <w:t xml:space="preserve"> </w:t>
      </w:r>
      <w:r w:rsidRPr="00553FE0">
        <w:t>motion carried.</w:t>
      </w:r>
    </w:p>
    <w:p w:rsidR="007407E3" w:rsidRDefault="007407E3" w:rsidP="007407E3">
      <w:pPr>
        <w:ind w:left="0"/>
      </w:pPr>
    </w:p>
    <w:p w:rsidR="00D9453A" w:rsidRDefault="007407E3" w:rsidP="00D9453A">
      <w:pPr>
        <w:ind w:left="0"/>
      </w:pPr>
      <w:r>
        <w:t>Moved by</w:t>
      </w:r>
      <w:r w:rsidR="00485A87">
        <w:t xml:space="preserve"> </w:t>
      </w:r>
      <w:r w:rsidR="002D2D96">
        <w:t>Bamesberger</w:t>
      </w:r>
      <w:r>
        <w:t>, seconded by</w:t>
      </w:r>
      <w:r w:rsidR="002D2D96">
        <w:t xml:space="preserve"> Obermier</w:t>
      </w:r>
      <w:r w:rsidR="00B42278">
        <w:t xml:space="preserve">, </w:t>
      </w:r>
      <w:r w:rsidR="009A0945">
        <w:t xml:space="preserve">to </w:t>
      </w:r>
      <w:r w:rsidR="00BB53E6">
        <w:t xml:space="preserve">adopt the agenda for </w:t>
      </w:r>
      <w:r w:rsidR="001727E5">
        <w:t>Tuesday</w:t>
      </w:r>
      <w:r w:rsidR="00523B3B">
        <w:t>,</w:t>
      </w:r>
      <w:r w:rsidR="008959CA">
        <w:t xml:space="preserve"> December 5</w:t>
      </w:r>
      <w:r w:rsidR="00BB53E6">
        <w:t xml:space="preserve">, </w:t>
      </w:r>
      <w:r w:rsidR="00E1161A">
        <w:t>2017,</w:t>
      </w:r>
      <w:r w:rsidR="00A16AAA">
        <w:t xml:space="preserve"> </w:t>
      </w:r>
      <w:r w:rsidR="00E1161A">
        <w:t>roll</w:t>
      </w:r>
      <w:r>
        <w:t xml:space="preserve"> call: </w:t>
      </w:r>
      <w:r w:rsidR="001B4925">
        <w:t>yeas;</w:t>
      </w:r>
      <w:r w:rsidR="002D2D96">
        <w:t xml:space="preserve"> Bamesberger, Obermier, Buller, Bulgrin</w:t>
      </w:r>
      <w:r w:rsidR="00485A87">
        <w:t xml:space="preserve"> </w:t>
      </w:r>
      <w:r w:rsidR="00302C52">
        <w:t>and S</w:t>
      </w:r>
      <w:r w:rsidR="00B72943">
        <w:t>i</w:t>
      </w:r>
      <w:r w:rsidR="00310A1E">
        <w:t xml:space="preserve">kes, </w:t>
      </w:r>
      <w:r>
        <w:t>nays, none; motion carried.</w:t>
      </w:r>
    </w:p>
    <w:p w:rsidR="008A4551" w:rsidRDefault="008A4551" w:rsidP="00D9453A">
      <w:pPr>
        <w:ind w:left="0"/>
      </w:pPr>
    </w:p>
    <w:p w:rsidR="00F3664C" w:rsidRDefault="002D2D96" w:rsidP="00366609">
      <w:pPr>
        <w:ind w:left="0"/>
      </w:pPr>
      <w:r>
        <w:t xml:space="preserve">Chris Johnson, County </w:t>
      </w:r>
      <w:r w:rsidR="00C97539">
        <w:t>Attorney, met</w:t>
      </w:r>
      <w:r>
        <w:t xml:space="preserve"> with the Board to talk about</w:t>
      </w:r>
      <w:r w:rsidR="00F3664C">
        <w:t xml:space="preserve"> the Sheriff and York Police Departments working together over </w:t>
      </w:r>
      <w:r w:rsidR="00C97539">
        <w:t>jurisdictions</w:t>
      </w:r>
      <w:r w:rsidR="00F3664C">
        <w:t>.  He also addressed the matter of cleaning the ditches.</w:t>
      </w:r>
    </w:p>
    <w:p w:rsidR="00F3664C" w:rsidRDefault="00F3664C" w:rsidP="00366609">
      <w:pPr>
        <w:ind w:left="0"/>
      </w:pPr>
    </w:p>
    <w:p w:rsidR="00366609" w:rsidRDefault="00366609" w:rsidP="00366609">
      <w:pPr>
        <w:ind w:left="0"/>
      </w:pPr>
      <w:r>
        <w:rPr>
          <w:b/>
          <w:u w:val="single"/>
        </w:rPr>
        <w:t>GENERAL ASSISTANCE</w:t>
      </w:r>
    </w:p>
    <w:p w:rsidR="006F598D" w:rsidRDefault="00500CB4" w:rsidP="00664595">
      <w:pPr>
        <w:ind w:left="0"/>
      </w:pPr>
      <w:r>
        <w:t>There were no General Assistance at this time.</w:t>
      </w:r>
    </w:p>
    <w:p w:rsidR="00500CB4" w:rsidRDefault="00500CB4" w:rsidP="00664595">
      <w:pPr>
        <w:ind w:left="0"/>
      </w:pPr>
    </w:p>
    <w:p w:rsidR="007407E3" w:rsidRDefault="007407E3" w:rsidP="007407E3">
      <w:pPr>
        <w:ind w:left="0"/>
        <w:rPr>
          <w:b/>
          <w:u w:val="single"/>
        </w:rPr>
      </w:pPr>
      <w:r>
        <w:rPr>
          <w:b/>
          <w:u w:val="single"/>
        </w:rPr>
        <w:t>PAYROLL AND VENDOR CLAIMS:</w:t>
      </w:r>
    </w:p>
    <w:p w:rsidR="00575DB9" w:rsidRDefault="007407E3" w:rsidP="00500CB4">
      <w:pPr>
        <w:ind w:left="0" w:firstLine="0"/>
      </w:pPr>
      <w:r>
        <w:t>Moved by</w:t>
      </w:r>
      <w:r w:rsidR="007D6C1C">
        <w:t xml:space="preserve"> </w:t>
      </w:r>
      <w:r w:rsidR="00F3664C">
        <w:t>Bulgrin</w:t>
      </w:r>
      <w:r w:rsidR="001F5EA5">
        <w:t xml:space="preserve">, </w:t>
      </w:r>
      <w:r>
        <w:t>seconded by</w:t>
      </w:r>
      <w:r w:rsidR="001F5EA5">
        <w:t xml:space="preserve"> </w:t>
      </w:r>
      <w:r w:rsidR="00F3664C">
        <w:t>Buller</w:t>
      </w:r>
      <w:r w:rsidR="00850262">
        <w:t xml:space="preserve">, </w:t>
      </w:r>
      <w:r>
        <w:t>to approve the payroll</w:t>
      </w:r>
      <w:r w:rsidR="00380AB4">
        <w:t xml:space="preserve"> </w:t>
      </w:r>
      <w:r w:rsidR="00FD1753">
        <w:t xml:space="preserve">in the amount of $167,562.51 </w:t>
      </w:r>
      <w:bookmarkStart w:id="0" w:name="_GoBack"/>
      <w:bookmarkEnd w:id="0"/>
      <w:r>
        <w:t xml:space="preserve">and vendor </w:t>
      </w:r>
      <w:r w:rsidR="000E1060">
        <w:t>claims,</w:t>
      </w:r>
      <w:r w:rsidR="00F3664C">
        <w:t xml:space="preserve"> with the added claim to </w:t>
      </w:r>
      <w:r w:rsidR="00C97539">
        <w:t>Business</w:t>
      </w:r>
      <w:r w:rsidR="00F3664C">
        <w:t xml:space="preserve"> Telecommunications Systems in the amount of $260.00</w:t>
      </w:r>
      <w:r w:rsidR="00B07C3E">
        <w:t xml:space="preserve"> roll</w:t>
      </w:r>
      <w:r w:rsidR="0036480E">
        <w:t xml:space="preserve"> call;</w:t>
      </w:r>
      <w:r w:rsidR="00753582">
        <w:t xml:space="preserve"> yeas,</w:t>
      </w:r>
      <w:r w:rsidR="00F3664C">
        <w:t xml:space="preserve"> Bulgrin, Buller, Bamesberger, </w:t>
      </w:r>
      <w:r w:rsidR="00C97539">
        <w:t>Obermier and</w:t>
      </w:r>
      <w:r w:rsidR="00C8586C">
        <w:t xml:space="preserve"> </w:t>
      </w:r>
      <w:r w:rsidR="008428F2">
        <w:t>Sikes</w:t>
      </w:r>
      <w:r>
        <w:t>; nays; none;</w:t>
      </w:r>
      <w:r w:rsidR="008E5FF9">
        <w:t xml:space="preserve"> </w:t>
      </w:r>
      <w:r>
        <w:t>motion carried.</w:t>
      </w:r>
    </w:p>
    <w:p w:rsidR="00BA312A" w:rsidRDefault="00BA312A" w:rsidP="00500CB4">
      <w:pPr>
        <w:ind w:left="0" w:firstLine="0"/>
      </w:pPr>
    </w:p>
    <w:p w:rsidR="00BA312A" w:rsidRDefault="00BA312A" w:rsidP="00BA312A">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BA312A" w:rsidRDefault="00BA312A" w:rsidP="00BA312A">
      <w:pPr>
        <w:tabs>
          <w:tab w:val="left" w:pos="3060"/>
          <w:tab w:val="left" w:pos="7200"/>
          <w:tab w:val="left" w:pos="10800"/>
          <w:tab w:val="decimal" w:pos="11160"/>
          <w:tab w:val="left" w:pos="12240"/>
          <w:tab w:val="left" w:pos="12960"/>
        </w:tabs>
        <w:ind w:left="0" w:firstLine="0"/>
        <w:rPr>
          <w:b/>
          <w:u w:val="single"/>
        </w:rPr>
      </w:pPr>
    </w:p>
    <w:p w:rsidR="00BA312A" w:rsidRDefault="00BA312A" w:rsidP="00BA312A">
      <w:pPr>
        <w:tabs>
          <w:tab w:val="left" w:pos="3060"/>
          <w:tab w:val="left" w:pos="7200"/>
          <w:tab w:val="decimal" w:pos="10710"/>
          <w:tab w:val="left" w:pos="10800"/>
          <w:tab w:val="left" w:pos="12240"/>
          <w:tab w:val="left" w:pos="12960"/>
        </w:tabs>
      </w:pPr>
      <w:r>
        <w:t>General</w:t>
      </w:r>
      <w:r>
        <w:tab/>
        <w:t>Adams County Sheriff</w:t>
      </w:r>
      <w:r>
        <w:tab/>
        <w:t>Court Costs</w:t>
      </w:r>
      <w:r>
        <w:tab/>
        <w:t>20.83</w:t>
      </w:r>
    </w:p>
    <w:p w:rsidR="00BA312A" w:rsidRDefault="00BA312A" w:rsidP="00BA312A">
      <w:pPr>
        <w:tabs>
          <w:tab w:val="left" w:pos="3060"/>
          <w:tab w:val="left" w:pos="7200"/>
          <w:tab w:val="decimal" w:pos="10710"/>
          <w:tab w:val="left" w:pos="10800"/>
          <w:tab w:val="left" w:pos="12240"/>
          <w:tab w:val="left" w:pos="12960"/>
        </w:tabs>
      </w:pPr>
      <w:r>
        <w:t>Road</w:t>
      </w:r>
      <w:r>
        <w:tab/>
        <w:t>Arantza Trucking Inc.</w:t>
      </w:r>
      <w:r>
        <w:tab/>
        <w:t>Miscellaneous</w:t>
      </w:r>
      <w:r>
        <w:tab/>
        <w:t>550.71</w:t>
      </w:r>
    </w:p>
    <w:p w:rsidR="00BA312A" w:rsidRDefault="00BA312A" w:rsidP="00BA312A">
      <w:pPr>
        <w:tabs>
          <w:tab w:val="left" w:pos="3060"/>
          <w:tab w:val="left" w:pos="7200"/>
          <w:tab w:val="decimal" w:pos="10710"/>
          <w:tab w:val="left" w:pos="10800"/>
          <w:tab w:val="left" w:pos="12240"/>
          <w:tab w:val="left" w:pos="12960"/>
        </w:tabs>
      </w:pPr>
      <w:r>
        <w:t>Road</w:t>
      </w:r>
      <w:r>
        <w:tab/>
        <w:t>Aurora Cooperative Elevator Co.</w:t>
      </w:r>
      <w:r>
        <w:tab/>
        <w:t>Fuel</w:t>
      </w:r>
      <w:r>
        <w:tab/>
        <w:t>17,520.00</w:t>
      </w:r>
    </w:p>
    <w:p w:rsidR="00BA312A" w:rsidRDefault="00BA312A" w:rsidP="00BA312A">
      <w:pPr>
        <w:tabs>
          <w:tab w:val="left" w:pos="3060"/>
          <w:tab w:val="left" w:pos="7200"/>
          <w:tab w:val="decimal" w:pos="10710"/>
          <w:tab w:val="left" w:pos="10800"/>
          <w:tab w:val="left" w:pos="12240"/>
          <w:tab w:val="left" w:pos="12960"/>
        </w:tabs>
      </w:pPr>
      <w:r>
        <w:t>General</w:t>
      </w:r>
      <w:r>
        <w:tab/>
        <w:t>Baxter Chrysler Dodge Jeep Ram</w:t>
      </w:r>
      <w:r>
        <w:tab/>
        <w:t>Cars &amp; Trucks</w:t>
      </w:r>
      <w:r>
        <w:tab/>
        <w:t>23,499.00</w:t>
      </w:r>
    </w:p>
    <w:p w:rsidR="00BA312A" w:rsidRDefault="00BA312A" w:rsidP="00BA312A">
      <w:pPr>
        <w:tabs>
          <w:tab w:val="left" w:pos="3060"/>
          <w:tab w:val="left" w:pos="7200"/>
          <w:tab w:val="decimal" w:pos="10710"/>
          <w:tab w:val="left" w:pos="10800"/>
          <w:tab w:val="left" w:pos="12240"/>
          <w:tab w:val="left" w:pos="12960"/>
        </w:tabs>
      </w:pPr>
      <w:r>
        <w:t>General</w:t>
      </w:r>
      <w:r>
        <w:tab/>
        <w:t>Bellevue Family Practice PC</w:t>
      </w:r>
      <w:r>
        <w:tab/>
        <w:t>Mental Health Service</w:t>
      </w:r>
      <w:r>
        <w:tab/>
        <w:t>308.00</w:t>
      </w:r>
    </w:p>
    <w:p w:rsidR="00BA312A" w:rsidRDefault="00BA312A" w:rsidP="00BA312A">
      <w:pPr>
        <w:tabs>
          <w:tab w:val="left" w:pos="3060"/>
          <w:tab w:val="left" w:pos="7200"/>
          <w:tab w:val="decimal" w:pos="10710"/>
          <w:tab w:val="left" w:pos="10800"/>
          <w:tab w:val="left" w:pos="12240"/>
          <w:tab w:val="left" w:pos="12960"/>
        </w:tabs>
      </w:pPr>
      <w:r>
        <w:t>General</w:t>
      </w:r>
      <w:r>
        <w:tab/>
        <w:t>Blue Knight Security, Inc.</w:t>
      </w:r>
      <w:r>
        <w:tab/>
        <w:t>Security Contract</w:t>
      </w:r>
      <w:r>
        <w:tab/>
        <w:t>792.00</w:t>
      </w:r>
    </w:p>
    <w:p w:rsidR="00BA312A" w:rsidRDefault="00BA312A" w:rsidP="00BA312A">
      <w:pPr>
        <w:tabs>
          <w:tab w:val="left" w:pos="3060"/>
          <w:tab w:val="left" w:pos="7200"/>
          <w:tab w:val="decimal" w:pos="10710"/>
          <w:tab w:val="left" w:pos="10800"/>
          <w:tab w:val="left" w:pos="12240"/>
          <w:tab w:val="left" w:pos="12960"/>
        </w:tabs>
      </w:pPr>
      <w:r>
        <w:t>General</w:t>
      </w:r>
      <w:r>
        <w:tab/>
        <w:t>Burda, Megan</w:t>
      </w:r>
      <w:r>
        <w:tab/>
        <w:t xml:space="preserve">Mileage </w:t>
      </w:r>
      <w:r>
        <w:tab/>
        <w:t>453.11</w:t>
      </w:r>
    </w:p>
    <w:p w:rsidR="00BA312A" w:rsidRDefault="00BA312A" w:rsidP="00BA312A">
      <w:pPr>
        <w:tabs>
          <w:tab w:val="left" w:pos="3060"/>
          <w:tab w:val="left" w:pos="7200"/>
          <w:tab w:val="decimal" w:pos="10710"/>
          <w:tab w:val="left" w:pos="10800"/>
          <w:tab w:val="left" w:pos="12240"/>
          <w:tab w:val="left" w:pos="12960"/>
        </w:tabs>
      </w:pPr>
      <w:r>
        <w:t>General</w:t>
      </w:r>
      <w:r>
        <w:tab/>
        <w:t>Capital Business Systems, Inc.</w:t>
      </w:r>
      <w:r>
        <w:tab/>
        <w:t>Printing &amp; Publication</w:t>
      </w:r>
      <w:r>
        <w:tab/>
        <w:t>163.84</w:t>
      </w:r>
    </w:p>
    <w:p w:rsidR="00BA312A" w:rsidRDefault="00BA312A" w:rsidP="00BA312A">
      <w:pPr>
        <w:tabs>
          <w:tab w:val="left" w:pos="3060"/>
          <w:tab w:val="left" w:pos="7200"/>
          <w:tab w:val="decimal" w:pos="10710"/>
          <w:tab w:val="left" w:pos="10800"/>
          <w:tab w:val="left" w:pos="12240"/>
          <w:tab w:val="left" w:pos="12960"/>
        </w:tabs>
      </w:pPr>
      <w:r>
        <w:t>General, Rd</w:t>
      </w:r>
      <w:r>
        <w:tab/>
        <w:t>City of York</w:t>
      </w:r>
      <w:r>
        <w:tab/>
        <w:t>Water/Sewer</w:t>
      </w:r>
      <w:r>
        <w:tab/>
        <w:t>2,656.06</w:t>
      </w:r>
    </w:p>
    <w:p w:rsidR="00BA312A" w:rsidRDefault="00BA312A" w:rsidP="00BA312A">
      <w:pPr>
        <w:tabs>
          <w:tab w:val="left" w:pos="3060"/>
          <w:tab w:val="left" w:pos="7200"/>
          <w:tab w:val="decimal" w:pos="10710"/>
          <w:tab w:val="left" w:pos="10800"/>
          <w:tab w:val="left" w:pos="12240"/>
          <w:tab w:val="left" w:pos="12960"/>
        </w:tabs>
      </w:pPr>
      <w:r>
        <w:t>General</w:t>
      </w:r>
      <w:r>
        <w:tab/>
        <w:t>Cornerstone Bank</w:t>
      </w:r>
      <w:r>
        <w:tab/>
        <w:t>Dues</w:t>
      </w:r>
      <w:r>
        <w:tab/>
        <w:t>25.00</w:t>
      </w:r>
    </w:p>
    <w:p w:rsidR="00BA312A" w:rsidRDefault="00BA312A" w:rsidP="00BA312A">
      <w:pPr>
        <w:tabs>
          <w:tab w:val="left" w:pos="3060"/>
          <w:tab w:val="left" w:pos="7200"/>
          <w:tab w:val="decimal" w:pos="10710"/>
          <w:tab w:val="left" w:pos="10800"/>
          <w:tab w:val="left" w:pos="12240"/>
          <w:tab w:val="left" w:pos="12960"/>
        </w:tabs>
      </w:pPr>
      <w:r>
        <w:t>General</w:t>
      </w:r>
      <w:r>
        <w:tab/>
        <w:t>CWC of York, Inc.</w:t>
      </w:r>
      <w:r>
        <w:tab/>
        <w:t>Office Supplies/Equip</w:t>
      </w:r>
      <w:r>
        <w:tab/>
        <w:t>134.09</w:t>
      </w:r>
    </w:p>
    <w:p w:rsidR="00BA312A" w:rsidRDefault="00BA312A" w:rsidP="00BA312A">
      <w:pPr>
        <w:tabs>
          <w:tab w:val="left" w:pos="3060"/>
          <w:tab w:val="left" w:pos="7200"/>
          <w:tab w:val="decimal" w:pos="10710"/>
          <w:tab w:val="left" w:pos="10800"/>
          <w:tab w:val="left" w:pos="12240"/>
          <w:tab w:val="left" w:pos="12960"/>
        </w:tabs>
      </w:pPr>
      <w:r>
        <w:t>General</w:t>
      </w:r>
      <w:r>
        <w:tab/>
        <w:t>Damman, Gregory C.</w:t>
      </w:r>
      <w:r>
        <w:tab/>
        <w:t xml:space="preserve">Mental Health </w:t>
      </w:r>
      <w:r>
        <w:tab/>
        <w:t>190.00</w:t>
      </w:r>
    </w:p>
    <w:p w:rsidR="00BA312A" w:rsidRDefault="00BA312A" w:rsidP="00BA312A">
      <w:pPr>
        <w:tabs>
          <w:tab w:val="left" w:pos="3060"/>
          <w:tab w:val="left" w:pos="7200"/>
          <w:tab w:val="decimal" w:pos="10710"/>
          <w:tab w:val="left" w:pos="10800"/>
          <w:tab w:val="left" w:pos="12240"/>
          <w:tab w:val="left" w:pos="12960"/>
        </w:tabs>
      </w:pPr>
      <w:r>
        <w:t>General</w:t>
      </w:r>
      <w:r>
        <w:tab/>
        <w:t>Dugan Business Forms</w:t>
      </w:r>
      <w:r>
        <w:tab/>
        <w:t>Data Processing</w:t>
      </w:r>
      <w:r>
        <w:tab/>
        <w:t>753.25</w:t>
      </w:r>
    </w:p>
    <w:p w:rsidR="00BA312A" w:rsidRDefault="00BA312A" w:rsidP="00BA312A">
      <w:pPr>
        <w:tabs>
          <w:tab w:val="left" w:pos="3060"/>
          <w:tab w:val="left" w:pos="7200"/>
          <w:tab w:val="decimal" w:pos="10710"/>
          <w:tab w:val="left" w:pos="10800"/>
          <w:tab w:val="left" w:pos="12240"/>
          <w:tab w:val="left" w:pos="12960"/>
        </w:tabs>
      </w:pPr>
      <w:r>
        <w:t>General</w:t>
      </w:r>
      <w:r>
        <w:tab/>
        <w:t>Eakes Office Plus</w:t>
      </w:r>
      <w:r>
        <w:tab/>
        <w:t>Office Supplies</w:t>
      </w:r>
      <w:r>
        <w:tab/>
        <w:t>1,089.23</w:t>
      </w:r>
    </w:p>
    <w:p w:rsidR="00BA312A" w:rsidRDefault="00BA312A" w:rsidP="00BA312A">
      <w:pPr>
        <w:tabs>
          <w:tab w:val="left" w:pos="3060"/>
          <w:tab w:val="left" w:pos="7200"/>
          <w:tab w:val="decimal" w:pos="10710"/>
          <w:tab w:val="left" w:pos="10800"/>
          <w:tab w:val="left" w:pos="12240"/>
          <w:tab w:val="left" w:pos="12960"/>
        </w:tabs>
      </w:pPr>
      <w:r>
        <w:t>General</w:t>
      </w:r>
      <w:r>
        <w:tab/>
        <w:t>Electronic Systems, Inc-2</w:t>
      </w:r>
      <w:r>
        <w:tab/>
        <w:t>Building &amp; Ground</w:t>
      </w:r>
      <w:r>
        <w:tab/>
        <w:t>359.70</w:t>
      </w:r>
    </w:p>
    <w:p w:rsidR="00BA312A" w:rsidRDefault="00BA312A" w:rsidP="00BA312A">
      <w:pPr>
        <w:tabs>
          <w:tab w:val="left" w:pos="3060"/>
          <w:tab w:val="left" w:pos="7200"/>
          <w:tab w:val="decimal" w:pos="10710"/>
          <w:tab w:val="left" w:pos="10800"/>
          <w:tab w:val="left" w:pos="12240"/>
          <w:tab w:val="left" w:pos="12960"/>
        </w:tabs>
      </w:pPr>
      <w:r>
        <w:t>General</w:t>
      </w:r>
      <w:r>
        <w:tab/>
        <w:t>Fillman Law Offices</w:t>
      </w:r>
      <w:r>
        <w:tab/>
        <w:t>Court Costs</w:t>
      </w:r>
      <w:r>
        <w:tab/>
        <w:t>4,447.00</w:t>
      </w:r>
    </w:p>
    <w:p w:rsidR="00BA312A" w:rsidRDefault="00BA312A" w:rsidP="00BA312A">
      <w:pPr>
        <w:tabs>
          <w:tab w:val="left" w:pos="3060"/>
          <w:tab w:val="left" w:pos="7200"/>
          <w:tab w:val="decimal" w:pos="10710"/>
          <w:tab w:val="left" w:pos="10800"/>
          <w:tab w:val="left" w:pos="12240"/>
          <w:tab w:val="left" w:pos="12960"/>
        </w:tabs>
      </w:pPr>
      <w:r>
        <w:t>General</w:t>
      </w:r>
      <w:r>
        <w:tab/>
        <w:t>Global Tech Inc.</w:t>
      </w:r>
      <w:r>
        <w:tab/>
        <w:t>Computer Consultant</w:t>
      </w:r>
      <w:r>
        <w:tab/>
        <w:t>2,140.66</w:t>
      </w:r>
    </w:p>
    <w:p w:rsidR="00BA312A" w:rsidRDefault="00BA312A" w:rsidP="00BA312A">
      <w:pPr>
        <w:tabs>
          <w:tab w:val="left" w:pos="3060"/>
          <w:tab w:val="left" w:pos="7200"/>
          <w:tab w:val="decimal" w:pos="10710"/>
          <w:tab w:val="left" w:pos="10800"/>
          <w:tab w:val="left" w:pos="12240"/>
          <w:tab w:val="left" w:pos="12960"/>
        </w:tabs>
      </w:pPr>
      <w:r>
        <w:t>General</w:t>
      </w:r>
      <w:r>
        <w:tab/>
        <w:t>Hall County Sheriff</w:t>
      </w:r>
      <w:r>
        <w:tab/>
        <w:t>Court Costs</w:t>
      </w:r>
      <w:r>
        <w:tab/>
        <w:t>33.78</w:t>
      </w:r>
    </w:p>
    <w:p w:rsidR="00BA312A" w:rsidRDefault="00BA312A" w:rsidP="00BA312A">
      <w:pPr>
        <w:tabs>
          <w:tab w:val="left" w:pos="3060"/>
          <w:tab w:val="left" w:pos="7200"/>
          <w:tab w:val="decimal" w:pos="10710"/>
          <w:tab w:val="left" w:pos="10800"/>
          <w:tab w:val="left" w:pos="12240"/>
          <w:tab w:val="left" w:pos="12960"/>
        </w:tabs>
      </w:pPr>
      <w:r>
        <w:t>General</w:t>
      </w:r>
      <w:r>
        <w:tab/>
        <w:t>Hoblyn, Nancy</w:t>
      </w:r>
      <w:r>
        <w:tab/>
        <w:t>Mental Health</w:t>
      </w:r>
      <w:r>
        <w:tab/>
        <w:t>190.00</w:t>
      </w:r>
    </w:p>
    <w:p w:rsidR="00BA312A" w:rsidRDefault="00BA312A" w:rsidP="00BA312A">
      <w:pPr>
        <w:tabs>
          <w:tab w:val="left" w:pos="3060"/>
          <w:tab w:val="left" w:pos="7200"/>
          <w:tab w:val="decimal" w:pos="10710"/>
          <w:tab w:val="left" w:pos="10800"/>
          <w:tab w:val="left" w:pos="12240"/>
          <w:tab w:val="left" w:pos="12960"/>
        </w:tabs>
      </w:pPr>
      <w:r>
        <w:t>General</w:t>
      </w:r>
      <w:r>
        <w:tab/>
        <w:t>IntelliCorp</w:t>
      </w:r>
      <w:r>
        <w:tab/>
        <w:t>Miscellaneous</w:t>
      </w:r>
      <w:r>
        <w:tab/>
        <w:t>59.24</w:t>
      </w:r>
    </w:p>
    <w:p w:rsidR="00BA312A" w:rsidRDefault="00BA312A" w:rsidP="00BA312A">
      <w:pPr>
        <w:tabs>
          <w:tab w:val="left" w:pos="3060"/>
          <w:tab w:val="left" w:pos="7200"/>
          <w:tab w:val="decimal" w:pos="10710"/>
          <w:tab w:val="left" w:pos="10800"/>
          <w:tab w:val="left" w:pos="12240"/>
          <w:tab w:val="left" w:pos="12960"/>
        </w:tabs>
      </w:pPr>
      <w:r>
        <w:t>Road</w:t>
      </w:r>
      <w:r>
        <w:tab/>
        <w:t>Johnson Sand &amp; Gravel Co, Inc.</w:t>
      </w:r>
      <w:r>
        <w:tab/>
        <w:t>Gravel &amp; Royalty</w:t>
      </w:r>
      <w:r>
        <w:tab/>
        <w:t>2,301.35</w:t>
      </w:r>
    </w:p>
    <w:p w:rsidR="00BA312A" w:rsidRDefault="00BA312A" w:rsidP="00BA312A">
      <w:pPr>
        <w:tabs>
          <w:tab w:val="left" w:pos="3060"/>
          <w:tab w:val="left" w:pos="7200"/>
          <w:tab w:val="decimal" w:pos="10710"/>
          <w:tab w:val="left" w:pos="10800"/>
          <w:tab w:val="left" w:pos="12240"/>
          <w:tab w:val="left" w:pos="12960"/>
        </w:tabs>
      </w:pPr>
      <w:r>
        <w:t>General</w:t>
      </w:r>
      <w:r>
        <w:tab/>
        <w:t>Kracl, Denise J.</w:t>
      </w:r>
      <w:r>
        <w:tab/>
        <w:t>Special Fees</w:t>
      </w:r>
      <w:r>
        <w:tab/>
        <w:t>384.75</w:t>
      </w:r>
    </w:p>
    <w:p w:rsidR="00BA312A" w:rsidRDefault="00BA312A" w:rsidP="00BA312A">
      <w:pPr>
        <w:tabs>
          <w:tab w:val="left" w:pos="3060"/>
          <w:tab w:val="left" w:pos="7200"/>
          <w:tab w:val="decimal" w:pos="10710"/>
          <w:tab w:val="left" w:pos="10800"/>
          <w:tab w:val="left" w:pos="12240"/>
          <w:tab w:val="left" w:pos="12960"/>
        </w:tabs>
      </w:pPr>
      <w:r>
        <w:t>General</w:t>
      </w:r>
      <w:r>
        <w:tab/>
        <w:t>Lancaster County Sheriff</w:t>
      </w:r>
      <w:r>
        <w:tab/>
        <w:t>Court Costs</w:t>
      </w:r>
      <w:r>
        <w:tab/>
        <w:t>19.13</w:t>
      </w:r>
    </w:p>
    <w:p w:rsidR="00BA312A" w:rsidRDefault="00BA312A" w:rsidP="00BA312A">
      <w:pPr>
        <w:tabs>
          <w:tab w:val="left" w:pos="3060"/>
          <w:tab w:val="left" w:pos="7200"/>
          <w:tab w:val="decimal" w:pos="10710"/>
          <w:tab w:val="left" w:pos="10800"/>
          <w:tab w:val="left" w:pos="12240"/>
          <w:tab w:val="left" w:pos="12960"/>
        </w:tabs>
      </w:pPr>
      <w:r>
        <w:t>General</w:t>
      </w:r>
      <w:r>
        <w:tab/>
        <w:t>Mid-American Benefits, Inc.</w:t>
      </w:r>
      <w:r>
        <w:tab/>
        <w:t>Monthly Payment</w:t>
      </w:r>
      <w:r>
        <w:tab/>
        <w:t>499.75</w:t>
      </w:r>
    </w:p>
    <w:p w:rsidR="00BA312A" w:rsidRDefault="00BA312A" w:rsidP="00BA312A">
      <w:pPr>
        <w:tabs>
          <w:tab w:val="left" w:pos="3060"/>
          <w:tab w:val="left" w:pos="7200"/>
          <w:tab w:val="decimal" w:pos="10710"/>
          <w:tab w:val="left" w:pos="10800"/>
          <w:tab w:val="left" w:pos="12240"/>
          <w:tab w:val="left" w:pos="12960"/>
        </w:tabs>
      </w:pPr>
      <w:r>
        <w:t>General</w:t>
      </w:r>
      <w:r>
        <w:tab/>
        <w:t>Midwest Auto Fire Sprinkler Co.</w:t>
      </w:r>
      <w:r>
        <w:tab/>
        <w:t>Building &amp; Ground</w:t>
      </w:r>
      <w:r>
        <w:tab/>
        <w:t>1,183.00</w:t>
      </w:r>
    </w:p>
    <w:p w:rsidR="00BA312A" w:rsidRDefault="00BA312A" w:rsidP="00BA312A">
      <w:pPr>
        <w:tabs>
          <w:tab w:val="left" w:pos="3060"/>
          <w:tab w:val="left" w:pos="7200"/>
          <w:tab w:val="decimal" w:pos="10710"/>
          <w:tab w:val="left" w:pos="10800"/>
          <w:tab w:val="left" w:pos="12240"/>
          <w:tab w:val="left" w:pos="12960"/>
        </w:tabs>
      </w:pPr>
      <w:r>
        <w:t>Road</w:t>
      </w:r>
      <w:r>
        <w:tab/>
        <w:t>Midwest Pump and Equipment</w:t>
      </w:r>
      <w:r>
        <w:tab/>
        <w:t>Building &amp; Ground</w:t>
      </w:r>
      <w:r>
        <w:tab/>
        <w:t>410.00</w:t>
      </w:r>
    </w:p>
    <w:p w:rsidR="00BA312A" w:rsidRDefault="00BA312A" w:rsidP="00BA312A">
      <w:pPr>
        <w:tabs>
          <w:tab w:val="left" w:pos="3060"/>
          <w:tab w:val="left" w:pos="7200"/>
          <w:tab w:val="decimal" w:pos="10710"/>
          <w:tab w:val="left" w:pos="10800"/>
          <w:tab w:val="left" w:pos="12240"/>
          <w:tab w:val="left" w:pos="12960"/>
        </w:tabs>
      </w:pPr>
      <w:r>
        <w:t>General</w:t>
      </w:r>
      <w:r>
        <w:tab/>
        <w:t>NE Assoc. of Count Officials</w:t>
      </w:r>
      <w:r>
        <w:tab/>
        <w:t>Dues</w:t>
      </w:r>
      <w:r>
        <w:tab/>
        <w:t>125.00</w:t>
      </w:r>
    </w:p>
    <w:p w:rsidR="00BA312A" w:rsidRDefault="00BA312A" w:rsidP="00BA312A">
      <w:pPr>
        <w:tabs>
          <w:tab w:val="left" w:pos="3060"/>
          <w:tab w:val="left" w:pos="7200"/>
          <w:tab w:val="decimal" w:pos="10710"/>
          <w:tab w:val="left" w:pos="10800"/>
          <w:tab w:val="left" w:pos="12240"/>
          <w:tab w:val="left" w:pos="12960"/>
        </w:tabs>
      </w:pPr>
      <w:r>
        <w:t>General</w:t>
      </w:r>
      <w:r>
        <w:tab/>
        <w:t>NE Dept. of Health &amp; Human Services</w:t>
      </w:r>
      <w:r>
        <w:tab/>
        <w:t>Medical-Prisoners</w:t>
      </w:r>
      <w:r>
        <w:tab/>
        <w:t>36.00</w:t>
      </w:r>
    </w:p>
    <w:p w:rsidR="00BA312A" w:rsidRDefault="00BA312A" w:rsidP="00BA312A">
      <w:pPr>
        <w:tabs>
          <w:tab w:val="left" w:pos="3060"/>
          <w:tab w:val="left" w:pos="7200"/>
          <w:tab w:val="decimal" w:pos="10710"/>
          <w:tab w:val="left" w:pos="10800"/>
          <w:tab w:val="left" w:pos="12240"/>
          <w:tab w:val="left" w:pos="12960"/>
        </w:tabs>
      </w:pPr>
      <w:r>
        <w:t>State Institute</w:t>
      </w:r>
      <w:r>
        <w:tab/>
        <w:t>NE Health and Human Services</w:t>
      </w:r>
      <w:r>
        <w:tab/>
        <w:t>Monthly Payment</w:t>
      </w:r>
      <w:r>
        <w:tab/>
        <w:t>279.00</w:t>
      </w:r>
    </w:p>
    <w:p w:rsidR="00BA312A" w:rsidRDefault="00BA312A" w:rsidP="00BA312A">
      <w:pPr>
        <w:tabs>
          <w:tab w:val="left" w:pos="3060"/>
          <w:tab w:val="left" w:pos="7200"/>
          <w:tab w:val="decimal" w:pos="10710"/>
          <w:tab w:val="left" w:pos="10800"/>
          <w:tab w:val="left" w:pos="12240"/>
          <w:tab w:val="left" w:pos="12960"/>
        </w:tabs>
      </w:pPr>
      <w:r>
        <w:t>General</w:t>
      </w:r>
      <w:r>
        <w:tab/>
        <w:t>NE Public Power District</w:t>
      </w:r>
      <w:r>
        <w:tab/>
        <w:t>Electricity</w:t>
      </w:r>
      <w:r>
        <w:tab/>
        <w:t>3,014.32</w:t>
      </w:r>
    </w:p>
    <w:p w:rsidR="00BA312A" w:rsidRDefault="00BA312A" w:rsidP="00BA312A">
      <w:pPr>
        <w:tabs>
          <w:tab w:val="left" w:pos="3060"/>
          <w:tab w:val="left" w:pos="7200"/>
          <w:tab w:val="decimal" w:pos="10710"/>
          <w:tab w:val="left" w:pos="10800"/>
          <w:tab w:val="left" w:pos="12240"/>
          <w:tab w:val="left" w:pos="12960"/>
        </w:tabs>
      </w:pPr>
      <w:r>
        <w:t>General</w:t>
      </w:r>
      <w:r>
        <w:tab/>
        <w:t>NE State Bar Association</w:t>
      </w:r>
      <w:r>
        <w:tab/>
        <w:t>Dues</w:t>
      </w:r>
      <w:r>
        <w:tab/>
        <w:t>368.50</w:t>
      </w:r>
    </w:p>
    <w:p w:rsidR="00BA312A" w:rsidRDefault="00BA312A" w:rsidP="00BA312A">
      <w:pPr>
        <w:tabs>
          <w:tab w:val="left" w:pos="3060"/>
          <w:tab w:val="left" w:pos="7200"/>
          <w:tab w:val="decimal" w:pos="10710"/>
          <w:tab w:val="left" w:pos="10800"/>
          <w:tab w:val="left" w:pos="12240"/>
          <w:tab w:val="left" w:pos="12960"/>
        </w:tabs>
      </w:pPr>
      <w:r>
        <w:t>Fed Drug Law</w:t>
      </w:r>
      <w:r>
        <w:tab/>
        <w:t>Nine-One-One (911) Custom, LLC.</w:t>
      </w:r>
      <w:r>
        <w:tab/>
        <w:t>Miscellaneous</w:t>
      </w:r>
      <w:r>
        <w:tab/>
        <w:t>774.00</w:t>
      </w:r>
    </w:p>
    <w:p w:rsidR="00BA312A" w:rsidRDefault="00BA312A" w:rsidP="00BA312A">
      <w:pPr>
        <w:tabs>
          <w:tab w:val="left" w:pos="3060"/>
          <w:tab w:val="left" w:pos="7200"/>
          <w:tab w:val="decimal" w:pos="10710"/>
          <w:tab w:val="left" w:pos="10800"/>
          <w:tab w:val="left" w:pos="12240"/>
          <w:tab w:val="left" w:pos="12960"/>
        </w:tabs>
      </w:pPr>
      <w:r>
        <w:t>General</w:t>
      </w:r>
      <w:r>
        <w:tab/>
        <w:t>North Office Supply</w:t>
      </w:r>
      <w:r>
        <w:tab/>
        <w:t>Office Supplies</w:t>
      </w:r>
      <w:r>
        <w:tab/>
        <w:t>229.51</w:t>
      </w:r>
    </w:p>
    <w:p w:rsidR="00BA312A" w:rsidRDefault="00BA312A" w:rsidP="00BA312A">
      <w:pPr>
        <w:tabs>
          <w:tab w:val="left" w:pos="3060"/>
          <w:tab w:val="left" w:pos="7200"/>
          <w:tab w:val="decimal" w:pos="10710"/>
          <w:tab w:val="left" w:pos="10800"/>
          <w:tab w:val="left" w:pos="12240"/>
          <w:tab w:val="left" w:pos="12960"/>
        </w:tabs>
      </w:pPr>
      <w:r>
        <w:t>General</w:t>
      </w:r>
      <w:r>
        <w:tab/>
        <w:t>O’Keefe Elevator Company, Inc.</w:t>
      </w:r>
      <w:r>
        <w:tab/>
        <w:t>Maintenance Agreement</w:t>
      </w:r>
      <w:r>
        <w:tab/>
        <w:t>339.04</w:t>
      </w:r>
    </w:p>
    <w:p w:rsidR="00BA312A" w:rsidRDefault="00BA312A" w:rsidP="00BA312A">
      <w:pPr>
        <w:tabs>
          <w:tab w:val="left" w:pos="3060"/>
          <w:tab w:val="left" w:pos="7200"/>
          <w:tab w:val="decimal" w:pos="10710"/>
          <w:tab w:val="left" w:pos="10800"/>
          <w:tab w:val="left" w:pos="12240"/>
          <w:tab w:val="left" w:pos="12960"/>
        </w:tabs>
      </w:pPr>
      <w:r>
        <w:t>Road</w:t>
      </w:r>
      <w:r>
        <w:tab/>
        <w:t>Overhead Door Co.</w:t>
      </w:r>
      <w:r>
        <w:tab/>
        <w:t>Building &amp; Ground</w:t>
      </w:r>
      <w:r>
        <w:tab/>
        <w:t>696.00</w:t>
      </w:r>
    </w:p>
    <w:p w:rsidR="00BA312A" w:rsidRDefault="00BA312A" w:rsidP="00BA312A">
      <w:pPr>
        <w:tabs>
          <w:tab w:val="left" w:pos="3060"/>
          <w:tab w:val="left" w:pos="7200"/>
          <w:tab w:val="decimal" w:pos="10710"/>
          <w:tab w:val="left" w:pos="10800"/>
          <w:tab w:val="left" w:pos="12240"/>
          <w:tab w:val="left" w:pos="12960"/>
        </w:tabs>
      </w:pPr>
      <w:r>
        <w:t>General, Rd</w:t>
      </w:r>
      <w:r>
        <w:tab/>
        <w:t>Perennial Public Power District</w:t>
      </w:r>
      <w:r>
        <w:tab/>
        <w:t>Electricity</w:t>
      </w:r>
      <w:r>
        <w:tab/>
        <w:t>344.81</w:t>
      </w:r>
    </w:p>
    <w:p w:rsidR="00BA312A" w:rsidRDefault="00BA312A" w:rsidP="00BA312A">
      <w:pPr>
        <w:tabs>
          <w:tab w:val="left" w:pos="3060"/>
          <w:tab w:val="left" w:pos="7200"/>
          <w:tab w:val="decimal" w:pos="10710"/>
          <w:tab w:val="left" w:pos="10800"/>
          <w:tab w:val="left" w:pos="12240"/>
          <w:tab w:val="left" w:pos="12960"/>
        </w:tabs>
      </w:pPr>
      <w:r>
        <w:t>General</w:t>
      </w:r>
      <w:r>
        <w:tab/>
        <w:t>Polk County Sheriff</w:t>
      </w:r>
      <w:r>
        <w:tab/>
        <w:t>Sheriff’s Fees</w:t>
      </w:r>
      <w:r>
        <w:tab/>
        <w:t>18.50</w:t>
      </w:r>
    </w:p>
    <w:p w:rsidR="00BA312A" w:rsidRDefault="00BA312A" w:rsidP="00BA312A">
      <w:pPr>
        <w:tabs>
          <w:tab w:val="left" w:pos="3060"/>
          <w:tab w:val="left" w:pos="7200"/>
          <w:tab w:val="decimal" w:pos="10710"/>
          <w:tab w:val="left" w:pos="10800"/>
          <w:tab w:val="left" w:pos="12240"/>
          <w:tab w:val="left" w:pos="12960"/>
        </w:tabs>
      </w:pPr>
      <w:r>
        <w:t>General</w:t>
      </w:r>
      <w:r>
        <w:tab/>
        <w:t>Rasmussen Auto Parts</w:t>
      </w:r>
      <w:r>
        <w:tab/>
        <w:t>Fuel</w:t>
      </w:r>
      <w:r>
        <w:tab/>
        <w:t>4.99</w:t>
      </w:r>
    </w:p>
    <w:p w:rsidR="00BA312A" w:rsidRDefault="00BA312A" w:rsidP="00BA312A">
      <w:pPr>
        <w:tabs>
          <w:tab w:val="left" w:pos="3060"/>
          <w:tab w:val="left" w:pos="7200"/>
          <w:tab w:val="decimal" w:pos="10710"/>
          <w:tab w:val="left" w:pos="10800"/>
          <w:tab w:val="left" w:pos="12240"/>
          <w:tab w:val="left" w:pos="12960"/>
        </w:tabs>
      </w:pPr>
      <w:r>
        <w:t>General</w:t>
      </w:r>
      <w:r>
        <w:tab/>
        <w:t>Redfield &amp; Company, Inc.</w:t>
      </w:r>
      <w:r>
        <w:tab/>
        <w:t>Office Supplies</w:t>
      </w:r>
      <w:r>
        <w:tab/>
        <w:t>889.03</w:t>
      </w:r>
    </w:p>
    <w:p w:rsidR="00BA312A" w:rsidRDefault="00BA312A" w:rsidP="00BA312A">
      <w:pPr>
        <w:tabs>
          <w:tab w:val="left" w:pos="3060"/>
          <w:tab w:val="left" w:pos="7200"/>
          <w:tab w:val="decimal" w:pos="10710"/>
          <w:tab w:val="left" w:pos="10800"/>
          <w:tab w:val="left" w:pos="12240"/>
          <w:tab w:val="left" w:pos="12960"/>
        </w:tabs>
      </w:pPr>
      <w:r>
        <w:t>General</w:t>
      </w:r>
      <w:r>
        <w:tab/>
        <w:t>Region V Systems</w:t>
      </w:r>
      <w:r>
        <w:tab/>
        <w:t>Mental Health</w:t>
      </w:r>
      <w:r>
        <w:tab/>
        <w:t>372.00</w:t>
      </w:r>
    </w:p>
    <w:p w:rsidR="00BA312A" w:rsidRDefault="00BA312A" w:rsidP="00BA312A">
      <w:pPr>
        <w:tabs>
          <w:tab w:val="left" w:pos="3060"/>
          <w:tab w:val="left" w:pos="7200"/>
          <w:tab w:val="decimal" w:pos="10710"/>
          <w:tab w:val="left" w:pos="10800"/>
          <w:tab w:val="left" w:pos="12240"/>
          <w:tab w:val="left" w:pos="12960"/>
        </w:tabs>
      </w:pPr>
      <w:r>
        <w:t>Road</w:t>
      </w:r>
      <w:r>
        <w:tab/>
        <w:t>RJ Johnson Trucking LLC</w:t>
      </w:r>
      <w:r>
        <w:tab/>
        <w:t>Miscellaneous</w:t>
      </w:r>
      <w:r>
        <w:tab/>
        <w:t>1,907.11</w:t>
      </w:r>
    </w:p>
    <w:p w:rsidR="00BA312A" w:rsidRDefault="00BA312A" w:rsidP="00BA312A">
      <w:pPr>
        <w:tabs>
          <w:tab w:val="left" w:pos="3060"/>
          <w:tab w:val="left" w:pos="7200"/>
          <w:tab w:val="decimal" w:pos="10710"/>
          <w:tab w:val="left" w:pos="10800"/>
          <w:tab w:val="left" w:pos="12240"/>
          <w:tab w:val="left" w:pos="12960"/>
        </w:tabs>
      </w:pPr>
      <w:r>
        <w:t>General</w:t>
      </w:r>
      <w:r>
        <w:tab/>
        <w:t>Sanner, Annaleise R.</w:t>
      </w:r>
      <w:r>
        <w:tab/>
        <w:t>Special Fees</w:t>
      </w:r>
      <w:r>
        <w:tab/>
        <w:t>93.40</w:t>
      </w:r>
    </w:p>
    <w:p w:rsidR="00BA312A" w:rsidRDefault="00BA312A" w:rsidP="00BA312A">
      <w:pPr>
        <w:tabs>
          <w:tab w:val="left" w:pos="3060"/>
          <w:tab w:val="left" w:pos="7200"/>
          <w:tab w:val="decimal" w:pos="10710"/>
          <w:tab w:val="left" w:pos="10800"/>
          <w:tab w:val="left" w:pos="12240"/>
          <w:tab w:val="left" w:pos="12960"/>
        </w:tabs>
      </w:pPr>
      <w:r>
        <w:t>General</w:t>
      </w:r>
      <w:r>
        <w:tab/>
        <w:t>Schlender, Kevin</w:t>
      </w:r>
      <w:r>
        <w:tab/>
        <w:t>Mental Health</w:t>
      </w:r>
      <w:r>
        <w:tab/>
        <w:t>95.00</w:t>
      </w:r>
    </w:p>
    <w:p w:rsidR="00BA312A" w:rsidRDefault="00BA312A" w:rsidP="00BA312A">
      <w:pPr>
        <w:tabs>
          <w:tab w:val="left" w:pos="3060"/>
          <w:tab w:val="left" w:pos="7200"/>
          <w:tab w:val="decimal" w:pos="10710"/>
          <w:tab w:val="left" w:pos="10800"/>
          <w:tab w:val="left" w:pos="12240"/>
          <w:tab w:val="left" w:pos="12960"/>
        </w:tabs>
      </w:pPr>
      <w:r>
        <w:t>General</w:t>
      </w:r>
      <w:r>
        <w:tab/>
        <w:t>Seward County Attorney</w:t>
      </w:r>
      <w:r>
        <w:tab/>
        <w:t>Special Fees</w:t>
      </w:r>
      <w:r>
        <w:tab/>
        <w:t>232.75</w:t>
      </w:r>
    </w:p>
    <w:p w:rsidR="00BA312A" w:rsidRDefault="00BA312A" w:rsidP="00BA312A">
      <w:pPr>
        <w:tabs>
          <w:tab w:val="left" w:pos="3060"/>
          <w:tab w:val="left" w:pos="7200"/>
          <w:tab w:val="decimal" w:pos="10710"/>
          <w:tab w:val="left" w:pos="10800"/>
          <w:tab w:val="left" w:pos="12240"/>
          <w:tab w:val="left" w:pos="12960"/>
        </w:tabs>
      </w:pPr>
      <w:r>
        <w:lastRenderedPageBreak/>
        <w:t>General</w:t>
      </w:r>
      <w:r>
        <w:tab/>
        <w:t>Seward County Sheriff</w:t>
      </w:r>
      <w:r>
        <w:tab/>
        <w:t>Court Costs</w:t>
      </w:r>
      <w:r>
        <w:tab/>
        <w:t>41.06</w:t>
      </w:r>
    </w:p>
    <w:p w:rsidR="00BA312A" w:rsidRDefault="00BA312A" w:rsidP="00BA312A">
      <w:pPr>
        <w:tabs>
          <w:tab w:val="left" w:pos="3060"/>
          <w:tab w:val="left" w:pos="7200"/>
          <w:tab w:val="decimal" w:pos="10710"/>
          <w:tab w:val="left" w:pos="10800"/>
          <w:tab w:val="left" w:pos="12240"/>
          <w:tab w:val="left" w:pos="12960"/>
        </w:tabs>
      </w:pPr>
      <w:r>
        <w:t>General</w:t>
      </w:r>
      <w:r>
        <w:tab/>
        <w:t>Sixteenth Street Car Wash</w:t>
      </w:r>
      <w:r>
        <w:tab/>
        <w:t>Miscellaneous</w:t>
      </w:r>
      <w:r>
        <w:tab/>
        <w:t>250.00</w:t>
      </w:r>
    </w:p>
    <w:p w:rsidR="00BA312A" w:rsidRDefault="00BA312A" w:rsidP="00BA312A">
      <w:pPr>
        <w:tabs>
          <w:tab w:val="left" w:pos="3060"/>
          <w:tab w:val="left" w:pos="7200"/>
          <w:tab w:val="decimal" w:pos="10710"/>
          <w:tab w:val="left" w:pos="10800"/>
          <w:tab w:val="left" w:pos="12240"/>
          <w:tab w:val="left" w:pos="12960"/>
        </w:tabs>
      </w:pPr>
      <w:r>
        <w:t>General</w:t>
      </w:r>
      <w:r>
        <w:tab/>
        <w:t>Skip’s Radiator &amp; Automotive</w:t>
      </w:r>
      <w:r>
        <w:tab/>
        <w:t>Vehicle Equipment</w:t>
      </w:r>
      <w:r>
        <w:tab/>
        <w:t>59.35</w:t>
      </w:r>
    </w:p>
    <w:p w:rsidR="00BA312A" w:rsidRDefault="00BA312A" w:rsidP="00BA312A">
      <w:pPr>
        <w:tabs>
          <w:tab w:val="left" w:pos="3060"/>
          <w:tab w:val="left" w:pos="7200"/>
          <w:tab w:val="decimal" w:pos="10710"/>
          <w:tab w:val="left" w:pos="10800"/>
          <w:tab w:val="left" w:pos="12240"/>
          <w:tab w:val="left" w:pos="12960"/>
        </w:tabs>
      </w:pPr>
      <w:r>
        <w:t>Road</w:t>
      </w:r>
      <w:r>
        <w:tab/>
        <w:t>Snap-On Tools</w:t>
      </w:r>
      <w:r>
        <w:tab/>
        <w:t>Shop Supplies/Tools</w:t>
      </w:r>
      <w:r>
        <w:tab/>
        <w:t>161.85</w:t>
      </w:r>
    </w:p>
    <w:p w:rsidR="00BA312A" w:rsidRDefault="00BA312A" w:rsidP="00BA312A">
      <w:pPr>
        <w:tabs>
          <w:tab w:val="left" w:pos="3060"/>
          <w:tab w:val="left" w:pos="7200"/>
          <w:tab w:val="decimal" w:pos="10710"/>
          <w:tab w:val="left" w:pos="10800"/>
          <w:tab w:val="left" w:pos="12240"/>
          <w:tab w:val="left" w:pos="12960"/>
        </w:tabs>
      </w:pPr>
      <w:r>
        <w:t>General</w:t>
      </w:r>
      <w:r>
        <w:tab/>
        <w:t>State of NE/DAS Central Finance</w:t>
      </w:r>
      <w:r>
        <w:tab/>
        <w:t>Data Processing/Equip Rental</w:t>
      </w:r>
      <w:r>
        <w:tab/>
        <w:t>115.88</w:t>
      </w:r>
    </w:p>
    <w:p w:rsidR="00BA312A" w:rsidRDefault="00BA312A" w:rsidP="00BA312A">
      <w:pPr>
        <w:tabs>
          <w:tab w:val="left" w:pos="3060"/>
          <w:tab w:val="left" w:pos="7200"/>
          <w:tab w:val="decimal" w:pos="10710"/>
          <w:tab w:val="left" w:pos="10800"/>
          <w:tab w:val="left" w:pos="12240"/>
          <w:tab w:val="left" w:pos="12960"/>
        </w:tabs>
      </w:pPr>
      <w:r>
        <w:t>General</w:t>
      </w:r>
      <w:r>
        <w:tab/>
        <w:t>State of NE/DAS Communications</w:t>
      </w:r>
      <w:r>
        <w:tab/>
        <w:t>Equipment Rental</w:t>
      </w:r>
      <w:r>
        <w:tab/>
        <w:t>448.00</w:t>
      </w:r>
    </w:p>
    <w:p w:rsidR="00BA312A" w:rsidRDefault="00BA312A" w:rsidP="00BA312A">
      <w:pPr>
        <w:tabs>
          <w:tab w:val="left" w:pos="3060"/>
          <w:tab w:val="left" w:pos="7200"/>
          <w:tab w:val="decimal" w:pos="10710"/>
          <w:tab w:val="left" w:pos="10800"/>
          <w:tab w:val="left" w:pos="12240"/>
          <w:tab w:val="left" w:pos="12960"/>
        </w:tabs>
      </w:pPr>
      <w:r>
        <w:t>General</w:t>
      </w:r>
      <w:r>
        <w:tab/>
        <w:t>State of NE/Dept Correctional SVCS</w:t>
      </w:r>
      <w:r>
        <w:tab/>
        <w:t>Board of Prisoner</w:t>
      </w:r>
      <w:r>
        <w:tab/>
        <w:t>512.76</w:t>
      </w:r>
    </w:p>
    <w:p w:rsidR="00BA312A" w:rsidRDefault="00BA312A" w:rsidP="00BA312A">
      <w:pPr>
        <w:tabs>
          <w:tab w:val="left" w:pos="3060"/>
          <w:tab w:val="left" w:pos="7200"/>
          <w:tab w:val="decimal" w:pos="10710"/>
          <w:tab w:val="left" w:pos="10800"/>
          <w:tab w:val="left" w:pos="12240"/>
          <w:tab w:val="left" w:pos="12960"/>
        </w:tabs>
      </w:pPr>
      <w:r>
        <w:t>General</w:t>
      </w:r>
      <w:r>
        <w:tab/>
        <w:t>Stephens Law Offices, PC, LLO</w:t>
      </w:r>
      <w:r>
        <w:tab/>
        <w:t>Court Costs</w:t>
      </w:r>
      <w:r>
        <w:tab/>
        <w:t>2,498.50</w:t>
      </w:r>
    </w:p>
    <w:p w:rsidR="00BA312A" w:rsidRDefault="00BA312A" w:rsidP="00BA312A">
      <w:pPr>
        <w:tabs>
          <w:tab w:val="left" w:pos="3060"/>
          <w:tab w:val="left" w:pos="7200"/>
          <w:tab w:val="decimal" w:pos="10710"/>
          <w:tab w:val="left" w:pos="10800"/>
          <w:tab w:val="left" w:pos="12240"/>
          <w:tab w:val="left" w:pos="12960"/>
        </w:tabs>
      </w:pPr>
      <w:r>
        <w:t>Hwy Buyback</w:t>
      </w:r>
      <w:r>
        <w:tab/>
        <w:t>Straight-Line Stripping, Inc.</w:t>
      </w:r>
      <w:r>
        <w:tab/>
        <w:t>Pavement Marking</w:t>
      </w:r>
      <w:r>
        <w:tab/>
        <w:t>878.35</w:t>
      </w:r>
    </w:p>
    <w:p w:rsidR="00BA312A" w:rsidRDefault="00BA312A" w:rsidP="00BA312A">
      <w:pPr>
        <w:tabs>
          <w:tab w:val="left" w:pos="3060"/>
          <w:tab w:val="left" w:pos="7200"/>
          <w:tab w:val="decimal" w:pos="10710"/>
          <w:tab w:val="left" w:pos="10800"/>
          <w:tab w:val="left" w:pos="12240"/>
          <w:tab w:val="left" w:pos="12960"/>
        </w:tabs>
      </w:pPr>
      <w:r>
        <w:t>General</w:t>
      </w:r>
      <w:r>
        <w:tab/>
        <w:t>Thompson Co., The</w:t>
      </w:r>
      <w:r>
        <w:tab/>
        <w:t>Board of Prisoners</w:t>
      </w:r>
      <w:r>
        <w:tab/>
        <w:t>1,236.35</w:t>
      </w:r>
    </w:p>
    <w:p w:rsidR="00BA312A" w:rsidRDefault="00BA312A" w:rsidP="00BA312A">
      <w:pPr>
        <w:tabs>
          <w:tab w:val="left" w:pos="3060"/>
          <w:tab w:val="left" w:pos="7200"/>
          <w:tab w:val="decimal" w:pos="10710"/>
          <w:tab w:val="left" w:pos="10800"/>
          <w:tab w:val="left" w:pos="12240"/>
          <w:tab w:val="left" w:pos="12960"/>
        </w:tabs>
      </w:pPr>
      <w:r>
        <w:t>General</w:t>
      </w:r>
      <w:r>
        <w:tab/>
        <w:t>Time Warner Cable</w:t>
      </w:r>
      <w:r>
        <w:tab/>
        <w:t>Internet/Dues</w:t>
      </w:r>
      <w:r>
        <w:tab/>
        <w:t>1,172.02</w:t>
      </w:r>
    </w:p>
    <w:p w:rsidR="00BA312A" w:rsidRDefault="00BA312A" w:rsidP="00BA312A">
      <w:pPr>
        <w:tabs>
          <w:tab w:val="left" w:pos="3060"/>
          <w:tab w:val="left" w:pos="7200"/>
          <w:tab w:val="decimal" w:pos="10710"/>
          <w:tab w:val="left" w:pos="10800"/>
          <w:tab w:val="left" w:pos="12240"/>
          <w:tab w:val="left" w:pos="12960"/>
        </w:tabs>
      </w:pPr>
      <w:r>
        <w:t>Road</w:t>
      </w:r>
      <w:r>
        <w:tab/>
        <w:t>Troester Basin Farm, Inc.</w:t>
      </w:r>
      <w:r>
        <w:tab/>
        <w:t>Miscellaneous</w:t>
      </w:r>
      <w:r>
        <w:tab/>
        <w:t>280.35</w:t>
      </w:r>
    </w:p>
    <w:p w:rsidR="00BA312A" w:rsidRDefault="00BA312A" w:rsidP="00BA312A">
      <w:pPr>
        <w:tabs>
          <w:tab w:val="left" w:pos="3060"/>
          <w:tab w:val="left" w:pos="7200"/>
          <w:tab w:val="decimal" w:pos="10710"/>
          <w:tab w:val="left" w:pos="10800"/>
          <w:tab w:val="left" w:pos="12240"/>
          <w:tab w:val="left" w:pos="12960"/>
        </w:tabs>
      </w:pPr>
      <w:r>
        <w:t>General</w:t>
      </w:r>
      <w:r>
        <w:tab/>
        <w:t>Urgent Care of York</w:t>
      </w:r>
      <w:r>
        <w:tab/>
        <w:t>Medical-Prisoners</w:t>
      </w:r>
      <w:r>
        <w:tab/>
        <w:t>184.00</w:t>
      </w:r>
    </w:p>
    <w:p w:rsidR="00BA312A" w:rsidRDefault="00BA312A" w:rsidP="00BA312A">
      <w:pPr>
        <w:tabs>
          <w:tab w:val="left" w:pos="3060"/>
          <w:tab w:val="left" w:pos="7200"/>
          <w:tab w:val="decimal" w:pos="10710"/>
          <w:tab w:val="left" w:pos="10800"/>
          <w:tab w:val="left" w:pos="12240"/>
          <w:tab w:val="left" w:pos="12960"/>
        </w:tabs>
      </w:pPr>
      <w:r>
        <w:t>General, Rd</w:t>
      </w:r>
      <w:r>
        <w:tab/>
        <w:t>Verizon Wireless Services LLC</w:t>
      </w:r>
      <w:r>
        <w:tab/>
        <w:t>Telephone Service</w:t>
      </w:r>
      <w:r>
        <w:tab/>
        <w:t>492.45</w:t>
      </w:r>
    </w:p>
    <w:p w:rsidR="00BA312A" w:rsidRDefault="00BA312A" w:rsidP="00BA312A">
      <w:pPr>
        <w:tabs>
          <w:tab w:val="left" w:pos="3060"/>
          <w:tab w:val="left" w:pos="7200"/>
          <w:tab w:val="decimal" w:pos="10710"/>
          <w:tab w:val="left" w:pos="10800"/>
          <w:tab w:val="left" w:pos="12240"/>
          <w:tab w:val="left" w:pos="12960"/>
        </w:tabs>
      </w:pPr>
      <w:r>
        <w:t>Road</w:t>
      </w:r>
      <w:r>
        <w:tab/>
        <w:t>Village of McCool Junction</w:t>
      </w:r>
      <w:r>
        <w:tab/>
        <w:t>Water/Sewer</w:t>
      </w:r>
      <w:r>
        <w:tab/>
        <w:t>46.00</w:t>
      </w:r>
    </w:p>
    <w:p w:rsidR="00BA312A" w:rsidRDefault="00BA312A" w:rsidP="00BA312A">
      <w:pPr>
        <w:tabs>
          <w:tab w:val="left" w:pos="3060"/>
          <w:tab w:val="left" w:pos="7200"/>
          <w:tab w:val="decimal" w:pos="10710"/>
          <w:tab w:val="left" w:pos="10800"/>
          <w:tab w:val="left" w:pos="12240"/>
          <w:tab w:val="left" w:pos="12960"/>
        </w:tabs>
      </w:pPr>
      <w:r>
        <w:t>General</w:t>
      </w:r>
      <w:r>
        <w:tab/>
        <w:t>Waldron, Nancy</w:t>
      </w:r>
      <w:r>
        <w:tab/>
        <w:t>Court Costs</w:t>
      </w:r>
      <w:r>
        <w:tab/>
        <w:t>190.00</w:t>
      </w:r>
    </w:p>
    <w:p w:rsidR="00BA312A" w:rsidRDefault="00BA312A" w:rsidP="00BA312A">
      <w:pPr>
        <w:tabs>
          <w:tab w:val="left" w:pos="3060"/>
          <w:tab w:val="left" w:pos="7200"/>
          <w:tab w:val="decimal" w:pos="10710"/>
          <w:tab w:val="left" w:pos="10800"/>
          <w:tab w:val="left" w:pos="12240"/>
          <w:tab w:val="left" w:pos="12960"/>
        </w:tabs>
      </w:pPr>
      <w:r>
        <w:t>General</w:t>
      </w:r>
      <w:r>
        <w:tab/>
        <w:t>Walgreen Company</w:t>
      </w:r>
      <w:r>
        <w:tab/>
        <w:t>Medical-Prisoners</w:t>
      </w:r>
      <w:r>
        <w:tab/>
        <w:t>869.01</w:t>
      </w:r>
    </w:p>
    <w:p w:rsidR="00BA312A" w:rsidRDefault="00BA312A" w:rsidP="00BA312A">
      <w:pPr>
        <w:tabs>
          <w:tab w:val="left" w:pos="3060"/>
          <w:tab w:val="left" w:pos="7200"/>
          <w:tab w:val="decimal" w:pos="10710"/>
          <w:tab w:val="left" w:pos="10800"/>
          <w:tab w:val="left" w:pos="12240"/>
          <w:tab w:val="left" w:pos="12960"/>
        </w:tabs>
      </w:pPr>
      <w:r>
        <w:t>General</w:t>
      </w:r>
      <w:r>
        <w:tab/>
        <w:t>Williams, PC, LLC., Eric J.</w:t>
      </w:r>
      <w:r>
        <w:tab/>
        <w:t>Court Costs</w:t>
      </w:r>
      <w:r>
        <w:tab/>
        <w:t>1,292.00</w:t>
      </w:r>
    </w:p>
    <w:p w:rsidR="00BA312A" w:rsidRDefault="00BA312A" w:rsidP="00BA312A">
      <w:pPr>
        <w:tabs>
          <w:tab w:val="left" w:pos="3060"/>
          <w:tab w:val="left" w:pos="7200"/>
          <w:tab w:val="decimal" w:pos="10710"/>
          <w:tab w:val="left" w:pos="10800"/>
          <w:tab w:val="left" w:pos="12240"/>
          <w:tab w:val="left" w:pos="12960"/>
        </w:tabs>
      </w:pPr>
      <w:r>
        <w:t>General,</w:t>
      </w:r>
    </w:p>
    <w:p w:rsidR="00BA312A" w:rsidRDefault="00BA312A" w:rsidP="00BA312A">
      <w:pPr>
        <w:tabs>
          <w:tab w:val="left" w:pos="3060"/>
          <w:tab w:val="left" w:pos="7200"/>
          <w:tab w:val="decimal" w:pos="10710"/>
          <w:tab w:val="left" w:pos="10800"/>
          <w:tab w:val="left" w:pos="12240"/>
          <w:tab w:val="left" w:pos="12960"/>
        </w:tabs>
      </w:pPr>
      <w:r>
        <w:t>Relief &amp; Med</w:t>
      </w:r>
      <w:r>
        <w:tab/>
        <w:t>Windstream Communications</w:t>
      </w:r>
      <w:r>
        <w:tab/>
        <w:t>Telephone Service</w:t>
      </w:r>
      <w:r>
        <w:tab/>
        <w:t>629.13</w:t>
      </w:r>
    </w:p>
    <w:p w:rsidR="00BA312A" w:rsidRDefault="00BA312A" w:rsidP="00BA312A">
      <w:pPr>
        <w:tabs>
          <w:tab w:val="left" w:pos="3060"/>
          <w:tab w:val="left" w:pos="7200"/>
          <w:tab w:val="decimal" w:pos="10710"/>
          <w:tab w:val="left" w:pos="10800"/>
          <w:tab w:val="left" w:pos="12240"/>
          <w:tab w:val="left" w:pos="12960"/>
        </w:tabs>
      </w:pPr>
      <w:r>
        <w:t>General</w:t>
      </w:r>
      <w:r>
        <w:tab/>
        <w:t>York County Highway Dept.</w:t>
      </w:r>
      <w:r>
        <w:tab/>
        <w:t>Fuel</w:t>
      </w:r>
      <w:r>
        <w:tab/>
        <w:t>620.94</w:t>
      </w:r>
    </w:p>
    <w:p w:rsidR="00BA312A" w:rsidRDefault="00BA312A" w:rsidP="00BA312A">
      <w:pPr>
        <w:tabs>
          <w:tab w:val="left" w:pos="3060"/>
          <w:tab w:val="left" w:pos="7200"/>
          <w:tab w:val="decimal" w:pos="10710"/>
          <w:tab w:val="left" w:pos="10800"/>
          <w:tab w:val="left" w:pos="12240"/>
          <w:tab w:val="left" w:pos="12960"/>
        </w:tabs>
      </w:pPr>
      <w:r>
        <w:t>General</w:t>
      </w:r>
      <w:r>
        <w:tab/>
        <w:t>York County Sheriff</w:t>
      </w:r>
      <w:r>
        <w:tab/>
        <w:t>Court/Sheriff Costs</w:t>
      </w:r>
      <w:r>
        <w:tab/>
        <w:t>369.58</w:t>
      </w:r>
    </w:p>
    <w:p w:rsidR="00BA312A" w:rsidRDefault="00BA312A" w:rsidP="00BA312A">
      <w:pPr>
        <w:tabs>
          <w:tab w:val="left" w:pos="3060"/>
          <w:tab w:val="left" w:pos="7200"/>
          <w:tab w:val="decimal" w:pos="10710"/>
          <w:tab w:val="left" w:pos="10800"/>
          <w:tab w:val="left" w:pos="12240"/>
          <w:tab w:val="left" w:pos="12960"/>
        </w:tabs>
      </w:pPr>
      <w:r>
        <w:t>General</w:t>
      </w:r>
      <w:r>
        <w:tab/>
        <w:t>York Printing Company, LLC</w:t>
      </w:r>
      <w:r>
        <w:tab/>
        <w:t>Printing &amp; Publication/Supplies</w:t>
      </w:r>
      <w:r>
        <w:tab/>
        <w:t>532.45</w:t>
      </w:r>
    </w:p>
    <w:p w:rsidR="00BA312A" w:rsidRDefault="00BA312A" w:rsidP="00BA312A">
      <w:pPr>
        <w:tabs>
          <w:tab w:val="left" w:pos="3060"/>
          <w:tab w:val="left" w:pos="7200"/>
          <w:tab w:val="decimal" w:pos="10710"/>
          <w:tab w:val="left" w:pos="10800"/>
          <w:tab w:val="left" w:pos="12240"/>
          <w:tab w:val="left" w:pos="12960"/>
        </w:tabs>
      </w:pPr>
    </w:p>
    <w:p w:rsidR="003E5FA4" w:rsidRDefault="003E5FA4" w:rsidP="00783451">
      <w:pPr>
        <w:ind w:left="0" w:firstLine="0"/>
      </w:pPr>
    </w:p>
    <w:p w:rsidR="004D08D9" w:rsidRDefault="004D08D9" w:rsidP="004D08D9">
      <w:pPr>
        <w:ind w:left="0"/>
        <w:rPr>
          <w:b/>
          <w:u w:val="single"/>
        </w:rPr>
      </w:pPr>
      <w:r>
        <w:rPr>
          <w:b/>
          <w:u w:val="single"/>
        </w:rPr>
        <w:t>INTERFUND TRANSFERS:</w:t>
      </w:r>
    </w:p>
    <w:p w:rsidR="00A156D6" w:rsidRDefault="00B72943" w:rsidP="00A156D6">
      <w:pPr>
        <w:ind w:left="0"/>
      </w:pPr>
      <w:r>
        <w:t>There were no Interfund Transfers at this time</w:t>
      </w:r>
      <w:r w:rsidR="007D6C1C">
        <w:t>.</w:t>
      </w:r>
    </w:p>
    <w:p w:rsidR="006651B8" w:rsidRDefault="006651B8" w:rsidP="00A156D6">
      <w:pPr>
        <w:ind w:left="0"/>
      </w:pPr>
    </w:p>
    <w:p w:rsidR="006651B8" w:rsidRDefault="006651B8" w:rsidP="00A156D6">
      <w:pPr>
        <w:ind w:left="0"/>
      </w:pPr>
    </w:p>
    <w:p w:rsidR="003B353B" w:rsidRDefault="003B353B" w:rsidP="00A156D6">
      <w:pPr>
        <w:ind w:left="0"/>
      </w:pPr>
    </w:p>
    <w:p w:rsidR="003B353B" w:rsidRDefault="003B353B" w:rsidP="003B353B">
      <w:pPr>
        <w:tabs>
          <w:tab w:val="decimal" w:pos="6480"/>
        </w:tabs>
        <w:ind w:left="0"/>
      </w:pPr>
      <w:r>
        <w:t>Moved by</w:t>
      </w:r>
      <w:r w:rsidR="00F3664C">
        <w:t xml:space="preserve"> Obermier,</w:t>
      </w:r>
      <w:r>
        <w:t xml:space="preserve"> seconded by </w:t>
      </w:r>
      <w:r w:rsidR="00F3664C">
        <w:t>Bamesberger</w:t>
      </w:r>
      <w:r>
        <w:t>, to adopt Resolution #1</w:t>
      </w:r>
      <w:r w:rsidR="0051033B">
        <w:t>7-</w:t>
      </w:r>
      <w:r>
        <w:t xml:space="preserve"> </w:t>
      </w:r>
      <w:r w:rsidR="00F3664C">
        <w:t xml:space="preserve">44 </w:t>
      </w:r>
      <w:r>
        <w:t>approving that York State Bank, Cornerstone Bank, Henderson State Bank, Midwest Bank and Union Bank</w:t>
      </w:r>
      <w:r w:rsidR="00CE7CDD">
        <w:t>/NPAIT</w:t>
      </w:r>
      <w:r>
        <w:t xml:space="preserve"> as depositories for the County for 201</w:t>
      </w:r>
      <w:r w:rsidR="00F3664C">
        <w:t>8</w:t>
      </w:r>
      <w:r>
        <w:t xml:space="preserve">; roll call: yeas, </w:t>
      </w:r>
      <w:r w:rsidR="00F3664C">
        <w:t xml:space="preserve">Obermier, Bamesberger, Buller, Bulgrin </w:t>
      </w:r>
      <w:r>
        <w:t xml:space="preserve">and </w:t>
      </w:r>
      <w:r w:rsidR="0051033B">
        <w:t>Sikes</w:t>
      </w:r>
      <w:r>
        <w:t>; nays none; motion carried.</w:t>
      </w:r>
    </w:p>
    <w:p w:rsidR="00843294" w:rsidRDefault="00843294" w:rsidP="003B353B">
      <w:pPr>
        <w:tabs>
          <w:tab w:val="decimal" w:pos="6480"/>
        </w:tabs>
        <w:ind w:left="0"/>
      </w:pPr>
    </w:p>
    <w:p w:rsidR="00E50A32" w:rsidRPr="002F1015" w:rsidRDefault="00E50A32" w:rsidP="00E50A32">
      <w:pPr>
        <w:jc w:val="center"/>
        <w:rPr>
          <w:b/>
        </w:rPr>
      </w:pPr>
      <w:r>
        <w:rPr>
          <w:b/>
        </w:rPr>
        <w:t>RESOLUTION #17-44</w:t>
      </w:r>
    </w:p>
    <w:p w:rsidR="00E50A32" w:rsidRDefault="00E50A32" w:rsidP="00E50A32">
      <w:pPr>
        <w:jc w:val="center"/>
      </w:pPr>
    </w:p>
    <w:p w:rsidR="00E50A32" w:rsidRDefault="00E50A32" w:rsidP="00E50A32">
      <w:r>
        <w:rPr>
          <w:b/>
        </w:rPr>
        <w:t xml:space="preserve">BE IT RESOLVED </w:t>
      </w:r>
      <w:r>
        <w:t>by the Board of Commissioners of York County, Nebraska, that during the year 2018, and for the remainder of the term of Brenda Scavo as York County Treasurer, or until further directed by this Board that the following named institutions, upon their several requests duly filed and made a part of the Resolution shall be depositories for the funds of York County, Nebraska, to wit:</w:t>
      </w:r>
    </w:p>
    <w:p w:rsidR="00E50A32" w:rsidRDefault="00E50A32" w:rsidP="00E50A32"/>
    <w:p w:rsidR="00E50A32" w:rsidRDefault="00E50A32" w:rsidP="00E50A32">
      <w:r>
        <w:t>Cornerstone Bank, York, Nebraska</w:t>
      </w:r>
    </w:p>
    <w:p w:rsidR="00E50A32" w:rsidRDefault="00E50A32" w:rsidP="00E50A32">
      <w:r>
        <w:t>Henderson State Bank, Henderson/York, Nebraska</w:t>
      </w:r>
    </w:p>
    <w:p w:rsidR="00E50A32" w:rsidRDefault="00E50A32" w:rsidP="00E50A32">
      <w:r>
        <w:t>Midwest Bank, York, Nebraska</w:t>
      </w:r>
    </w:p>
    <w:p w:rsidR="00E50A32" w:rsidRDefault="00E50A32" w:rsidP="00E50A32">
      <w:r>
        <w:t>Union Bank</w:t>
      </w:r>
      <w:r w:rsidR="00843294">
        <w:t>/</w:t>
      </w:r>
      <w:r>
        <w:t>NPAIT, York, Nebraska</w:t>
      </w:r>
    </w:p>
    <w:p w:rsidR="00E50A32" w:rsidRDefault="00E50A32" w:rsidP="00E50A32">
      <w:r>
        <w:t>York State Bank, York, Nebraska</w:t>
      </w:r>
    </w:p>
    <w:p w:rsidR="00E50A32" w:rsidRDefault="00E50A32" w:rsidP="00E50A32"/>
    <w:p w:rsidR="00E50A32" w:rsidRDefault="00E50A32" w:rsidP="00E50A32">
      <w:r>
        <w:rPr>
          <w:b/>
        </w:rPr>
        <w:t xml:space="preserve">PROVIDED </w:t>
      </w:r>
      <w:r>
        <w:t>that the aforesaid banks, each and all of them shall meet with all requirements imposed by the laws of the State of Nebraska, regarding proper bonds and securities for any deposits made in said bank.</w:t>
      </w:r>
    </w:p>
    <w:p w:rsidR="00E50A32" w:rsidRDefault="00E50A32" w:rsidP="00E50A32"/>
    <w:p w:rsidR="00E50A32" w:rsidRDefault="00E50A32" w:rsidP="00E50A32">
      <w:r>
        <w:rPr>
          <w:b/>
        </w:rPr>
        <w:t xml:space="preserve">BE IT FURTHER RESOLVED, </w:t>
      </w:r>
      <w:r>
        <w:t>that the County Treasurer of York County, Nebraska, is hereby directed and authorized to deposit the funds of York County, Nebraska, during the year, 2018, and for the remainder of the term of the said Brenda Scavo, as County Treasurer, or until further directed by this Board, in the depositories above named in this Resolution.</w:t>
      </w:r>
    </w:p>
    <w:p w:rsidR="00E50A32" w:rsidRDefault="00E50A32" w:rsidP="00E50A32"/>
    <w:p w:rsidR="00E50A32" w:rsidRDefault="00E50A32" w:rsidP="00E50A32">
      <w:r>
        <w:rPr>
          <w:b/>
        </w:rPr>
        <w:t xml:space="preserve">BE IT FURTHER RESOLVED, </w:t>
      </w:r>
      <w:r>
        <w:t>that Brenda Scavo, County Treasurer, may when the amount of money which she desires to deposit in the various depositories within the County exceeds fifty percent of the combined stock and surplus on any one individual depository; PROVIDED said depositories for such excess deposits shall furnish additional bond of securities as the case may be, and shall comply in all respects with the requirements imposed by the laws of the State of Nebraska.</w:t>
      </w:r>
    </w:p>
    <w:p w:rsidR="00E50A32" w:rsidRDefault="00E50A32" w:rsidP="00E50A32"/>
    <w:p w:rsidR="00E50A32" w:rsidRDefault="00E50A32" w:rsidP="00E50A32">
      <w:r>
        <w:t>Dated this 5</w:t>
      </w:r>
      <w:r w:rsidRPr="00CC30C0">
        <w:rPr>
          <w:vertAlign w:val="superscript"/>
        </w:rPr>
        <w:t>th</w:t>
      </w:r>
      <w:r>
        <w:t xml:space="preserve"> day of December 2017</w:t>
      </w:r>
    </w:p>
    <w:p w:rsidR="004C7C2A" w:rsidRDefault="004C7C2A" w:rsidP="003B353B">
      <w:pPr>
        <w:tabs>
          <w:tab w:val="decimal" w:pos="6480"/>
        </w:tabs>
        <w:ind w:left="0"/>
      </w:pPr>
    </w:p>
    <w:p w:rsidR="004C7C2A" w:rsidRDefault="004C7C2A" w:rsidP="003B353B">
      <w:pPr>
        <w:tabs>
          <w:tab w:val="decimal" w:pos="6480"/>
        </w:tabs>
        <w:ind w:left="0"/>
      </w:pPr>
      <w:r>
        <w:t>Moved by</w:t>
      </w:r>
      <w:r w:rsidR="00F3664C">
        <w:t xml:space="preserve"> Sikes</w:t>
      </w:r>
      <w:r>
        <w:t xml:space="preserve">, seconded by </w:t>
      </w:r>
      <w:r w:rsidR="00F3664C">
        <w:t xml:space="preserve">Bamesberger, </w:t>
      </w:r>
      <w:r>
        <w:t>to adopt Resolution #17-</w:t>
      </w:r>
      <w:r w:rsidR="00F3664C">
        <w:t>45</w:t>
      </w:r>
      <w:r>
        <w:t xml:space="preserve"> setting salaries for the county officials for the years 2019-2022, County Assessor, Clerk, Treasurer, Clerk of the District Court and Public Defender,</w:t>
      </w:r>
      <w:r w:rsidR="00F3664C">
        <w:t xml:space="preserve"> for 2019</w:t>
      </w:r>
      <w:r>
        <w:t xml:space="preserve">  $</w:t>
      </w:r>
      <w:r w:rsidR="00F3664C">
        <w:t>60,178.06,  2020,</w:t>
      </w:r>
      <w:r w:rsidR="004E5D38">
        <w:t xml:space="preserve"> $62,178.06, 2021, $64,178.06 and 2022 $66,178.06,</w:t>
      </w:r>
      <w:r w:rsidR="00F3664C">
        <w:t xml:space="preserve"> </w:t>
      </w:r>
      <w:r>
        <w:t xml:space="preserve"> County Sheriff</w:t>
      </w:r>
      <w:r w:rsidR="00186B6E">
        <w:t>,</w:t>
      </w:r>
      <w:r w:rsidR="00676EEE">
        <w:t xml:space="preserve"> for 2019</w:t>
      </w:r>
      <w:r>
        <w:t xml:space="preserve"> $</w:t>
      </w:r>
      <w:r w:rsidR="00676EEE">
        <w:t>72,538.42, 2020</w:t>
      </w:r>
      <w:r>
        <w:t>,</w:t>
      </w:r>
      <w:r w:rsidR="00676EEE">
        <w:t xml:space="preserve"> $75,538.42, 2021, $78,538.42 and 2022, $</w:t>
      </w:r>
      <w:r>
        <w:t xml:space="preserve"> </w:t>
      </w:r>
      <w:r w:rsidR="00676EEE">
        <w:t>81,538.42,</w:t>
      </w:r>
      <w:r>
        <w:t xml:space="preserve">County Attorney </w:t>
      </w:r>
      <w:r w:rsidR="00676EEE">
        <w:t>for 2019</w:t>
      </w:r>
      <w:r>
        <w:t>,</w:t>
      </w:r>
      <w:r w:rsidR="00676EEE">
        <w:t xml:space="preserve"> $81,617.06, 2020, $84,619.06, 2021, $87,619.06 and 2022, $90,619.06</w:t>
      </w:r>
      <w:r>
        <w:t xml:space="preserve"> and County Surveyor </w:t>
      </w:r>
      <w:r w:rsidR="00676EEE">
        <w:t>for, 2019</w:t>
      </w:r>
      <w:r>
        <w:t xml:space="preserve"> $</w:t>
      </w:r>
      <w:r w:rsidR="00DA0F7B">
        <w:t xml:space="preserve">13,000.00, 2020, $14,000.00, </w:t>
      </w:r>
      <w:r w:rsidR="006A646A">
        <w:t>2021, $15,000.00 and 2022, $16,000.00 and Commissioners for 2019, $22,887.40, 2020, $23,387.40, 2021, $23,887.40 and 2022, 24,387.40</w:t>
      </w:r>
      <w:r w:rsidR="00477F05">
        <w:t>, with the Chairman to receive an extra $100.00 a month</w:t>
      </w:r>
      <w:r w:rsidR="00A033AE">
        <w:t xml:space="preserve"> for a total of $1,200.00 a year,</w:t>
      </w:r>
      <w:r>
        <w:t xml:space="preserve"> roll call, yeas; </w:t>
      </w:r>
      <w:r w:rsidR="006A646A">
        <w:t>S</w:t>
      </w:r>
      <w:r>
        <w:t>ikes,</w:t>
      </w:r>
      <w:r w:rsidR="006A646A">
        <w:t xml:space="preserve"> Bamesberger and Obermier,</w:t>
      </w:r>
      <w:r>
        <w:t xml:space="preserve"> nays </w:t>
      </w:r>
      <w:r w:rsidR="006A646A">
        <w:t>Bulller and Bulgrin</w:t>
      </w:r>
      <w:r>
        <w:t>, motion carried.</w:t>
      </w:r>
    </w:p>
    <w:p w:rsidR="006A646A" w:rsidRDefault="006A646A" w:rsidP="003B353B">
      <w:pPr>
        <w:tabs>
          <w:tab w:val="decimal" w:pos="6480"/>
        </w:tabs>
        <w:ind w:left="0"/>
      </w:pPr>
    </w:p>
    <w:p w:rsidR="006A646A" w:rsidRDefault="006A646A" w:rsidP="003B353B">
      <w:pPr>
        <w:tabs>
          <w:tab w:val="decimal" w:pos="6480"/>
        </w:tabs>
        <w:ind w:left="0"/>
      </w:pPr>
      <w:r>
        <w:t>Moved by Bulgrin, seconded by Obermier, to amend Resolution #17-45, to change the Attorney</w:t>
      </w:r>
      <w:r w:rsidR="00186B6E">
        <w:t>’</w:t>
      </w:r>
      <w:r>
        <w:t>s salary to 2019, $70,000.00, 2020, $72,000.00</w:t>
      </w:r>
      <w:r w:rsidR="00A57C1C">
        <w:t>,</w:t>
      </w:r>
      <w:r w:rsidR="008C3CFC">
        <w:t xml:space="preserve"> 2021,74,000.00 and 2022, $76,000.00 and the attorney may have a </w:t>
      </w:r>
      <w:r w:rsidR="002254C2">
        <w:t xml:space="preserve">private </w:t>
      </w:r>
      <w:r w:rsidR="002254C2">
        <w:lastRenderedPageBreak/>
        <w:t>practice</w:t>
      </w:r>
      <w:r w:rsidR="00124677">
        <w:t xml:space="preserve">, </w:t>
      </w:r>
      <w:r w:rsidR="005D360E">
        <w:t>with additions to their duties as the County Attorney, and to add  statue 23-3403 to paragraph # 2,</w:t>
      </w:r>
      <w:r w:rsidR="002254C2">
        <w:t xml:space="preserve"> roll call, yeas Bulgrin and Buller, nays, Obermier, Bamesberger and Sikes, motion failed</w:t>
      </w:r>
      <w:r w:rsidR="00186B6E">
        <w:t>.</w:t>
      </w:r>
    </w:p>
    <w:p w:rsidR="002254C2" w:rsidRDefault="002254C2" w:rsidP="003B353B">
      <w:pPr>
        <w:tabs>
          <w:tab w:val="decimal" w:pos="6480"/>
        </w:tabs>
        <w:ind w:left="0"/>
      </w:pPr>
    </w:p>
    <w:p w:rsidR="002254C2" w:rsidRDefault="002254C2" w:rsidP="003B353B">
      <w:pPr>
        <w:tabs>
          <w:tab w:val="decimal" w:pos="6480"/>
        </w:tabs>
        <w:ind w:left="0"/>
      </w:pPr>
      <w:r>
        <w:t>Moved by Bamesberger, seconded by Sikes to approve Resolution #17-45 to leave the salaries the same as the first motion and to leave the wording the same on the resolution except for paragraph #2 to add statue number 23-</w:t>
      </w:r>
      <w:r w:rsidR="00CA0D39">
        <w:t>34</w:t>
      </w:r>
      <w:r>
        <w:t>03, roll call, yeas, Bamesberger, Sikes and Obermier, nays Buller and Bulgrin, motion carried.</w:t>
      </w:r>
    </w:p>
    <w:p w:rsidR="006651B8" w:rsidRDefault="006651B8" w:rsidP="006651B8">
      <w:pPr>
        <w:pStyle w:val="Default"/>
      </w:pPr>
    </w:p>
    <w:p w:rsidR="006651B8" w:rsidRDefault="006651B8" w:rsidP="006651B8">
      <w:pPr>
        <w:pStyle w:val="Default"/>
        <w:ind w:left="2880" w:firstLine="720"/>
        <w:rPr>
          <w:sz w:val="23"/>
          <w:szCs w:val="23"/>
        </w:rPr>
      </w:pPr>
      <w:r>
        <w:t xml:space="preserve"> </w:t>
      </w:r>
      <w:r>
        <w:rPr>
          <w:b/>
          <w:bCs/>
          <w:sz w:val="23"/>
          <w:szCs w:val="23"/>
        </w:rPr>
        <w:t xml:space="preserve">RESOLUTION # 17-45 </w:t>
      </w:r>
    </w:p>
    <w:p w:rsidR="006651B8" w:rsidRDefault="006651B8" w:rsidP="006651B8">
      <w:pPr>
        <w:pStyle w:val="Default"/>
        <w:ind w:firstLine="720"/>
        <w:rPr>
          <w:sz w:val="23"/>
          <w:szCs w:val="23"/>
        </w:rPr>
      </w:pPr>
      <w:r>
        <w:rPr>
          <w:b/>
          <w:bCs/>
          <w:sz w:val="23"/>
          <w:szCs w:val="23"/>
        </w:rPr>
        <w:t xml:space="preserve">WHEREAS </w:t>
      </w:r>
      <w:r>
        <w:rPr>
          <w:sz w:val="23"/>
          <w:szCs w:val="23"/>
        </w:rPr>
        <w:t xml:space="preserve">the York County Board of Commissioners met on December 5, 2017 at their regular meeting to discuss and act on the salaries for the Elected Officials of York County. Notice of the hearing to consider and set salaries was given by publishing such notice in the agenda. </w:t>
      </w:r>
    </w:p>
    <w:p w:rsidR="006651B8" w:rsidRDefault="006651B8" w:rsidP="006651B8">
      <w:pPr>
        <w:pStyle w:val="Default"/>
        <w:ind w:firstLine="720"/>
        <w:rPr>
          <w:sz w:val="23"/>
          <w:szCs w:val="23"/>
        </w:rPr>
      </w:pPr>
    </w:p>
    <w:p w:rsidR="006651B8" w:rsidRDefault="006651B8" w:rsidP="006651B8">
      <w:pPr>
        <w:pStyle w:val="Default"/>
        <w:ind w:firstLine="720"/>
        <w:rPr>
          <w:sz w:val="23"/>
          <w:szCs w:val="23"/>
        </w:rPr>
      </w:pPr>
      <w:r>
        <w:rPr>
          <w:b/>
          <w:bCs/>
          <w:sz w:val="23"/>
          <w:szCs w:val="23"/>
        </w:rPr>
        <w:t xml:space="preserve">WHEREAS </w:t>
      </w:r>
      <w:r>
        <w:rPr>
          <w:sz w:val="23"/>
          <w:szCs w:val="23"/>
        </w:rPr>
        <w:t>the salaries to be set are Elected Officials of York County being as follows: York County Assessor, York County Clerk, York County Clerk of the District Court, York County Treasurer, York County Public Defender, York County Sheriff, York County Surveyor, York County Commissioners (excepting the Chairman), York County Chairman of the Board of Commissioners, and York County Attorney.</w:t>
      </w:r>
    </w:p>
    <w:p w:rsidR="006651B8" w:rsidRDefault="006651B8" w:rsidP="006651B8">
      <w:pPr>
        <w:pStyle w:val="Default"/>
        <w:ind w:firstLine="720"/>
        <w:rPr>
          <w:sz w:val="23"/>
          <w:szCs w:val="23"/>
        </w:rPr>
      </w:pPr>
      <w:r>
        <w:rPr>
          <w:sz w:val="23"/>
          <w:szCs w:val="23"/>
        </w:rPr>
        <w:t xml:space="preserve"> </w:t>
      </w:r>
    </w:p>
    <w:p w:rsidR="006651B8" w:rsidRDefault="006651B8" w:rsidP="006651B8">
      <w:pPr>
        <w:pStyle w:val="Default"/>
        <w:ind w:firstLine="720"/>
        <w:rPr>
          <w:sz w:val="23"/>
          <w:szCs w:val="23"/>
        </w:rPr>
      </w:pPr>
      <w:r>
        <w:rPr>
          <w:b/>
          <w:bCs/>
          <w:sz w:val="23"/>
          <w:szCs w:val="23"/>
        </w:rPr>
        <w:t xml:space="preserve">NOW THEREFORE, BE IT RESOLVED, </w:t>
      </w:r>
      <w:r>
        <w:rPr>
          <w:sz w:val="23"/>
          <w:szCs w:val="23"/>
        </w:rPr>
        <w:t xml:space="preserve">that the Elected Officials of York County shall receive the following salaries for the year 2019, and shall receive an increase each of the following years 2020, 2021, and 2022 as described below. Said increases shall take effect January 1 of each subsequent year. </w:t>
      </w:r>
    </w:p>
    <w:p w:rsidR="006651B8" w:rsidRDefault="006651B8" w:rsidP="006651B8">
      <w:pPr>
        <w:pStyle w:val="Default"/>
        <w:ind w:firstLine="720"/>
        <w:rPr>
          <w:sz w:val="23"/>
          <w:szCs w:val="23"/>
        </w:rPr>
      </w:pPr>
    </w:p>
    <w:p w:rsidR="006651B8" w:rsidRDefault="006651B8" w:rsidP="006651B8">
      <w:pPr>
        <w:pStyle w:val="Default"/>
        <w:rPr>
          <w:sz w:val="23"/>
          <w:szCs w:val="23"/>
        </w:rPr>
      </w:pPr>
      <w:r>
        <w:rPr>
          <w:b/>
          <w:bCs/>
          <w:sz w:val="23"/>
          <w:szCs w:val="23"/>
        </w:rPr>
        <w:t xml:space="preserve">(FOR THE YEAR 2019) </w:t>
      </w:r>
    </w:p>
    <w:p w:rsidR="006651B8" w:rsidRDefault="006651B8" w:rsidP="006651B8">
      <w:pPr>
        <w:pStyle w:val="Default"/>
        <w:rPr>
          <w:sz w:val="23"/>
          <w:szCs w:val="23"/>
        </w:rPr>
      </w:pPr>
      <w:r>
        <w:rPr>
          <w:b/>
          <w:bCs/>
          <w:sz w:val="23"/>
          <w:szCs w:val="23"/>
        </w:rPr>
        <w:t xml:space="preserve">York County Commissioners (excepting Chairman) $22,887.40 </w:t>
      </w:r>
    </w:p>
    <w:p w:rsidR="006651B8" w:rsidRDefault="006651B8" w:rsidP="006651B8">
      <w:pPr>
        <w:pStyle w:val="Default"/>
        <w:rPr>
          <w:sz w:val="23"/>
          <w:szCs w:val="23"/>
        </w:rPr>
      </w:pPr>
      <w:r>
        <w:rPr>
          <w:b/>
          <w:bCs/>
          <w:sz w:val="23"/>
          <w:szCs w:val="23"/>
        </w:rPr>
        <w:t xml:space="preserve">York County Chairman of Board of Commissioners $24,087.40 </w:t>
      </w:r>
    </w:p>
    <w:p w:rsidR="006651B8" w:rsidRDefault="006651B8" w:rsidP="006651B8">
      <w:pPr>
        <w:pStyle w:val="Default"/>
        <w:rPr>
          <w:sz w:val="23"/>
          <w:szCs w:val="23"/>
        </w:rPr>
      </w:pPr>
      <w:r>
        <w:rPr>
          <w:b/>
          <w:bCs/>
          <w:sz w:val="23"/>
          <w:szCs w:val="23"/>
        </w:rPr>
        <w:t xml:space="preserve">York County Surveyor $13,000.00 </w:t>
      </w:r>
    </w:p>
    <w:p w:rsidR="006651B8" w:rsidRDefault="006651B8" w:rsidP="006651B8">
      <w:pPr>
        <w:pStyle w:val="Default"/>
        <w:rPr>
          <w:sz w:val="23"/>
          <w:szCs w:val="23"/>
        </w:rPr>
      </w:pPr>
      <w:r>
        <w:rPr>
          <w:b/>
          <w:bCs/>
          <w:sz w:val="23"/>
          <w:szCs w:val="23"/>
        </w:rPr>
        <w:t xml:space="preserve">York County Assessor, York County Clerk, York County Clerk of the District Court, York County Treasurer, York County Public Defender: $60,178.06 </w:t>
      </w:r>
    </w:p>
    <w:p w:rsidR="006651B8" w:rsidRDefault="006651B8" w:rsidP="006651B8">
      <w:pPr>
        <w:pStyle w:val="Default"/>
        <w:rPr>
          <w:sz w:val="23"/>
          <w:szCs w:val="23"/>
        </w:rPr>
      </w:pPr>
      <w:r>
        <w:rPr>
          <w:b/>
          <w:bCs/>
          <w:sz w:val="23"/>
          <w:szCs w:val="23"/>
        </w:rPr>
        <w:t xml:space="preserve">York County Sheriff: $72,539.42 </w:t>
      </w:r>
    </w:p>
    <w:p w:rsidR="006651B8" w:rsidRDefault="006651B8" w:rsidP="006651B8">
      <w:pPr>
        <w:pStyle w:val="Default"/>
        <w:rPr>
          <w:b/>
          <w:bCs/>
          <w:sz w:val="23"/>
          <w:szCs w:val="23"/>
        </w:rPr>
      </w:pPr>
      <w:r>
        <w:rPr>
          <w:b/>
          <w:bCs/>
          <w:sz w:val="23"/>
          <w:szCs w:val="23"/>
        </w:rPr>
        <w:t xml:space="preserve">York County Attorney: $81,619.06 </w:t>
      </w:r>
    </w:p>
    <w:p w:rsidR="006651B8" w:rsidRDefault="006651B8" w:rsidP="006651B8">
      <w:pPr>
        <w:pStyle w:val="Default"/>
        <w:rPr>
          <w:sz w:val="23"/>
          <w:szCs w:val="23"/>
        </w:rPr>
      </w:pPr>
    </w:p>
    <w:p w:rsidR="006651B8" w:rsidRDefault="006651B8" w:rsidP="006651B8">
      <w:pPr>
        <w:pStyle w:val="Default"/>
        <w:rPr>
          <w:sz w:val="23"/>
          <w:szCs w:val="23"/>
        </w:rPr>
      </w:pPr>
      <w:r>
        <w:rPr>
          <w:b/>
          <w:bCs/>
          <w:sz w:val="23"/>
          <w:szCs w:val="23"/>
        </w:rPr>
        <w:t xml:space="preserve">(FOR THE YEAR 2020) </w:t>
      </w:r>
    </w:p>
    <w:p w:rsidR="006651B8" w:rsidRDefault="006651B8" w:rsidP="006651B8">
      <w:pPr>
        <w:pStyle w:val="Default"/>
        <w:rPr>
          <w:sz w:val="23"/>
          <w:szCs w:val="23"/>
        </w:rPr>
      </w:pPr>
      <w:r>
        <w:rPr>
          <w:b/>
          <w:bCs/>
          <w:sz w:val="23"/>
          <w:szCs w:val="23"/>
        </w:rPr>
        <w:t xml:space="preserve">York County Commissioners (excepting Chairman) $23,387.40 </w:t>
      </w:r>
    </w:p>
    <w:p w:rsidR="006651B8" w:rsidRDefault="006651B8" w:rsidP="006651B8">
      <w:pPr>
        <w:pStyle w:val="Default"/>
        <w:rPr>
          <w:sz w:val="23"/>
          <w:szCs w:val="23"/>
        </w:rPr>
      </w:pPr>
      <w:r>
        <w:rPr>
          <w:b/>
          <w:bCs/>
          <w:sz w:val="23"/>
          <w:szCs w:val="23"/>
        </w:rPr>
        <w:t xml:space="preserve">York County Chairman of Board of Commissioners $24,587.40 </w:t>
      </w:r>
    </w:p>
    <w:p w:rsidR="006651B8" w:rsidRDefault="006651B8" w:rsidP="006651B8">
      <w:pPr>
        <w:pStyle w:val="Default"/>
        <w:rPr>
          <w:sz w:val="23"/>
          <w:szCs w:val="23"/>
        </w:rPr>
      </w:pPr>
      <w:r>
        <w:rPr>
          <w:b/>
          <w:bCs/>
          <w:sz w:val="23"/>
          <w:szCs w:val="23"/>
        </w:rPr>
        <w:t xml:space="preserve">York County Surveyor $14,000.00 </w:t>
      </w:r>
    </w:p>
    <w:p w:rsidR="006651B8" w:rsidRDefault="006651B8" w:rsidP="006651B8">
      <w:pPr>
        <w:pStyle w:val="Default"/>
        <w:rPr>
          <w:sz w:val="23"/>
          <w:szCs w:val="23"/>
        </w:rPr>
      </w:pPr>
      <w:r>
        <w:rPr>
          <w:b/>
          <w:bCs/>
          <w:sz w:val="23"/>
          <w:szCs w:val="23"/>
        </w:rPr>
        <w:t xml:space="preserve">York County Assessor, York County Clerk, York County Clerk of the District Court, York County Treasurer, York County Public Defender: $62,178.06 </w:t>
      </w:r>
    </w:p>
    <w:p w:rsidR="006651B8" w:rsidRDefault="006651B8" w:rsidP="006651B8">
      <w:pPr>
        <w:pStyle w:val="Default"/>
        <w:rPr>
          <w:sz w:val="23"/>
          <w:szCs w:val="23"/>
        </w:rPr>
      </w:pPr>
      <w:r>
        <w:rPr>
          <w:b/>
          <w:bCs/>
          <w:sz w:val="23"/>
          <w:szCs w:val="23"/>
        </w:rPr>
        <w:t xml:space="preserve">York County Sheriff: $75,539.42 </w:t>
      </w:r>
    </w:p>
    <w:p w:rsidR="006651B8" w:rsidRDefault="006651B8" w:rsidP="006651B8">
      <w:pPr>
        <w:pStyle w:val="Default"/>
        <w:rPr>
          <w:b/>
          <w:bCs/>
          <w:sz w:val="23"/>
          <w:szCs w:val="23"/>
        </w:rPr>
      </w:pPr>
      <w:r>
        <w:rPr>
          <w:b/>
          <w:bCs/>
          <w:sz w:val="23"/>
          <w:szCs w:val="23"/>
        </w:rPr>
        <w:t xml:space="preserve">York County Attorney: $84,619.06 </w:t>
      </w:r>
    </w:p>
    <w:p w:rsidR="006651B8" w:rsidRDefault="006651B8" w:rsidP="006651B8">
      <w:pPr>
        <w:pStyle w:val="Default"/>
        <w:rPr>
          <w:sz w:val="23"/>
          <w:szCs w:val="23"/>
        </w:rPr>
      </w:pPr>
    </w:p>
    <w:p w:rsidR="006651B8" w:rsidRDefault="006651B8" w:rsidP="006651B8">
      <w:pPr>
        <w:pStyle w:val="Default"/>
        <w:rPr>
          <w:sz w:val="23"/>
          <w:szCs w:val="23"/>
        </w:rPr>
      </w:pPr>
      <w:r>
        <w:rPr>
          <w:b/>
          <w:bCs/>
          <w:sz w:val="23"/>
          <w:szCs w:val="23"/>
        </w:rPr>
        <w:t xml:space="preserve">(FOR THE YEAR 2021) </w:t>
      </w:r>
    </w:p>
    <w:p w:rsidR="006651B8" w:rsidRDefault="006651B8" w:rsidP="006651B8">
      <w:pPr>
        <w:pStyle w:val="Default"/>
        <w:rPr>
          <w:sz w:val="23"/>
          <w:szCs w:val="23"/>
        </w:rPr>
      </w:pPr>
      <w:r>
        <w:rPr>
          <w:b/>
          <w:bCs/>
          <w:sz w:val="23"/>
          <w:szCs w:val="23"/>
        </w:rPr>
        <w:t xml:space="preserve">York County Commissioners (excepting Chairman) $23,887.40 </w:t>
      </w:r>
    </w:p>
    <w:p w:rsidR="006651B8" w:rsidRDefault="006651B8" w:rsidP="006651B8">
      <w:pPr>
        <w:pStyle w:val="Default"/>
        <w:rPr>
          <w:sz w:val="23"/>
          <w:szCs w:val="23"/>
        </w:rPr>
      </w:pPr>
      <w:r>
        <w:rPr>
          <w:b/>
          <w:bCs/>
          <w:sz w:val="23"/>
          <w:szCs w:val="23"/>
        </w:rPr>
        <w:t xml:space="preserve">York County Chairman of Board of Commissioners $25,087.40 </w:t>
      </w:r>
    </w:p>
    <w:p w:rsidR="006651B8" w:rsidRDefault="006651B8" w:rsidP="006651B8">
      <w:pPr>
        <w:pStyle w:val="Default"/>
        <w:rPr>
          <w:sz w:val="23"/>
          <w:szCs w:val="23"/>
        </w:rPr>
      </w:pPr>
      <w:r>
        <w:rPr>
          <w:b/>
          <w:bCs/>
          <w:sz w:val="23"/>
          <w:szCs w:val="23"/>
        </w:rPr>
        <w:t xml:space="preserve">York County Surveyor $15,000.00 </w:t>
      </w:r>
    </w:p>
    <w:p w:rsidR="006651B8" w:rsidRDefault="006651B8" w:rsidP="006651B8">
      <w:pPr>
        <w:pStyle w:val="Default"/>
        <w:rPr>
          <w:sz w:val="23"/>
          <w:szCs w:val="23"/>
        </w:rPr>
      </w:pPr>
      <w:r>
        <w:rPr>
          <w:b/>
          <w:bCs/>
          <w:sz w:val="23"/>
          <w:szCs w:val="23"/>
        </w:rPr>
        <w:t xml:space="preserve">York County Assessor, York County Clerk, York County Clerk of the District Court, York County Treasurer, York County Public Defender: $64,178.06 </w:t>
      </w:r>
    </w:p>
    <w:p w:rsidR="006651B8" w:rsidRDefault="006651B8" w:rsidP="006651B8">
      <w:pPr>
        <w:pStyle w:val="Default"/>
        <w:rPr>
          <w:sz w:val="23"/>
          <w:szCs w:val="23"/>
        </w:rPr>
      </w:pPr>
      <w:r>
        <w:rPr>
          <w:b/>
          <w:bCs/>
          <w:sz w:val="23"/>
          <w:szCs w:val="23"/>
        </w:rPr>
        <w:t xml:space="preserve">York County Sheriff: $78,539.42 </w:t>
      </w:r>
    </w:p>
    <w:p w:rsidR="006651B8" w:rsidRDefault="006651B8" w:rsidP="006651B8">
      <w:pPr>
        <w:pStyle w:val="Default"/>
        <w:rPr>
          <w:b/>
          <w:bCs/>
          <w:sz w:val="23"/>
          <w:szCs w:val="23"/>
        </w:rPr>
      </w:pPr>
      <w:r>
        <w:rPr>
          <w:b/>
          <w:bCs/>
          <w:sz w:val="23"/>
          <w:szCs w:val="23"/>
        </w:rPr>
        <w:t>York County Attorney: $87,619.06</w:t>
      </w:r>
    </w:p>
    <w:p w:rsidR="006651B8" w:rsidRDefault="006651B8" w:rsidP="006651B8">
      <w:pPr>
        <w:pStyle w:val="Default"/>
        <w:rPr>
          <w:b/>
          <w:bCs/>
          <w:sz w:val="23"/>
          <w:szCs w:val="23"/>
        </w:rPr>
      </w:pPr>
    </w:p>
    <w:p w:rsidR="006651B8" w:rsidRDefault="006651B8" w:rsidP="006651B8">
      <w:pPr>
        <w:pStyle w:val="Default"/>
        <w:rPr>
          <w:sz w:val="23"/>
          <w:szCs w:val="23"/>
        </w:rPr>
      </w:pPr>
      <w:r>
        <w:rPr>
          <w:b/>
          <w:bCs/>
          <w:sz w:val="23"/>
          <w:szCs w:val="23"/>
        </w:rPr>
        <w:t xml:space="preserve"> (FOR THE YEAR 2022) </w:t>
      </w:r>
    </w:p>
    <w:p w:rsidR="006651B8" w:rsidRDefault="006651B8" w:rsidP="006651B8">
      <w:pPr>
        <w:pStyle w:val="Default"/>
        <w:rPr>
          <w:sz w:val="23"/>
          <w:szCs w:val="23"/>
        </w:rPr>
      </w:pPr>
      <w:r>
        <w:rPr>
          <w:b/>
          <w:bCs/>
          <w:sz w:val="23"/>
          <w:szCs w:val="23"/>
        </w:rPr>
        <w:t xml:space="preserve">York County Commissioners (excepting Chairman) $24,387.40 </w:t>
      </w:r>
    </w:p>
    <w:p w:rsidR="006651B8" w:rsidRDefault="006651B8" w:rsidP="006651B8">
      <w:pPr>
        <w:pStyle w:val="Default"/>
        <w:rPr>
          <w:sz w:val="23"/>
          <w:szCs w:val="23"/>
        </w:rPr>
      </w:pPr>
      <w:r>
        <w:rPr>
          <w:b/>
          <w:bCs/>
          <w:sz w:val="23"/>
          <w:szCs w:val="23"/>
        </w:rPr>
        <w:t xml:space="preserve">York County Chairman of Board of Commissioners $25,587.40 </w:t>
      </w:r>
    </w:p>
    <w:p w:rsidR="006651B8" w:rsidRDefault="006651B8" w:rsidP="006651B8">
      <w:pPr>
        <w:pStyle w:val="Default"/>
        <w:rPr>
          <w:sz w:val="23"/>
          <w:szCs w:val="23"/>
        </w:rPr>
      </w:pPr>
      <w:r>
        <w:rPr>
          <w:b/>
          <w:bCs/>
          <w:sz w:val="23"/>
          <w:szCs w:val="23"/>
        </w:rPr>
        <w:t xml:space="preserve">York County Surveyor $16,000.00 </w:t>
      </w:r>
    </w:p>
    <w:p w:rsidR="006651B8" w:rsidRDefault="006651B8" w:rsidP="006651B8">
      <w:pPr>
        <w:pStyle w:val="Default"/>
        <w:rPr>
          <w:sz w:val="23"/>
          <w:szCs w:val="23"/>
        </w:rPr>
      </w:pPr>
      <w:r>
        <w:rPr>
          <w:b/>
          <w:bCs/>
          <w:sz w:val="23"/>
          <w:szCs w:val="23"/>
        </w:rPr>
        <w:t xml:space="preserve">York County Assessor, York County Clerk, York County Clerk of the District Court, York County Treasurer, York County Public Defender: $66,178.06 </w:t>
      </w:r>
    </w:p>
    <w:p w:rsidR="006651B8" w:rsidRDefault="006651B8" w:rsidP="006651B8">
      <w:pPr>
        <w:pStyle w:val="Default"/>
        <w:rPr>
          <w:sz w:val="23"/>
          <w:szCs w:val="23"/>
        </w:rPr>
      </w:pPr>
      <w:r>
        <w:rPr>
          <w:b/>
          <w:bCs/>
          <w:sz w:val="23"/>
          <w:szCs w:val="23"/>
        </w:rPr>
        <w:t xml:space="preserve">York County Sheriff: $81,539.42 </w:t>
      </w:r>
    </w:p>
    <w:p w:rsidR="006651B8" w:rsidRDefault="006651B8" w:rsidP="006651B8">
      <w:pPr>
        <w:pStyle w:val="Default"/>
        <w:rPr>
          <w:b/>
          <w:bCs/>
          <w:sz w:val="23"/>
          <w:szCs w:val="23"/>
        </w:rPr>
      </w:pPr>
      <w:r>
        <w:rPr>
          <w:b/>
          <w:bCs/>
          <w:sz w:val="23"/>
          <w:szCs w:val="23"/>
        </w:rPr>
        <w:t xml:space="preserve">York County Attorney: $90,619.06 </w:t>
      </w:r>
    </w:p>
    <w:p w:rsidR="006651B8" w:rsidRDefault="006651B8" w:rsidP="006651B8">
      <w:pPr>
        <w:pStyle w:val="Default"/>
        <w:rPr>
          <w:sz w:val="23"/>
          <w:szCs w:val="23"/>
        </w:rPr>
      </w:pPr>
    </w:p>
    <w:p w:rsidR="006651B8" w:rsidRDefault="006651B8" w:rsidP="006651B8">
      <w:pPr>
        <w:pStyle w:val="Default"/>
        <w:rPr>
          <w:sz w:val="23"/>
          <w:szCs w:val="23"/>
        </w:rPr>
      </w:pPr>
      <w:r>
        <w:rPr>
          <w:sz w:val="23"/>
          <w:szCs w:val="23"/>
        </w:rPr>
        <w:t xml:space="preserve">In addition to and in consideration of the above salaries, the following will also apply: </w:t>
      </w:r>
    </w:p>
    <w:p w:rsidR="006651B8" w:rsidRDefault="006651B8" w:rsidP="006651B8">
      <w:pPr>
        <w:pStyle w:val="Default"/>
        <w:rPr>
          <w:sz w:val="23"/>
          <w:szCs w:val="23"/>
        </w:rPr>
      </w:pPr>
    </w:p>
    <w:p w:rsidR="006651B8" w:rsidRDefault="006651B8" w:rsidP="006651B8">
      <w:pPr>
        <w:pStyle w:val="Default"/>
        <w:rPr>
          <w:sz w:val="23"/>
          <w:szCs w:val="23"/>
        </w:rPr>
      </w:pPr>
      <w:r>
        <w:rPr>
          <w:sz w:val="23"/>
          <w:szCs w:val="23"/>
        </w:rPr>
        <w:t xml:space="preserve">1. The County Attorney position shall remain a full-time position with no private practice allowed except as authorized by the Board of Commissioners. </w:t>
      </w:r>
    </w:p>
    <w:p w:rsidR="006651B8" w:rsidRDefault="006651B8" w:rsidP="006651B8">
      <w:pPr>
        <w:pStyle w:val="Default"/>
        <w:rPr>
          <w:sz w:val="23"/>
          <w:szCs w:val="23"/>
        </w:rPr>
      </w:pPr>
    </w:p>
    <w:p w:rsidR="006651B8" w:rsidRDefault="006651B8" w:rsidP="006651B8">
      <w:pPr>
        <w:pStyle w:val="Default"/>
        <w:rPr>
          <w:sz w:val="23"/>
          <w:szCs w:val="23"/>
        </w:rPr>
      </w:pPr>
      <w:r>
        <w:rPr>
          <w:sz w:val="23"/>
          <w:szCs w:val="23"/>
        </w:rPr>
        <w:t xml:space="preserve">2. The Deputy Public Defender position shall remain discontinued; however, a Deputy Public Defender may be appointed pursuant to Neb. Rev. Stat. § 23-3403 with the approval and consent of the County Board of Commissioners. </w:t>
      </w:r>
    </w:p>
    <w:p w:rsidR="006651B8" w:rsidRDefault="006651B8" w:rsidP="006651B8">
      <w:pPr>
        <w:pStyle w:val="Default"/>
        <w:rPr>
          <w:sz w:val="23"/>
          <w:szCs w:val="23"/>
        </w:rPr>
      </w:pPr>
    </w:p>
    <w:p w:rsidR="006651B8" w:rsidRDefault="006651B8" w:rsidP="006651B8">
      <w:pPr>
        <w:pStyle w:val="Default"/>
        <w:rPr>
          <w:sz w:val="23"/>
          <w:szCs w:val="23"/>
        </w:rPr>
      </w:pPr>
      <w:r>
        <w:rPr>
          <w:sz w:val="23"/>
          <w:szCs w:val="23"/>
        </w:rPr>
        <w:t xml:space="preserve">3. The County, on an annual basis during the term of this Resolution, reserves the right to contract out or enter into an agreement with an Elected Official or Officials who are qualified to serve as a budget-making authority as may be approved by the Board. It is the intent of the York County Board of Commissioners that, if such an agreement is made with any Elected Official(s), that such agreement shall not constitute an increase in the herein-adopted salary, but shall be and hereby is a part of the agreement. If the York County Board of Commissioners contracts with any Elected Official(s) to serve as such budget-making authority, said official(s) shall be allowed an additional amount of salary not to exceed $1,500.00 for performing such budget-making duties. </w:t>
      </w:r>
    </w:p>
    <w:p w:rsidR="006651B8" w:rsidRDefault="006651B8" w:rsidP="006651B8">
      <w:pPr>
        <w:pStyle w:val="Default"/>
        <w:rPr>
          <w:sz w:val="23"/>
          <w:szCs w:val="23"/>
        </w:rPr>
      </w:pPr>
    </w:p>
    <w:p w:rsidR="006651B8" w:rsidRDefault="006651B8" w:rsidP="006651B8">
      <w:pPr>
        <w:pStyle w:val="Default"/>
        <w:rPr>
          <w:sz w:val="23"/>
          <w:szCs w:val="23"/>
        </w:rPr>
      </w:pPr>
      <w:r>
        <w:rPr>
          <w:sz w:val="23"/>
          <w:szCs w:val="23"/>
        </w:rPr>
        <w:t xml:space="preserve">4. Be it further resolved that, in addition to the above-stated salaries, each Elected Official shall receive benefits as provided in the York County Employee Manual consisting of health insurance, life insurance, disability insurance, and retirement benefits. </w:t>
      </w:r>
    </w:p>
    <w:p w:rsidR="006651B8" w:rsidRDefault="006651B8" w:rsidP="006651B8">
      <w:pPr>
        <w:pStyle w:val="Default"/>
        <w:rPr>
          <w:sz w:val="23"/>
          <w:szCs w:val="23"/>
        </w:rPr>
      </w:pPr>
    </w:p>
    <w:p w:rsidR="00F55DAF" w:rsidRDefault="006651B8" w:rsidP="006651B8">
      <w:pPr>
        <w:tabs>
          <w:tab w:val="decimal" w:pos="6480"/>
        </w:tabs>
        <w:ind w:left="0"/>
        <w:rPr>
          <w:sz w:val="23"/>
          <w:szCs w:val="23"/>
        </w:rPr>
      </w:pPr>
      <w:r>
        <w:rPr>
          <w:sz w:val="23"/>
          <w:szCs w:val="23"/>
        </w:rPr>
        <w:t>Dated this 5th day of December, 2017.</w:t>
      </w:r>
    </w:p>
    <w:p w:rsidR="006651B8" w:rsidRDefault="006651B8" w:rsidP="006651B8">
      <w:pPr>
        <w:tabs>
          <w:tab w:val="decimal" w:pos="6480"/>
        </w:tabs>
        <w:ind w:left="0"/>
      </w:pPr>
    </w:p>
    <w:p w:rsidR="00F55DAF" w:rsidRDefault="00F55DAF" w:rsidP="00F55DAF">
      <w:pPr>
        <w:ind w:left="0"/>
      </w:pPr>
      <w:r>
        <w:lastRenderedPageBreak/>
        <w:t xml:space="preserve">Bids were opened as advertised in the York News Times on November 17 &amp; 24, and December 1, 2017 at 9:00 a.m. for the purchase of </w:t>
      </w:r>
      <w:r w:rsidR="00F86858">
        <w:t>two (2)</w:t>
      </w:r>
      <w:r>
        <w:t xml:space="preserve"> trailer</w:t>
      </w:r>
      <w:r w:rsidR="000B340D">
        <w:t>s</w:t>
      </w:r>
      <w:r>
        <w:t>.  The following bids were received.</w:t>
      </w:r>
      <w:r>
        <w:tab/>
      </w:r>
    </w:p>
    <w:p w:rsidR="00F55DAF" w:rsidRDefault="00F55DAF" w:rsidP="00F55DAF">
      <w:pPr>
        <w:ind w:left="0"/>
      </w:pPr>
    </w:p>
    <w:p w:rsidR="00F55DAF" w:rsidRDefault="00F55DAF" w:rsidP="00F55DAF">
      <w:pPr>
        <w:ind w:left="0"/>
      </w:pPr>
      <w:r>
        <w:t>Murphy Tractor &amp; Equipment Co</w:t>
      </w:r>
      <w:r w:rsidR="00BC2696">
        <w:tab/>
        <w:t>$88,000.00</w:t>
      </w:r>
    </w:p>
    <w:p w:rsidR="00F55DAF" w:rsidRDefault="00F55DAF" w:rsidP="00BC2696">
      <w:pPr>
        <w:ind w:left="0"/>
      </w:pPr>
      <w:r>
        <w:t>RDO Truck Center</w:t>
      </w:r>
      <w:r w:rsidR="00BC2696">
        <w:tab/>
      </w:r>
      <w:r w:rsidR="00BC2696">
        <w:tab/>
      </w:r>
      <w:r w:rsidR="00BC2696">
        <w:tab/>
        <w:t>$80,595.00</w:t>
      </w:r>
    </w:p>
    <w:p w:rsidR="00F55DAF" w:rsidRDefault="00F55DAF" w:rsidP="00F55DAF">
      <w:pPr>
        <w:ind w:left="0"/>
      </w:pPr>
      <w:r>
        <w:t>NMC</w:t>
      </w:r>
      <w:r w:rsidR="00BC2696">
        <w:tab/>
      </w:r>
      <w:r w:rsidR="00BC2696">
        <w:tab/>
      </w:r>
      <w:r w:rsidR="00BC2696">
        <w:tab/>
      </w:r>
      <w:r w:rsidR="00BC2696">
        <w:tab/>
      </w:r>
      <w:r w:rsidR="00BC2696">
        <w:tab/>
        <w:t>$82,075.00</w:t>
      </w:r>
    </w:p>
    <w:p w:rsidR="00BC2696" w:rsidRDefault="00BC2696" w:rsidP="00F55DAF">
      <w:pPr>
        <w:ind w:left="0"/>
      </w:pPr>
      <w:r>
        <w:t>Jim Hawk</w:t>
      </w:r>
      <w:r>
        <w:tab/>
      </w:r>
      <w:r>
        <w:tab/>
      </w:r>
      <w:r>
        <w:tab/>
      </w:r>
      <w:r>
        <w:tab/>
        <w:t>$75,852.00</w:t>
      </w:r>
    </w:p>
    <w:p w:rsidR="00F55DAF" w:rsidRDefault="00F55DAF" w:rsidP="00F55DAF">
      <w:pPr>
        <w:ind w:left="0"/>
      </w:pPr>
    </w:p>
    <w:p w:rsidR="00F55DAF" w:rsidRDefault="00F55DAF" w:rsidP="00F55DAF">
      <w:pPr>
        <w:ind w:left="0"/>
      </w:pPr>
      <w:r>
        <w:t>Moved by Buller, seconded by Bulgrin, to accept Harvey Keim, Highway Superintendent recommendation to purchase two (2) 2018 Construction Trailer Specialists</w:t>
      </w:r>
      <w:r w:rsidR="00BC2696">
        <w:t xml:space="preserve"> </w:t>
      </w:r>
      <w:r w:rsidR="00234F9D">
        <w:t xml:space="preserve">(CTS) Tri Axle Bottom </w:t>
      </w:r>
      <w:r w:rsidR="00C97539">
        <w:t>Dump</w:t>
      </w:r>
      <w:r w:rsidR="00186B6E">
        <w:t>,</w:t>
      </w:r>
      <w:r w:rsidR="00C71A5F">
        <w:t xml:space="preserve"> from</w:t>
      </w:r>
      <w:r w:rsidR="00192521">
        <w:t xml:space="preserve"> Jim Hawk Truck Trailers in the amount of $75,852.00,</w:t>
      </w:r>
      <w:r w:rsidR="00C97539">
        <w:t xml:space="preserve"> roll</w:t>
      </w:r>
      <w:r>
        <w:t xml:space="preserve"> call; yeas, </w:t>
      </w:r>
      <w:r w:rsidR="00BC2696">
        <w:t xml:space="preserve">Buller, Bulgrin, Bamesberger, Obermier </w:t>
      </w:r>
      <w:r>
        <w:t>and Sikes, nays none, motion carried.</w:t>
      </w:r>
    </w:p>
    <w:p w:rsidR="00F55DAF" w:rsidRDefault="00F55DAF" w:rsidP="003B353B">
      <w:pPr>
        <w:tabs>
          <w:tab w:val="decimal" w:pos="6480"/>
        </w:tabs>
        <w:ind w:left="0"/>
      </w:pPr>
    </w:p>
    <w:p w:rsidR="00F55DAF" w:rsidRDefault="00BC2696" w:rsidP="00BC2696">
      <w:pPr>
        <w:ind w:left="0"/>
      </w:pPr>
      <w:r>
        <w:t>Moved by Bulgrin, seconded by Buller, to approve that Lori Byers, Area on Aging Director can make a part time employee to a fulltime employee to receive benefits, roll call, yeas, Bulgrin, Buller, Bamesberger, Obermier and Sikes, nays none, motion carried.</w:t>
      </w:r>
    </w:p>
    <w:p w:rsidR="00500CB4" w:rsidRDefault="00500CB4" w:rsidP="00A156D6">
      <w:pPr>
        <w:ind w:left="0"/>
      </w:pPr>
    </w:p>
    <w:p w:rsidR="0055059C" w:rsidRDefault="0055059C" w:rsidP="0055059C">
      <w:pPr>
        <w:ind w:left="0"/>
      </w:pPr>
      <w:r>
        <w:t>Moved by</w:t>
      </w:r>
      <w:r w:rsidR="00234F9D">
        <w:t xml:space="preserve"> Bulgrin</w:t>
      </w:r>
      <w:r>
        <w:t xml:space="preserve">, seconded by </w:t>
      </w:r>
      <w:r w:rsidR="00234F9D">
        <w:t>Obermier</w:t>
      </w:r>
      <w:r>
        <w:t>, to adopt Resolution #17-</w:t>
      </w:r>
      <w:r w:rsidR="007B5980">
        <w:t>4</w:t>
      </w:r>
      <w:r w:rsidR="00BC2696">
        <w:t>6</w:t>
      </w:r>
      <w:r w:rsidR="00234F9D">
        <w:t xml:space="preserve"> </w:t>
      </w:r>
      <w:r>
        <w:t>setting the percentage of funds to be transferred from the General Fund to the Road Fund for fiscal year 2018-2019 at 35.12%, roll call: yeas,</w:t>
      </w:r>
      <w:r w:rsidR="00C97539">
        <w:t xml:space="preserve"> </w:t>
      </w:r>
      <w:r w:rsidR="00234F9D">
        <w:t>Bulgrin, Obermier, Bamesberger, Buller</w:t>
      </w:r>
      <w:r>
        <w:t xml:space="preserve"> and Sikes, nays none, motion carried.</w:t>
      </w:r>
    </w:p>
    <w:p w:rsidR="00721614" w:rsidRDefault="00721614" w:rsidP="00721614">
      <w:pPr>
        <w:jc w:val="center"/>
        <w:rPr>
          <w:b/>
        </w:rPr>
      </w:pPr>
    </w:p>
    <w:p w:rsidR="00721614" w:rsidRDefault="00721614" w:rsidP="00721614">
      <w:pPr>
        <w:jc w:val="center"/>
        <w:rPr>
          <w:b/>
        </w:rPr>
      </w:pPr>
      <w:r>
        <w:rPr>
          <w:b/>
        </w:rPr>
        <w:t>RESOLUTION #17-46</w:t>
      </w:r>
    </w:p>
    <w:p w:rsidR="00721614" w:rsidRDefault="00721614" w:rsidP="00721614">
      <w:pPr>
        <w:jc w:val="center"/>
        <w:rPr>
          <w:b/>
        </w:rPr>
      </w:pPr>
    </w:p>
    <w:p w:rsidR="00721614" w:rsidRDefault="00721614" w:rsidP="00721614">
      <w:r>
        <w:rPr>
          <w:b/>
        </w:rPr>
        <w:t xml:space="preserve">WHEREAS, </w:t>
      </w:r>
      <w:r>
        <w:t>the York County Board of Commissioners at its regular meeting on December 5, 2017, discussed the fact that on September 12, 2017, the proposed budget statement for the County Road fund was adopted, such total budget being in the sum of $4,957,762.05 There are funds to be transferred from the County General Fund to the County Road Fund in the approximate amount of $2,111,996.25; and</w:t>
      </w:r>
    </w:p>
    <w:p w:rsidR="00721614" w:rsidRDefault="00721614" w:rsidP="00721614"/>
    <w:p w:rsidR="00721614" w:rsidRDefault="00721614" w:rsidP="00721614">
      <w:r>
        <w:rPr>
          <w:b/>
        </w:rPr>
        <w:t xml:space="preserve">WHEREAS, </w:t>
      </w:r>
      <w:r>
        <w:t xml:space="preserve">the amount of revenue in the General Fund to be generated from Property Taxes is set at $6,012,929.87 </w:t>
      </w:r>
    </w:p>
    <w:p w:rsidR="00721614" w:rsidRDefault="00721614" w:rsidP="00721614"/>
    <w:p w:rsidR="00721614" w:rsidRDefault="00721614" w:rsidP="00721614">
      <w:r>
        <w:rPr>
          <w:b/>
        </w:rPr>
        <w:t xml:space="preserve">NOW BE IT RESOLVED, </w:t>
      </w:r>
      <w:r>
        <w:t>that the York County Treasurer shall transfer 35.12 % of the 2018-2019 taxes collected for the County General Fund be transferred to the County Road Fund as per the adopted budget.</w:t>
      </w:r>
    </w:p>
    <w:p w:rsidR="00721614" w:rsidRDefault="00721614" w:rsidP="00721614"/>
    <w:p w:rsidR="00721614" w:rsidRDefault="00721614" w:rsidP="00721614">
      <w:r>
        <w:t>Dated this 5</w:t>
      </w:r>
      <w:r w:rsidRPr="008E1254">
        <w:rPr>
          <w:vertAlign w:val="superscript"/>
        </w:rPr>
        <w:t>th</w:t>
      </w:r>
      <w:r>
        <w:t xml:space="preserve"> day of December, 2017</w:t>
      </w:r>
    </w:p>
    <w:p w:rsidR="00234F9D" w:rsidRDefault="00234F9D" w:rsidP="0055059C">
      <w:pPr>
        <w:ind w:left="0"/>
      </w:pPr>
    </w:p>
    <w:p w:rsidR="00234F9D" w:rsidRDefault="00234F9D" w:rsidP="0055059C">
      <w:pPr>
        <w:ind w:left="0"/>
      </w:pPr>
      <w:r>
        <w:t>The Board discussed that Commissioner Kurt Bulgrin and Deputy County Clerk Amanda Ring to look into finding a new host for the York County Website.</w:t>
      </w:r>
    </w:p>
    <w:p w:rsidR="004C7C2A" w:rsidRPr="004C7C2A" w:rsidRDefault="004C7C2A" w:rsidP="004C7C2A"/>
    <w:p w:rsidR="00020887" w:rsidRDefault="0055059C" w:rsidP="00A156D6">
      <w:pPr>
        <w:ind w:left="0"/>
      </w:pPr>
      <w:r>
        <w:t>Moved by</w:t>
      </w:r>
      <w:r w:rsidR="00234F9D">
        <w:t xml:space="preserve"> Bamesberger</w:t>
      </w:r>
      <w:r>
        <w:t>, seconded by</w:t>
      </w:r>
      <w:r w:rsidR="00234F9D">
        <w:t xml:space="preserve"> Obermier,</w:t>
      </w:r>
      <w:r>
        <w:t xml:space="preserve"> to </w:t>
      </w:r>
      <w:r w:rsidR="00234F9D">
        <w:t xml:space="preserve">hire Berggren </w:t>
      </w:r>
      <w:r w:rsidR="00C97539">
        <w:t>Architects</w:t>
      </w:r>
      <w:r w:rsidR="00020887">
        <w:t xml:space="preserve"> for the building expansion, roll call, yeas; </w:t>
      </w:r>
      <w:r w:rsidR="00234F9D">
        <w:t xml:space="preserve">Bamesberger, Obermier, Buller, Bulgrin </w:t>
      </w:r>
      <w:r w:rsidR="00020887">
        <w:t>and Sikes, nays none, motion carried.</w:t>
      </w:r>
    </w:p>
    <w:p w:rsidR="00692F8A" w:rsidRDefault="00692F8A" w:rsidP="000133F3">
      <w:pPr>
        <w:ind w:left="0"/>
      </w:pPr>
    </w:p>
    <w:p w:rsidR="00A5022F" w:rsidRDefault="00062686" w:rsidP="00062686">
      <w:pPr>
        <w:ind w:left="0"/>
      </w:pPr>
      <w:r>
        <w:t>Committee reports were given.</w:t>
      </w:r>
    </w:p>
    <w:p w:rsidR="008E0C09" w:rsidRDefault="008E0C09" w:rsidP="007407E3">
      <w:pPr>
        <w:ind w:left="0"/>
      </w:pPr>
    </w:p>
    <w:p w:rsidR="007407E3" w:rsidRPr="00553FE0" w:rsidRDefault="007407E3" w:rsidP="007407E3">
      <w:pPr>
        <w:ind w:left="0"/>
      </w:pPr>
      <w:r w:rsidRPr="00553FE0">
        <w:t xml:space="preserve">The Chairman declared the meeting adjourned </w:t>
      </w:r>
      <w:r w:rsidR="001B4925" w:rsidRPr="00553FE0">
        <w:t>at</w:t>
      </w:r>
      <w:r w:rsidR="001B4925">
        <w:t xml:space="preserve"> </w:t>
      </w:r>
      <w:r w:rsidR="00A77182">
        <w:t>1</w:t>
      </w:r>
      <w:r w:rsidR="00234F9D">
        <w:t>1</w:t>
      </w:r>
      <w:r w:rsidR="00A77182">
        <w:t>:</w:t>
      </w:r>
      <w:r w:rsidR="00234F9D">
        <w:t>42</w:t>
      </w:r>
      <w:r w:rsidR="009E7F49">
        <w:t xml:space="preserve"> </w:t>
      </w:r>
      <w:r w:rsidR="00BA711D">
        <w:t>a</w:t>
      </w:r>
      <w:r>
        <w:t>.m.</w:t>
      </w:r>
      <w:r w:rsidRPr="00553FE0">
        <w:t xml:space="preserve">  </w:t>
      </w:r>
      <w:r>
        <w:t xml:space="preserve">The next meeting will be held </w:t>
      </w:r>
      <w:r w:rsidR="00DE00E4">
        <w:t xml:space="preserve">December </w:t>
      </w:r>
      <w:r w:rsidR="00500CB4">
        <w:t>19</w:t>
      </w:r>
      <w:r>
        <w:t>, 201</w:t>
      </w:r>
      <w:r w:rsidR="00A94582">
        <w:t>7</w:t>
      </w:r>
      <w:r w:rsidRPr="00553FE0">
        <w:t xml:space="preserve"> at </w:t>
      </w:r>
      <w:r>
        <w:t>8:30 a.m.</w:t>
      </w:r>
      <w:r w:rsidRPr="00553FE0">
        <w:t xml:space="preserve"> in the County Commissioners Room, lower level of the Courthouse for the regular meeting.</w:t>
      </w:r>
    </w:p>
    <w:p w:rsidR="007407E3" w:rsidRPr="00553FE0" w:rsidRDefault="007407E3" w:rsidP="007407E3">
      <w:pPr>
        <w:ind w:left="0"/>
      </w:pPr>
    </w:p>
    <w:p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7407E3" w:rsidRPr="00553FE0" w:rsidRDefault="00A94582" w:rsidP="007407E3">
      <w:pPr>
        <w:ind w:left="0"/>
        <w:outlineLvl w:val="0"/>
      </w:pPr>
      <w:r>
        <w:t>Jack Sikes</w:t>
      </w:r>
      <w:r w:rsidR="007407E3">
        <w:t>, Chairman</w:t>
      </w:r>
      <w:r w:rsidR="007407E3">
        <w:tab/>
      </w:r>
      <w:r w:rsidR="007407E3">
        <w:tab/>
      </w:r>
      <w:r w:rsidR="007407E3">
        <w:tab/>
      </w:r>
      <w:r w:rsidR="007407E3" w:rsidRPr="00553FE0">
        <w:tab/>
      </w:r>
      <w:r>
        <w:tab/>
      </w:r>
      <w:r>
        <w:tab/>
      </w:r>
      <w:r w:rsidR="007407E3">
        <w:t>Kelly Turner</w:t>
      </w:r>
      <w:r w:rsidR="007407E3" w:rsidRPr="00553FE0">
        <w:t>,</w:t>
      </w:r>
      <w:r w:rsidR="007407E3">
        <w:t xml:space="preserve"> </w:t>
      </w:r>
      <w:r w:rsidR="007407E3" w:rsidRPr="00553FE0">
        <w:t>County Clerk</w:t>
      </w:r>
      <w:r w:rsidR="007407E3" w:rsidRPr="00553FE0">
        <w:tab/>
      </w:r>
    </w:p>
    <w:p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7407E3" w:rsidRDefault="007407E3" w:rsidP="007407E3"/>
    <w:p w:rsidR="00A51719" w:rsidRDefault="00A51719"/>
    <w:sectPr w:rsidR="00A51719" w:rsidSect="00CC3BD2">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A569F"/>
    <w:multiLevelType w:val="hybridMultilevel"/>
    <w:tmpl w:val="263AE8EC"/>
    <w:lvl w:ilvl="0" w:tplc="849CDB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D560C5"/>
    <w:multiLevelType w:val="hybridMultilevel"/>
    <w:tmpl w:val="30A0B4C0"/>
    <w:lvl w:ilvl="0" w:tplc="F8F8C5A0">
      <w:start w:val="1"/>
      <w:numFmt w:val="decimal"/>
      <w:lvlText w:val="%1."/>
      <w:lvlJc w:val="left"/>
      <w:pPr>
        <w:ind w:left="1800" w:hanging="36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0945"/>
    <w:rsid w:val="00003E06"/>
    <w:rsid w:val="00010F19"/>
    <w:rsid w:val="00012534"/>
    <w:rsid w:val="00012CF3"/>
    <w:rsid w:val="000133F3"/>
    <w:rsid w:val="0001502E"/>
    <w:rsid w:val="000161AE"/>
    <w:rsid w:val="000164B7"/>
    <w:rsid w:val="00020272"/>
    <w:rsid w:val="0002058E"/>
    <w:rsid w:val="00020887"/>
    <w:rsid w:val="0002506F"/>
    <w:rsid w:val="000274E9"/>
    <w:rsid w:val="0003347E"/>
    <w:rsid w:val="00036457"/>
    <w:rsid w:val="00040AA0"/>
    <w:rsid w:val="00040BAA"/>
    <w:rsid w:val="0005223F"/>
    <w:rsid w:val="00057B9A"/>
    <w:rsid w:val="00062686"/>
    <w:rsid w:val="0006295F"/>
    <w:rsid w:val="0006386E"/>
    <w:rsid w:val="00064064"/>
    <w:rsid w:val="000645A8"/>
    <w:rsid w:val="0006476E"/>
    <w:rsid w:val="000668B3"/>
    <w:rsid w:val="00070E2C"/>
    <w:rsid w:val="0007666D"/>
    <w:rsid w:val="00086239"/>
    <w:rsid w:val="0008747B"/>
    <w:rsid w:val="00090373"/>
    <w:rsid w:val="000A7003"/>
    <w:rsid w:val="000B0084"/>
    <w:rsid w:val="000B340D"/>
    <w:rsid w:val="000B624B"/>
    <w:rsid w:val="000B755F"/>
    <w:rsid w:val="000C4A49"/>
    <w:rsid w:val="000D415D"/>
    <w:rsid w:val="000D71EC"/>
    <w:rsid w:val="000D7720"/>
    <w:rsid w:val="000D78FA"/>
    <w:rsid w:val="000E1060"/>
    <w:rsid w:val="000E1DD7"/>
    <w:rsid w:val="000F1C37"/>
    <w:rsid w:val="000F4CBE"/>
    <w:rsid w:val="00102B63"/>
    <w:rsid w:val="001051F0"/>
    <w:rsid w:val="00105919"/>
    <w:rsid w:val="00107469"/>
    <w:rsid w:val="001171C2"/>
    <w:rsid w:val="00122962"/>
    <w:rsid w:val="00124677"/>
    <w:rsid w:val="001253D6"/>
    <w:rsid w:val="001279DD"/>
    <w:rsid w:val="001369FA"/>
    <w:rsid w:val="00141A93"/>
    <w:rsid w:val="00141E8C"/>
    <w:rsid w:val="00144E34"/>
    <w:rsid w:val="00145091"/>
    <w:rsid w:val="00145EEB"/>
    <w:rsid w:val="00146211"/>
    <w:rsid w:val="0015348A"/>
    <w:rsid w:val="001644C9"/>
    <w:rsid w:val="0017232F"/>
    <w:rsid w:val="001727E5"/>
    <w:rsid w:val="001748E0"/>
    <w:rsid w:val="0017799A"/>
    <w:rsid w:val="00183132"/>
    <w:rsid w:val="001857AC"/>
    <w:rsid w:val="00186B6E"/>
    <w:rsid w:val="00187EC0"/>
    <w:rsid w:val="00192521"/>
    <w:rsid w:val="00192E4C"/>
    <w:rsid w:val="00193102"/>
    <w:rsid w:val="001A0EAC"/>
    <w:rsid w:val="001B2FD8"/>
    <w:rsid w:val="001B4925"/>
    <w:rsid w:val="001C1769"/>
    <w:rsid w:val="001C36EB"/>
    <w:rsid w:val="001C40DA"/>
    <w:rsid w:val="001D0A7E"/>
    <w:rsid w:val="001E10D7"/>
    <w:rsid w:val="001E6309"/>
    <w:rsid w:val="001F27AA"/>
    <w:rsid w:val="001F4641"/>
    <w:rsid w:val="001F4BD1"/>
    <w:rsid w:val="001F5EA5"/>
    <w:rsid w:val="00204976"/>
    <w:rsid w:val="00214A58"/>
    <w:rsid w:val="00214B97"/>
    <w:rsid w:val="002207A8"/>
    <w:rsid w:val="002221E8"/>
    <w:rsid w:val="002254C2"/>
    <w:rsid w:val="002311E2"/>
    <w:rsid w:val="0023217C"/>
    <w:rsid w:val="002331AB"/>
    <w:rsid w:val="00234F9D"/>
    <w:rsid w:val="0024151D"/>
    <w:rsid w:val="002510C6"/>
    <w:rsid w:val="0025284F"/>
    <w:rsid w:val="002562D4"/>
    <w:rsid w:val="0025780B"/>
    <w:rsid w:val="00260720"/>
    <w:rsid w:val="0026588A"/>
    <w:rsid w:val="0027030C"/>
    <w:rsid w:val="0027387A"/>
    <w:rsid w:val="00280F17"/>
    <w:rsid w:val="002836DE"/>
    <w:rsid w:val="002873F5"/>
    <w:rsid w:val="00287532"/>
    <w:rsid w:val="0029136D"/>
    <w:rsid w:val="00292004"/>
    <w:rsid w:val="00294EF1"/>
    <w:rsid w:val="002A07CA"/>
    <w:rsid w:val="002A11D3"/>
    <w:rsid w:val="002A3B93"/>
    <w:rsid w:val="002B36EB"/>
    <w:rsid w:val="002B4721"/>
    <w:rsid w:val="002B764B"/>
    <w:rsid w:val="002C22DF"/>
    <w:rsid w:val="002C41C4"/>
    <w:rsid w:val="002C56C9"/>
    <w:rsid w:val="002D2D96"/>
    <w:rsid w:val="002D42EC"/>
    <w:rsid w:val="002D47E3"/>
    <w:rsid w:val="002D5046"/>
    <w:rsid w:val="002E7A1D"/>
    <w:rsid w:val="002F3F06"/>
    <w:rsid w:val="002F580A"/>
    <w:rsid w:val="0030007C"/>
    <w:rsid w:val="00301757"/>
    <w:rsid w:val="00301FCC"/>
    <w:rsid w:val="00302C52"/>
    <w:rsid w:val="00302CB0"/>
    <w:rsid w:val="00310A1E"/>
    <w:rsid w:val="00311AC6"/>
    <w:rsid w:val="0031288F"/>
    <w:rsid w:val="00316BCD"/>
    <w:rsid w:val="003242A7"/>
    <w:rsid w:val="003244BA"/>
    <w:rsid w:val="0032555D"/>
    <w:rsid w:val="003315EB"/>
    <w:rsid w:val="00335D60"/>
    <w:rsid w:val="00341BEA"/>
    <w:rsid w:val="003423C7"/>
    <w:rsid w:val="00351B1C"/>
    <w:rsid w:val="0035387C"/>
    <w:rsid w:val="00353E39"/>
    <w:rsid w:val="00354C6F"/>
    <w:rsid w:val="00362C2C"/>
    <w:rsid w:val="00363E65"/>
    <w:rsid w:val="0036480E"/>
    <w:rsid w:val="00365C52"/>
    <w:rsid w:val="00366609"/>
    <w:rsid w:val="00367DF1"/>
    <w:rsid w:val="003741D9"/>
    <w:rsid w:val="00380AB4"/>
    <w:rsid w:val="00391583"/>
    <w:rsid w:val="003A0F43"/>
    <w:rsid w:val="003A6682"/>
    <w:rsid w:val="003B04DA"/>
    <w:rsid w:val="003B1C2E"/>
    <w:rsid w:val="003B31E5"/>
    <w:rsid w:val="003B353B"/>
    <w:rsid w:val="003B3F6E"/>
    <w:rsid w:val="003B5259"/>
    <w:rsid w:val="003B79FD"/>
    <w:rsid w:val="003C5529"/>
    <w:rsid w:val="003D14AF"/>
    <w:rsid w:val="003D74FB"/>
    <w:rsid w:val="003E5FA4"/>
    <w:rsid w:val="003F181D"/>
    <w:rsid w:val="003F22A5"/>
    <w:rsid w:val="004049A4"/>
    <w:rsid w:val="00412265"/>
    <w:rsid w:val="004124BF"/>
    <w:rsid w:val="004127E3"/>
    <w:rsid w:val="00412981"/>
    <w:rsid w:val="004129C1"/>
    <w:rsid w:val="00412CBA"/>
    <w:rsid w:val="00413D8D"/>
    <w:rsid w:val="00424440"/>
    <w:rsid w:val="00430C64"/>
    <w:rsid w:val="00434C0B"/>
    <w:rsid w:val="00442C81"/>
    <w:rsid w:val="00443984"/>
    <w:rsid w:val="00446B7A"/>
    <w:rsid w:val="00452959"/>
    <w:rsid w:val="00452F41"/>
    <w:rsid w:val="004574A0"/>
    <w:rsid w:val="0046158F"/>
    <w:rsid w:val="00461988"/>
    <w:rsid w:val="00465AD1"/>
    <w:rsid w:val="00471D36"/>
    <w:rsid w:val="00472399"/>
    <w:rsid w:val="00473D05"/>
    <w:rsid w:val="00477F05"/>
    <w:rsid w:val="00485A87"/>
    <w:rsid w:val="004937AE"/>
    <w:rsid w:val="004A3852"/>
    <w:rsid w:val="004A4BEC"/>
    <w:rsid w:val="004B0322"/>
    <w:rsid w:val="004B3AEA"/>
    <w:rsid w:val="004B51DE"/>
    <w:rsid w:val="004C34BD"/>
    <w:rsid w:val="004C7403"/>
    <w:rsid w:val="004C7C2A"/>
    <w:rsid w:val="004D08D9"/>
    <w:rsid w:val="004D1F35"/>
    <w:rsid w:val="004E5D38"/>
    <w:rsid w:val="004E63D3"/>
    <w:rsid w:val="004E70DB"/>
    <w:rsid w:val="004E7E60"/>
    <w:rsid w:val="004F00E3"/>
    <w:rsid w:val="004F086B"/>
    <w:rsid w:val="004F7C51"/>
    <w:rsid w:val="00500CB4"/>
    <w:rsid w:val="005029D2"/>
    <w:rsid w:val="00503058"/>
    <w:rsid w:val="0051033B"/>
    <w:rsid w:val="00510F69"/>
    <w:rsid w:val="00513638"/>
    <w:rsid w:val="00513C0C"/>
    <w:rsid w:val="005155DB"/>
    <w:rsid w:val="0051581C"/>
    <w:rsid w:val="00515993"/>
    <w:rsid w:val="005175D3"/>
    <w:rsid w:val="005204AD"/>
    <w:rsid w:val="00522BAF"/>
    <w:rsid w:val="00523B3B"/>
    <w:rsid w:val="0052555E"/>
    <w:rsid w:val="00530CAA"/>
    <w:rsid w:val="0054377C"/>
    <w:rsid w:val="00543D7E"/>
    <w:rsid w:val="0054558D"/>
    <w:rsid w:val="0055059C"/>
    <w:rsid w:val="005516B9"/>
    <w:rsid w:val="00551920"/>
    <w:rsid w:val="00552A70"/>
    <w:rsid w:val="0055329A"/>
    <w:rsid w:val="00557F55"/>
    <w:rsid w:val="00566620"/>
    <w:rsid w:val="005716DF"/>
    <w:rsid w:val="00575DB9"/>
    <w:rsid w:val="00586A5F"/>
    <w:rsid w:val="00590DE9"/>
    <w:rsid w:val="0059166F"/>
    <w:rsid w:val="005919E4"/>
    <w:rsid w:val="00595DB8"/>
    <w:rsid w:val="005A5631"/>
    <w:rsid w:val="005B52CD"/>
    <w:rsid w:val="005B7BD3"/>
    <w:rsid w:val="005C1C46"/>
    <w:rsid w:val="005C6785"/>
    <w:rsid w:val="005D1C96"/>
    <w:rsid w:val="005D360E"/>
    <w:rsid w:val="005D7BC6"/>
    <w:rsid w:val="005D7CF8"/>
    <w:rsid w:val="005E59B0"/>
    <w:rsid w:val="005F596A"/>
    <w:rsid w:val="005F7C3F"/>
    <w:rsid w:val="00603142"/>
    <w:rsid w:val="00604FA3"/>
    <w:rsid w:val="00607091"/>
    <w:rsid w:val="006071C6"/>
    <w:rsid w:val="006075ED"/>
    <w:rsid w:val="00612FBE"/>
    <w:rsid w:val="006151C2"/>
    <w:rsid w:val="00615461"/>
    <w:rsid w:val="00615D39"/>
    <w:rsid w:val="00616AC2"/>
    <w:rsid w:val="00630B80"/>
    <w:rsid w:val="006321A3"/>
    <w:rsid w:val="0063252A"/>
    <w:rsid w:val="00633825"/>
    <w:rsid w:val="00636206"/>
    <w:rsid w:val="00642D7D"/>
    <w:rsid w:val="00645644"/>
    <w:rsid w:val="00646EC7"/>
    <w:rsid w:val="0064772A"/>
    <w:rsid w:val="00664595"/>
    <w:rsid w:val="006651B8"/>
    <w:rsid w:val="00672156"/>
    <w:rsid w:val="00676EEE"/>
    <w:rsid w:val="00677303"/>
    <w:rsid w:val="00680215"/>
    <w:rsid w:val="00680CB3"/>
    <w:rsid w:val="00680CCA"/>
    <w:rsid w:val="00686ED8"/>
    <w:rsid w:val="006871E0"/>
    <w:rsid w:val="00687E67"/>
    <w:rsid w:val="006905B0"/>
    <w:rsid w:val="00692F8A"/>
    <w:rsid w:val="00694FEC"/>
    <w:rsid w:val="006A1D09"/>
    <w:rsid w:val="006A5E3C"/>
    <w:rsid w:val="006A646A"/>
    <w:rsid w:val="006B1655"/>
    <w:rsid w:val="006D08A7"/>
    <w:rsid w:val="006D0F1D"/>
    <w:rsid w:val="006D65DC"/>
    <w:rsid w:val="006F4C67"/>
    <w:rsid w:val="006F598D"/>
    <w:rsid w:val="006F6E16"/>
    <w:rsid w:val="006F7811"/>
    <w:rsid w:val="00707323"/>
    <w:rsid w:val="00715CCA"/>
    <w:rsid w:val="00721614"/>
    <w:rsid w:val="0072249C"/>
    <w:rsid w:val="0072644D"/>
    <w:rsid w:val="007407B0"/>
    <w:rsid w:val="007407E3"/>
    <w:rsid w:val="0074746E"/>
    <w:rsid w:val="007512F8"/>
    <w:rsid w:val="007526B2"/>
    <w:rsid w:val="00753582"/>
    <w:rsid w:val="0076082F"/>
    <w:rsid w:val="00763EB5"/>
    <w:rsid w:val="00763FE6"/>
    <w:rsid w:val="00775C9B"/>
    <w:rsid w:val="0078267F"/>
    <w:rsid w:val="00783451"/>
    <w:rsid w:val="00784305"/>
    <w:rsid w:val="00790C25"/>
    <w:rsid w:val="0079151A"/>
    <w:rsid w:val="00794439"/>
    <w:rsid w:val="007A02B2"/>
    <w:rsid w:val="007A29BE"/>
    <w:rsid w:val="007A6F59"/>
    <w:rsid w:val="007A7C78"/>
    <w:rsid w:val="007B0FF4"/>
    <w:rsid w:val="007B2FD7"/>
    <w:rsid w:val="007B5980"/>
    <w:rsid w:val="007D1F92"/>
    <w:rsid w:val="007D6C1C"/>
    <w:rsid w:val="007F25FC"/>
    <w:rsid w:val="007F3640"/>
    <w:rsid w:val="007F3C7F"/>
    <w:rsid w:val="007F59B6"/>
    <w:rsid w:val="00801F85"/>
    <w:rsid w:val="008046CE"/>
    <w:rsid w:val="00805EDE"/>
    <w:rsid w:val="00806FD1"/>
    <w:rsid w:val="00807DF4"/>
    <w:rsid w:val="00812DD0"/>
    <w:rsid w:val="00813997"/>
    <w:rsid w:val="00816FD2"/>
    <w:rsid w:val="008177A7"/>
    <w:rsid w:val="00824EA4"/>
    <w:rsid w:val="00836F6F"/>
    <w:rsid w:val="008413A8"/>
    <w:rsid w:val="008428F2"/>
    <w:rsid w:val="00843294"/>
    <w:rsid w:val="00850262"/>
    <w:rsid w:val="00850991"/>
    <w:rsid w:val="008532FD"/>
    <w:rsid w:val="00862CD6"/>
    <w:rsid w:val="00882B8B"/>
    <w:rsid w:val="008922A2"/>
    <w:rsid w:val="00892381"/>
    <w:rsid w:val="00892A87"/>
    <w:rsid w:val="008959CA"/>
    <w:rsid w:val="008961F2"/>
    <w:rsid w:val="008A0EA1"/>
    <w:rsid w:val="008A41E6"/>
    <w:rsid w:val="008A4551"/>
    <w:rsid w:val="008B191A"/>
    <w:rsid w:val="008C3CFC"/>
    <w:rsid w:val="008D1E91"/>
    <w:rsid w:val="008D52EC"/>
    <w:rsid w:val="008D57C0"/>
    <w:rsid w:val="008D6429"/>
    <w:rsid w:val="008D6462"/>
    <w:rsid w:val="008E0C09"/>
    <w:rsid w:val="008E444C"/>
    <w:rsid w:val="008E5E98"/>
    <w:rsid w:val="008E5FF9"/>
    <w:rsid w:val="008E6ACE"/>
    <w:rsid w:val="008F15E1"/>
    <w:rsid w:val="008F56BC"/>
    <w:rsid w:val="008F58CF"/>
    <w:rsid w:val="00902DD3"/>
    <w:rsid w:val="00906C2E"/>
    <w:rsid w:val="009079DF"/>
    <w:rsid w:val="009116C7"/>
    <w:rsid w:val="00912C06"/>
    <w:rsid w:val="00913524"/>
    <w:rsid w:val="009145F3"/>
    <w:rsid w:val="00917D79"/>
    <w:rsid w:val="0093233A"/>
    <w:rsid w:val="009332B0"/>
    <w:rsid w:val="00935D0A"/>
    <w:rsid w:val="00943BB4"/>
    <w:rsid w:val="00945B93"/>
    <w:rsid w:val="00950E11"/>
    <w:rsid w:val="009603DD"/>
    <w:rsid w:val="00962BCE"/>
    <w:rsid w:val="00962D93"/>
    <w:rsid w:val="009650F1"/>
    <w:rsid w:val="00965532"/>
    <w:rsid w:val="009661BF"/>
    <w:rsid w:val="00980AD1"/>
    <w:rsid w:val="009813C3"/>
    <w:rsid w:val="009916A1"/>
    <w:rsid w:val="0099174F"/>
    <w:rsid w:val="00993BA2"/>
    <w:rsid w:val="009A0945"/>
    <w:rsid w:val="009A3691"/>
    <w:rsid w:val="009A5B58"/>
    <w:rsid w:val="009B66FF"/>
    <w:rsid w:val="009B7A09"/>
    <w:rsid w:val="009C2F10"/>
    <w:rsid w:val="009C563B"/>
    <w:rsid w:val="009D194B"/>
    <w:rsid w:val="009D3022"/>
    <w:rsid w:val="009E5594"/>
    <w:rsid w:val="009E63ED"/>
    <w:rsid w:val="009E7F49"/>
    <w:rsid w:val="009F173C"/>
    <w:rsid w:val="009F65B8"/>
    <w:rsid w:val="00A033AE"/>
    <w:rsid w:val="00A03845"/>
    <w:rsid w:val="00A04FF1"/>
    <w:rsid w:val="00A0504C"/>
    <w:rsid w:val="00A13352"/>
    <w:rsid w:val="00A133B9"/>
    <w:rsid w:val="00A156D6"/>
    <w:rsid w:val="00A1605F"/>
    <w:rsid w:val="00A16AAA"/>
    <w:rsid w:val="00A17E78"/>
    <w:rsid w:val="00A21746"/>
    <w:rsid w:val="00A22BE2"/>
    <w:rsid w:val="00A24A23"/>
    <w:rsid w:val="00A37DF5"/>
    <w:rsid w:val="00A447CB"/>
    <w:rsid w:val="00A5022F"/>
    <w:rsid w:val="00A51719"/>
    <w:rsid w:val="00A5492F"/>
    <w:rsid w:val="00A56CB0"/>
    <w:rsid w:val="00A57C1C"/>
    <w:rsid w:val="00A621E9"/>
    <w:rsid w:val="00A63605"/>
    <w:rsid w:val="00A63DE8"/>
    <w:rsid w:val="00A77182"/>
    <w:rsid w:val="00A80AE5"/>
    <w:rsid w:val="00A80CC7"/>
    <w:rsid w:val="00A8140E"/>
    <w:rsid w:val="00A81C64"/>
    <w:rsid w:val="00A87359"/>
    <w:rsid w:val="00A900D3"/>
    <w:rsid w:val="00A942F4"/>
    <w:rsid w:val="00A94582"/>
    <w:rsid w:val="00AA28A8"/>
    <w:rsid w:val="00AA4785"/>
    <w:rsid w:val="00AA4C8C"/>
    <w:rsid w:val="00AB21E4"/>
    <w:rsid w:val="00AB4404"/>
    <w:rsid w:val="00AB6512"/>
    <w:rsid w:val="00AD60BF"/>
    <w:rsid w:val="00AD6C31"/>
    <w:rsid w:val="00AD7CCB"/>
    <w:rsid w:val="00AE0CB8"/>
    <w:rsid w:val="00AE2A2A"/>
    <w:rsid w:val="00AE52FF"/>
    <w:rsid w:val="00AE6A09"/>
    <w:rsid w:val="00AE72E6"/>
    <w:rsid w:val="00AF0A45"/>
    <w:rsid w:val="00B00DA6"/>
    <w:rsid w:val="00B01D7F"/>
    <w:rsid w:val="00B04FAA"/>
    <w:rsid w:val="00B07C3E"/>
    <w:rsid w:val="00B100B5"/>
    <w:rsid w:val="00B2253A"/>
    <w:rsid w:val="00B42278"/>
    <w:rsid w:val="00B46B31"/>
    <w:rsid w:val="00B573CD"/>
    <w:rsid w:val="00B57B70"/>
    <w:rsid w:val="00B71FF0"/>
    <w:rsid w:val="00B72943"/>
    <w:rsid w:val="00B80ED3"/>
    <w:rsid w:val="00B81996"/>
    <w:rsid w:val="00B85A5E"/>
    <w:rsid w:val="00B9671F"/>
    <w:rsid w:val="00B96CF9"/>
    <w:rsid w:val="00BA2C0F"/>
    <w:rsid w:val="00BA2DD6"/>
    <w:rsid w:val="00BA312A"/>
    <w:rsid w:val="00BA711D"/>
    <w:rsid w:val="00BB53E6"/>
    <w:rsid w:val="00BB6FFB"/>
    <w:rsid w:val="00BC2696"/>
    <w:rsid w:val="00BC416E"/>
    <w:rsid w:val="00BC59C1"/>
    <w:rsid w:val="00BD2823"/>
    <w:rsid w:val="00BD2FBE"/>
    <w:rsid w:val="00BE4018"/>
    <w:rsid w:val="00BE4F61"/>
    <w:rsid w:val="00BF161F"/>
    <w:rsid w:val="00BF513B"/>
    <w:rsid w:val="00C07163"/>
    <w:rsid w:val="00C07B00"/>
    <w:rsid w:val="00C213C2"/>
    <w:rsid w:val="00C24C26"/>
    <w:rsid w:val="00C33DE3"/>
    <w:rsid w:val="00C409BB"/>
    <w:rsid w:val="00C501F6"/>
    <w:rsid w:val="00C512C3"/>
    <w:rsid w:val="00C51B1A"/>
    <w:rsid w:val="00C54E02"/>
    <w:rsid w:val="00C57147"/>
    <w:rsid w:val="00C60F03"/>
    <w:rsid w:val="00C632F5"/>
    <w:rsid w:val="00C63894"/>
    <w:rsid w:val="00C656EE"/>
    <w:rsid w:val="00C71A5F"/>
    <w:rsid w:val="00C7540F"/>
    <w:rsid w:val="00C76AB7"/>
    <w:rsid w:val="00C8494F"/>
    <w:rsid w:val="00C8586C"/>
    <w:rsid w:val="00C90DC3"/>
    <w:rsid w:val="00C92520"/>
    <w:rsid w:val="00C96194"/>
    <w:rsid w:val="00C97539"/>
    <w:rsid w:val="00CA0D39"/>
    <w:rsid w:val="00CA1238"/>
    <w:rsid w:val="00CA4CB1"/>
    <w:rsid w:val="00CB0757"/>
    <w:rsid w:val="00CB405F"/>
    <w:rsid w:val="00CC0F2E"/>
    <w:rsid w:val="00CC0F48"/>
    <w:rsid w:val="00CC375C"/>
    <w:rsid w:val="00CC3BD2"/>
    <w:rsid w:val="00CC42F4"/>
    <w:rsid w:val="00CC6591"/>
    <w:rsid w:val="00CD0363"/>
    <w:rsid w:val="00CD1B8A"/>
    <w:rsid w:val="00CD3B53"/>
    <w:rsid w:val="00CD52EF"/>
    <w:rsid w:val="00CD7B17"/>
    <w:rsid w:val="00CE5219"/>
    <w:rsid w:val="00CE6040"/>
    <w:rsid w:val="00CE7CDD"/>
    <w:rsid w:val="00CF657A"/>
    <w:rsid w:val="00D00069"/>
    <w:rsid w:val="00D079CA"/>
    <w:rsid w:val="00D10B89"/>
    <w:rsid w:val="00D13796"/>
    <w:rsid w:val="00D14239"/>
    <w:rsid w:val="00D158BD"/>
    <w:rsid w:val="00D270EB"/>
    <w:rsid w:val="00D306EF"/>
    <w:rsid w:val="00D31D3D"/>
    <w:rsid w:val="00D43561"/>
    <w:rsid w:val="00D51CC9"/>
    <w:rsid w:val="00D576FD"/>
    <w:rsid w:val="00D57DD5"/>
    <w:rsid w:val="00D60F62"/>
    <w:rsid w:val="00D6323A"/>
    <w:rsid w:val="00D74465"/>
    <w:rsid w:val="00D7557B"/>
    <w:rsid w:val="00D75BE0"/>
    <w:rsid w:val="00D75D18"/>
    <w:rsid w:val="00D82A94"/>
    <w:rsid w:val="00D83859"/>
    <w:rsid w:val="00D84113"/>
    <w:rsid w:val="00D8748B"/>
    <w:rsid w:val="00D9453A"/>
    <w:rsid w:val="00D97D55"/>
    <w:rsid w:val="00DA0F7B"/>
    <w:rsid w:val="00DA0F83"/>
    <w:rsid w:val="00DA120B"/>
    <w:rsid w:val="00DA1EF5"/>
    <w:rsid w:val="00DB7516"/>
    <w:rsid w:val="00DC11D1"/>
    <w:rsid w:val="00DC497E"/>
    <w:rsid w:val="00DD0DA1"/>
    <w:rsid w:val="00DD62C5"/>
    <w:rsid w:val="00DE00E4"/>
    <w:rsid w:val="00DE177E"/>
    <w:rsid w:val="00DF3843"/>
    <w:rsid w:val="00E07D41"/>
    <w:rsid w:val="00E1161A"/>
    <w:rsid w:val="00E1450F"/>
    <w:rsid w:val="00E1663A"/>
    <w:rsid w:val="00E16EA5"/>
    <w:rsid w:val="00E2422D"/>
    <w:rsid w:val="00E31813"/>
    <w:rsid w:val="00E3306E"/>
    <w:rsid w:val="00E4651E"/>
    <w:rsid w:val="00E477A2"/>
    <w:rsid w:val="00E50A32"/>
    <w:rsid w:val="00E540B7"/>
    <w:rsid w:val="00E60E16"/>
    <w:rsid w:val="00E6537F"/>
    <w:rsid w:val="00E71D07"/>
    <w:rsid w:val="00E81298"/>
    <w:rsid w:val="00E8549B"/>
    <w:rsid w:val="00E87C37"/>
    <w:rsid w:val="00E87EC3"/>
    <w:rsid w:val="00E95F03"/>
    <w:rsid w:val="00EA2029"/>
    <w:rsid w:val="00EA5CC1"/>
    <w:rsid w:val="00EA6CE1"/>
    <w:rsid w:val="00EB1D32"/>
    <w:rsid w:val="00EB3EBF"/>
    <w:rsid w:val="00EB5157"/>
    <w:rsid w:val="00EB6B49"/>
    <w:rsid w:val="00EC057D"/>
    <w:rsid w:val="00ED0D60"/>
    <w:rsid w:val="00ED3C1C"/>
    <w:rsid w:val="00ED7F43"/>
    <w:rsid w:val="00EE277A"/>
    <w:rsid w:val="00EF0CB2"/>
    <w:rsid w:val="00EF1BDC"/>
    <w:rsid w:val="00EF1CAE"/>
    <w:rsid w:val="00EF2074"/>
    <w:rsid w:val="00EF6E41"/>
    <w:rsid w:val="00F02399"/>
    <w:rsid w:val="00F02CED"/>
    <w:rsid w:val="00F143D6"/>
    <w:rsid w:val="00F15C6B"/>
    <w:rsid w:val="00F17152"/>
    <w:rsid w:val="00F20F74"/>
    <w:rsid w:val="00F2392E"/>
    <w:rsid w:val="00F25730"/>
    <w:rsid w:val="00F322BC"/>
    <w:rsid w:val="00F3664C"/>
    <w:rsid w:val="00F37FB0"/>
    <w:rsid w:val="00F42FD8"/>
    <w:rsid w:val="00F444E0"/>
    <w:rsid w:val="00F47F61"/>
    <w:rsid w:val="00F50CF4"/>
    <w:rsid w:val="00F537FA"/>
    <w:rsid w:val="00F55DAF"/>
    <w:rsid w:val="00F6225B"/>
    <w:rsid w:val="00F6263F"/>
    <w:rsid w:val="00F646DA"/>
    <w:rsid w:val="00F70A84"/>
    <w:rsid w:val="00F7237D"/>
    <w:rsid w:val="00F80092"/>
    <w:rsid w:val="00F80679"/>
    <w:rsid w:val="00F8149A"/>
    <w:rsid w:val="00F81760"/>
    <w:rsid w:val="00F82F06"/>
    <w:rsid w:val="00F85C78"/>
    <w:rsid w:val="00F8665E"/>
    <w:rsid w:val="00F86858"/>
    <w:rsid w:val="00FA2044"/>
    <w:rsid w:val="00FA4B8B"/>
    <w:rsid w:val="00FB1C27"/>
    <w:rsid w:val="00FC4A1D"/>
    <w:rsid w:val="00FC6671"/>
    <w:rsid w:val="00FC6C94"/>
    <w:rsid w:val="00FD024A"/>
    <w:rsid w:val="00FD1753"/>
    <w:rsid w:val="00FD47A4"/>
    <w:rsid w:val="00FD5766"/>
    <w:rsid w:val="00FE2753"/>
    <w:rsid w:val="00FE397C"/>
    <w:rsid w:val="00FE5EA5"/>
    <w:rsid w:val="00FF2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7282"/>
  <w15:docId w15:val="{4B2E1F97-2837-4359-998C-0DD7ADFF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F19"/>
    <w:rPr>
      <w:rFonts w:ascii="Segoe UI" w:eastAsia="Times New Roman" w:hAnsi="Segoe UI" w:cs="Segoe UI"/>
      <w:sz w:val="18"/>
      <w:szCs w:val="18"/>
    </w:rPr>
  </w:style>
  <w:style w:type="paragraph" w:styleId="ListParagraph">
    <w:name w:val="List Paragraph"/>
    <w:basedOn w:val="Normal"/>
    <w:uiPriority w:val="34"/>
    <w:qFormat/>
    <w:rsid w:val="00BD2FBE"/>
    <w:pPr>
      <w:widowControl/>
      <w:autoSpaceDE/>
      <w:autoSpaceDN/>
      <w:adjustRightInd/>
      <w:spacing w:line="276" w:lineRule="auto"/>
      <w:ind w:firstLine="0"/>
    </w:pPr>
  </w:style>
  <w:style w:type="paragraph" w:customStyle="1" w:styleId="Default">
    <w:name w:val="Default"/>
    <w:rsid w:val="006651B8"/>
    <w:pPr>
      <w:autoSpaceDE w:val="0"/>
      <w:autoSpaceDN w:val="0"/>
      <w:adjustRightInd w:val="0"/>
      <w:spacing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5319">
      <w:bodyDiv w:val="1"/>
      <w:marLeft w:val="0"/>
      <w:marRight w:val="0"/>
      <w:marTop w:val="0"/>
      <w:marBottom w:val="0"/>
      <w:divBdr>
        <w:top w:val="none" w:sz="0" w:space="0" w:color="auto"/>
        <w:left w:val="none" w:sz="0" w:space="0" w:color="auto"/>
        <w:bottom w:val="none" w:sz="0" w:space="0" w:color="auto"/>
        <w:right w:val="none" w:sz="0" w:space="0" w:color="auto"/>
      </w:divBdr>
    </w:div>
    <w:div w:id="69087665">
      <w:bodyDiv w:val="1"/>
      <w:marLeft w:val="0"/>
      <w:marRight w:val="0"/>
      <w:marTop w:val="0"/>
      <w:marBottom w:val="0"/>
      <w:divBdr>
        <w:top w:val="none" w:sz="0" w:space="0" w:color="auto"/>
        <w:left w:val="none" w:sz="0" w:space="0" w:color="auto"/>
        <w:bottom w:val="none" w:sz="0" w:space="0" w:color="auto"/>
        <w:right w:val="none" w:sz="0" w:space="0" w:color="auto"/>
      </w:divBdr>
    </w:div>
    <w:div w:id="202643396">
      <w:bodyDiv w:val="1"/>
      <w:marLeft w:val="0"/>
      <w:marRight w:val="0"/>
      <w:marTop w:val="0"/>
      <w:marBottom w:val="0"/>
      <w:divBdr>
        <w:top w:val="none" w:sz="0" w:space="0" w:color="auto"/>
        <w:left w:val="none" w:sz="0" w:space="0" w:color="auto"/>
        <w:bottom w:val="none" w:sz="0" w:space="0" w:color="auto"/>
        <w:right w:val="none" w:sz="0" w:space="0" w:color="auto"/>
      </w:divBdr>
    </w:div>
    <w:div w:id="208299067">
      <w:bodyDiv w:val="1"/>
      <w:marLeft w:val="0"/>
      <w:marRight w:val="0"/>
      <w:marTop w:val="0"/>
      <w:marBottom w:val="0"/>
      <w:divBdr>
        <w:top w:val="none" w:sz="0" w:space="0" w:color="auto"/>
        <w:left w:val="none" w:sz="0" w:space="0" w:color="auto"/>
        <w:bottom w:val="none" w:sz="0" w:space="0" w:color="auto"/>
        <w:right w:val="none" w:sz="0" w:space="0" w:color="auto"/>
      </w:divBdr>
    </w:div>
    <w:div w:id="294606468">
      <w:bodyDiv w:val="1"/>
      <w:marLeft w:val="0"/>
      <w:marRight w:val="0"/>
      <w:marTop w:val="0"/>
      <w:marBottom w:val="0"/>
      <w:divBdr>
        <w:top w:val="none" w:sz="0" w:space="0" w:color="auto"/>
        <w:left w:val="none" w:sz="0" w:space="0" w:color="auto"/>
        <w:bottom w:val="none" w:sz="0" w:space="0" w:color="auto"/>
        <w:right w:val="none" w:sz="0" w:space="0" w:color="auto"/>
      </w:divBdr>
    </w:div>
    <w:div w:id="335766242">
      <w:bodyDiv w:val="1"/>
      <w:marLeft w:val="0"/>
      <w:marRight w:val="0"/>
      <w:marTop w:val="0"/>
      <w:marBottom w:val="0"/>
      <w:divBdr>
        <w:top w:val="none" w:sz="0" w:space="0" w:color="auto"/>
        <w:left w:val="none" w:sz="0" w:space="0" w:color="auto"/>
        <w:bottom w:val="none" w:sz="0" w:space="0" w:color="auto"/>
        <w:right w:val="none" w:sz="0" w:space="0" w:color="auto"/>
      </w:divBdr>
    </w:div>
    <w:div w:id="466439789">
      <w:bodyDiv w:val="1"/>
      <w:marLeft w:val="0"/>
      <w:marRight w:val="0"/>
      <w:marTop w:val="0"/>
      <w:marBottom w:val="0"/>
      <w:divBdr>
        <w:top w:val="none" w:sz="0" w:space="0" w:color="auto"/>
        <w:left w:val="none" w:sz="0" w:space="0" w:color="auto"/>
        <w:bottom w:val="none" w:sz="0" w:space="0" w:color="auto"/>
        <w:right w:val="none" w:sz="0" w:space="0" w:color="auto"/>
      </w:divBdr>
    </w:div>
    <w:div w:id="588269918">
      <w:bodyDiv w:val="1"/>
      <w:marLeft w:val="0"/>
      <w:marRight w:val="0"/>
      <w:marTop w:val="0"/>
      <w:marBottom w:val="0"/>
      <w:divBdr>
        <w:top w:val="none" w:sz="0" w:space="0" w:color="auto"/>
        <w:left w:val="none" w:sz="0" w:space="0" w:color="auto"/>
        <w:bottom w:val="none" w:sz="0" w:space="0" w:color="auto"/>
        <w:right w:val="none" w:sz="0" w:space="0" w:color="auto"/>
      </w:divBdr>
    </w:div>
    <w:div w:id="727001427">
      <w:bodyDiv w:val="1"/>
      <w:marLeft w:val="0"/>
      <w:marRight w:val="0"/>
      <w:marTop w:val="0"/>
      <w:marBottom w:val="0"/>
      <w:divBdr>
        <w:top w:val="none" w:sz="0" w:space="0" w:color="auto"/>
        <w:left w:val="none" w:sz="0" w:space="0" w:color="auto"/>
        <w:bottom w:val="none" w:sz="0" w:space="0" w:color="auto"/>
        <w:right w:val="none" w:sz="0" w:space="0" w:color="auto"/>
      </w:divBdr>
    </w:div>
    <w:div w:id="755321120">
      <w:bodyDiv w:val="1"/>
      <w:marLeft w:val="0"/>
      <w:marRight w:val="0"/>
      <w:marTop w:val="0"/>
      <w:marBottom w:val="0"/>
      <w:divBdr>
        <w:top w:val="none" w:sz="0" w:space="0" w:color="auto"/>
        <w:left w:val="none" w:sz="0" w:space="0" w:color="auto"/>
        <w:bottom w:val="none" w:sz="0" w:space="0" w:color="auto"/>
        <w:right w:val="none" w:sz="0" w:space="0" w:color="auto"/>
      </w:divBdr>
    </w:div>
    <w:div w:id="767387680">
      <w:bodyDiv w:val="1"/>
      <w:marLeft w:val="0"/>
      <w:marRight w:val="0"/>
      <w:marTop w:val="0"/>
      <w:marBottom w:val="0"/>
      <w:divBdr>
        <w:top w:val="none" w:sz="0" w:space="0" w:color="auto"/>
        <w:left w:val="none" w:sz="0" w:space="0" w:color="auto"/>
        <w:bottom w:val="none" w:sz="0" w:space="0" w:color="auto"/>
        <w:right w:val="none" w:sz="0" w:space="0" w:color="auto"/>
      </w:divBdr>
    </w:div>
    <w:div w:id="1041520166">
      <w:bodyDiv w:val="1"/>
      <w:marLeft w:val="0"/>
      <w:marRight w:val="0"/>
      <w:marTop w:val="0"/>
      <w:marBottom w:val="0"/>
      <w:divBdr>
        <w:top w:val="none" w:sz="0" w:space="0" w:color="auto"/>
        <w:left w:val="none" w:sz="0" w:space="0" w:color="auto"/>
        <w:bottom w:val="none" w:sz="0" w:space="0" w:color="auto"/>
        <w:right w:val="none" w:sz="0" w:space="0" w:color="auto"/>
      </w:divBdr>
    </w:div>
    <w:div w:id="1092970367">
      <w:bodyDiv w:val="1"/>
      <w:marLeft w:val="0"/>
      <w:marRight w:val="0"/>
      <w:marTop w:val="0"/>
      <w:marBottom w:val="0"/>
      <w:divBdr>
        <w:top w:val="none" w:sz="0" w:space="0" w:color="auto"/>
        <w:left w:val="none" w:sz="0" w:space="0" w:color="auto"/>
        <w:bottom w:val="none" w:sz="0" w:space="0" w:color="auto"/>
        <w:right w:val="none" w:sz="0" w:space="0" w:color="auto"/>
      </w:divBdr>
    </w:div>
    <w:div w:id="1316687516">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453552998">
      <w:bodyDiv w:val="1"/>
      <w:marLeft w:val="0"/>
      <w:marRight w:val="0"/>
      <w:marTop w:val="0"/>
      <w:marBottom w:val="0"/>
      <w:divBdr>
        <w:top w:val="none" w:sz="0" w:space="0" w:color="auto"/>
        <w:left w:val="none" w:sz="0" w:space="0" w:color="auto"/>
        <w:bottom w:val="none" w:sz="0" w:space="0" w:color="auto"/>
        <w:right w:val="none" w:sz="0" w:space="0" w:color="auto"/>
      </w:divBdr>
    </w:div>
    <w:div w:id="1478955380">
      <w:bodyDiv w:val="1"/>
      <w:marLeft w:val="0"/>
      <w:marRight w:val="0"/>
      <w:marTop w:val="0"/>
      <w:marBottom w:val="0"/>
      <w:divBdr>
        <w:top w:val="none" w:sz="0" w:space="0" w:color="auto"/>
        <w:left w:val="none" w:sz="0" w:space="0" w:color="auto"/>
        <w:bottom w:val="none" w:sz="0" w:space="0" w:color="auto"/>
        <w:right w:val="none" w:sz="0" w:space="0" w:color="auto"/>
      </w:divBdr>
    </w:div>
    <w:div w:id="1485196036">
      <w:bodyDiv w:val="1"/>
      <w:marLeft w:val="0"/>
      <w:marRight w:val="0"/>
      <w:marTop w:val="0"/>
      <w:marBottom w:val="0"/>
      <w:divBdr>
        <w:top w:val="none" w:sz="0" w:space="0" w:color="auto"/>
        <w:left w:val="none" w:sz="0" w:space="0" w:color="auto"/>
        <w:bottom w:val="none" w:sz="0" w:space="0" w:color="auto"/>
        <w:right w:val="none" w:sz="0" w:space="0" w:color="auto"/>
      </w:divBdr>
    </w:div>
    <w:div w:id="1669333902">
      <w:bodyDiv w:val="1"/>
      <w:marLeft w:val="0"/>
      <w:marRight w:val="0"/>
      <w:marTop w:val="0"/>
      <w:marBottom w:val="0"/>
      <w:divBdr>
        <w:top w:val="none" w:sz="0" w:space="0" w:color="auto"/>
        <w:left w:val="none" w:sz="0" w:space="0" w:color="auto"/>
        <w:bottom w:val="none" w:sz="0" w:space="0" w:color="auto"/>
        <w:right w:val="none" w:sz="0" w:space="0" w:color="auto"/>
      </w:divBdr>
    </w:div>
    <w:div w:id="1735354745">
      <w:bodyDiv w:val="1"/>
      <w:marLeft w:val="0"/>
      <w:marRight w:val="0"/>
      <w:marTop w:val="0"/>
      <w:marBottom w:val="0"/>
      <w:divBdr>
        <w:top w:val="none" w:sz="0" w:space="0" w:color="auto"/>
        <w:left w:val="none" w:sz="0" w:space="0" w:color="auto"/>
        <w:bottom w:val="none" w:sz="0" w:space="0" w:color="auto"/>
        <w:right w:val="none" w:sz="0" w:space="0" w:color="auto"/>
      </w:divBdr>
    </w:div>
    <w:div w:id="1775392825">
      <w:bodyDiv w:val="1"/>
      <w:marLeft w:val="0"/>
      <w:marRight w:val="0"/>
      <w:marTop w:val="0"/>
      <w:marBottom w:val="0"/>
      <w:divBdr>
        <w:top w:val="none" w:sz="0" w:space="0" w:color="auto"/>
        <w:left w:val="none" w:sz="0" w:space="0" w:color="auto"/>
        <w:bottom w:val="none" w:sz="0" w:space="0" w:color="auto"/>
        <w:right w:val="none" w:sz="0" w:space="0" w:color="auto"/>
      </w:divBdr>
    </w:div>
    <w:div w:id="212357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6107</TotalTime>
  <Pages>4</Pages>
  <Words>2369</Words>
  <Characters>13506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Kelly</cp:lastModifiedBy>
  <cp:revision>483</cp:revision>
  <cp:lastPrinted>2017-12-08T15:27:00Z</cp:lastPrinted>
  <dcterms:created xsi:type="dcterms:W3CDTF">2015-01-26T19:13:00Z</dcterms:created>
  <dcterms:modified xsi:type="dcterms:W3CDTF">2017-12-08T16:49:00Z</dcterms:modified>
</cp:coreProperties>
</file>