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73" w:rsidRDefault="00E07673" w:rsidP="00E07673">
      <w:r w:rsidRPr="007C03D6">
        <w:t>The York County Board of Commissioners, ex-officio the York County Board of Equalization, met</w:t>
      </w:r>
      <w:r>
        <w:t xml:space="preserve"> on Tuesday, </w:t>
      </w:r>
      <w:r w:rsidR="00020B04">
        <w:t>February 3</w:t>
      </w:r>
      <w:r>
        <w:t xml:space="preserve">, 2015 </w:t>
      </w:r>
      <w:r w:rsidRPr="007C03D6">
        <w:t xml:space="preserve">at </w:t>
      </w:r>
      <w:r>
        <w:t xml:space="preserve">10:00 a.m. </w:t>
      </w:r>
      <w:r w:rsidRPr="007C03D6">
        <w:t xml:space="preserve">as per notice in the York News Times on </w:t>
      </w:r>
      <w:r w:rsidR="00020B04">
        <w:t>January 29</w:t>
      </w:r>
      <w:r>
        <w:t>, 201</w:t>
      </w:r>
      <w:r w:rsidR="00020B04">
        <w:t>5</w:t>
      </w:r>
      <w:r>
        <w:t>,</w:t>
      </w:r>
      <w:r w:rsidRPr="007C03D6">
        <w:t xml:space="preserve"> with</w:t>
      </w:r>
      <w:r>
        <w:t xml:space="preserve"> Chairman, Bill Bamesberger presiding with Kurt Bulgrin, Paul Buller, </w:t>
      </w:r>
      <w:r w:rsidR="00020B04">
        <w:t>Randy Obermier</w:t>
      </w:r>
      <w:r>
        <w:t xml:space="preserve"> and Jack Sikes.  </w:t>
      </w:r>
    </w:p>
    <w:p w:rsidR="00E07673" w:rsidRDefault="00E07673" w:rsidP="00E07673"/>
    <w:p w:rsidR="00E07673" w:rsidRDefault="00E07673" w:rsidP="00E07673">
      <w:r w:rsidRPr="007C03D6">
        <w:t>The agenda of the meeting was posted on the bulletin board in the County Clerk’s office and a copy of the agenda was made available to each Commissioner.</w:t>
      </w:r>
    </w:p>
    <w:p w:rsidR="00E07673" w:rsidRDefault="00E07673" w:rsidP="00E07673"/>
    <w:p w:rsidR="00E07673" w:rsidRDefault="00E07673" w:rsidP="00E07673">
      <w:r>
        <w:t xml:space="preserve">Bamesberger </w:t>
      </w:r>
      <w:r w:rsidRPr="007C03D6">
        <w:t>announced that the open meetings law would be in effect and that a copy was posted outside the door and available on the table in the back of the room.  Proof of publication was also available.</w:t>
      </w:r>
    </w:p>
    <w:p w:rsidR="00E07673" w:rsidRDefault="00E07673" w:rsidP="00E07673"/>
    <w:p w:rsidR="00E07673" w:rsidRDefault="00E07673" w:rsidP="00E07673">
      <w:r>
        <w:t>Moved by</w:t>
      </w:r>
      <w:r w:rsidR="00725A24">
        <w:t xml:space="preserve"> Sikes</w:t>
      </w:r>
      <w:r>
        <w:t>, seconded by</w:t>
      </w:r>
      <w:r w:rsidR="00725A24">
        <w:t xml:space="preserve"> Obermier</w:t>
      </w:r>
      <w:r>
        <w:t xml:space="preserve"> to approve the minutes of the </w:t>
      </w:r>
      <w:r w:rsidR="00020B04">
        <w:t>January 6</w:t>
      </w:r>
      <w:r>
        <w:t>, 201</w:t>
      </w:r>
      <w:r w:rsidR="00020B04">
        <w:t>5</w:t>
      </w:r>
      <w:r>
        <w:t>, Board of Equalization meeting as presented; roll call: yeas,</w:t>
      </w:r>
      <w:r w:rsidR="00725A24">
        <w:t xml:space="preserve"> Sikes, Obermier, Buller, Bulgrin</w:t>
      </w:r>
      <w:r>
        <w:t xml:space="preserve"> and Bamesberger; nays, none; motion carried.</w:t>
      </w:r>
    </w:p>
    <w:p w:rsidR="00E07673" w:rsidRDefault="00E07673" w:rsidP="00E07673"/>
    <w:p w:rsidR="00E07673" w:rsidRDefault="00E07673" w:rsidP="00E07673">
      <w:r>
        <w:t>Moved by</w:t>
      </w:r>
      <w:r w:rsidR="00725A24">
        <w:t xml:space="preserve"> Bulgrin</w:t>
      </w:r>
      <w:r>
        <w:t>, seconded by</w:t>
      </w:r>
      <w:r w:rsidR="00725A24">
        <w:t xml:space="preserve"> Obermier</w:t>
      </w:r>
      <w:r>
        <w:t xml:space="preserve"> to adopt the agenda for the York County Board of Equalization meeting for Tuesday, </w:t>
      </w:r>
      <w:r w:rsidR="00020B04">
        <w:t>February 3</w:t>
      </w:r>
      <w:r>
        <w:t xml:space="preserve">, 2015; roll call: yeas, </w:t>
      </w:r>
      <w:r w:rsidR="00725A24">
        <w:t>Bulgrin, Obermier, Sikes, Buller</w:t>
      </w:r>
      <w:r>
        <w:t xml:space="preserve"> and Bamesberger; nays, none; motion carried.</w:t>
      </w:r>
    </w:p>
    <w:p w:rsidR="00E07673" w:rsidRDefault="00E07673" w:rsidP="00E07673"/>
    <w:p w:rsidR="00E07673" w:rsidRDefault="00E07673" w:rsidP="00E07673">
      <w:r>
        <w:t xml:space="preserve"> </w:t>
      </w:r>
      <w:r w:rsidR="005B7CCA">
        <w:t xml:space="preserve">County </w:t>
      </w:r>
      <w:r>
        <w:t xml:space="preserve">Assessor </w:t>
      </w:r>
      <w:r w:rsidR="00725A24">
        <w:t>Ann Charlton</w:t>
      </w:r>
      <w:r>
        <w:t xml:space="preserve"> presented the tax list corrections.</w:t>
      </w:r>
    </w:p>
    <w:p w:rsidR="00E07673" w:rsidRDefault="00E07673" w:rsidP="00E07673"/>
    <w:p w:rsidR="00E07673" w:rsidRDefault="00E07673" w:rsidP="00E07673">
      <w:r>
        <w:t>Moved by</w:t>
      </w:r>
      <w:r w:rsidR="00725A24">
        <w:t xml:space="preserve"> Sikes</w:t>
      </w:r>
      <w:r>
        <w:t xml:space="preserve">, seconded by </w:t>
      </w:r>
      <w:r w:rsidR="005B7CCA">
        <w:t>Buller</w:t>
      </w:r>
      <w:r>
        <w:t xml:space="preserve"> to approve the tax list corrections as presented by the </w:t>
      </w:r>
      <w:r w:rsidR="00FB3FD7">
        <w:t>County</w:t>
      </w:r>
      <w:r>
        <w:t xml:space="preserve"> Assessor </w:t>
      </w:r>
      <w:r w:rsidR="00725A24">
        <w:t>Ann Charlton</w:t>
      </w:r>
      <w:r>
        <w:t>; roll call: ye</w:t>
      </w:r>
      <w:r w:rsidR="00725A24">
        <w:t xml:space="preserve">as, </w:t>
      </w:r>
      <w:r w:rsidR="00636DC8">
        <w:t xml:space="preserve">Sikes, </w:t>
      </w:r>
      <w:r w:rsidR="005B7CCA">
        <w:t xml:space="preserve">Buller, </w:t>
      </w:r>
      <w:r w:rsidR="00636DC8">
        <w:t xml:space="preserve">Obermier, Bulgrin </w:t>
      </w:r>
      <w:r>
        <w:t>and Bamesberger; nays, none; motion carried.</w:t>
      </w:r>
    </w:p>
    <w:p w:rsidR="00E07673" w:rsidRDefault="00E07673" w:rsidP="00E07673"/>
    <w:p w:rsidR="00020B04" w:rsidRDefault="00E07673" w:rsidP="00E07673">
      <w:r>
        <w:t>Tax List Corrections</w:t>
      </w:r>
      <w:r>
        <w:tab/>
      </w:r>
    </w:p>
    <w:p w:rsidR="00020B04" w:rsidRDefault="00020B04" w:rsidP="00E07673"/>
    <w:p w:rsidR="00263005" w:rsidRDefault="00263005" w:rsidP="00E07673">
      <w:r>
        <w:t>#15  Robert B Gonnerman Trustee</w:t>
      </w:r>
      <w:r>
        <w:tab/>
        <w:t>Items to be sold at auction</w:t>
      </w:r>
      <w:r>
        <w:tab/>
        <w:t>+$  290.92  67GFD</w:t>
      </w:r>
    </w:p>
    <w:p w:rsidR="00FF245D" w:rsidRDefault="00263005" w:rsidP="00E07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</w:t>
      </w:r>
      <w:r w:rsidR="00FF245D">
        <w:t>2015</w:t>
      </w:r>
    </w:p>
    <w:p w:rsidR="00FF245D" w:rsidRDefault="00FF245D" w:rsidP="00E07673">
      <w:r>
        <w:t>#16  Professional AG Resourcing</w:t>
      </w:r>
      <w:r>
        <w:tab/>
        <w:t>Mobile home sold</w:t>
      </w:r>
      <w:r>
        <w:tab/>
      </w:r>
      <w:r>
        <w:tab/>
        <w:t>+$  64.06 YC 12</w:t>
      </w:r>
    </w:p>
    <w:p w:rsidR="00FF245D" w:rsidRDefault="00FF245D" w:rsidP="00E07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2014/2015</w:t>
      </w:r>
    </w:p>
    <w:p w:rsidR="00FF245D" w:rsidRDefault="00FF245D" w:rsidP="00E07673">
      <w:r>
        <w:t>#17  Dan Hoeft</w:t>
      </w:r>
      <w:r>
        <w:tab/>
      </w:r>
      <w:r>
        <w:tab/>
      </w:r>
      <w:r>
        <w:tab/>
        <w:t>Mobile home sold</w:t>
      </w:r>
      <w:r>
        <w:tab/>
      </w:r>
      <w:r>
        <w:tab/>
        <w:t>+$  32.98  YC12</w:t>
      </w:r>
    </w:p>
    <w:p w:rsidR="00FF245D" w:rsidRDefault="00FF245D" w:rsidP="00E07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2014/2015</w:t>
      </w:r>
    </w:p>
    <w:p w:rsidR="007B5547" w:rsidRDefault="007B5547" w:rsidP="00E07673">
      <w:r>
        <w:t>#18  AC Feed Yard Inc</w:t>
      </w:r>
      <w:r>
        <w:tab/>
      </w:r>
      <w:r>
        <w:tab/>
        <w:t>In</w:t>
      </w:r>
      <w:r w:rsidR="006662FE">
        <w:t xml:space="preserve"> in</w:t>
      </w:r>
      <w:r>
        <w:t>correct name</w:t>
      </w:r>
      <w:r>
        <w:tab/>
      </w:r>
      <w:r>
        <w:tab/>
        <w:t>-$  2,791.14  83MFD</w:t>
      </w:r>
    </w:p>
    <w:p w:rsidR="007B5547" w:rsidRDefault="007B5547" w:rsidP="00E07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</w:t>
      </w:r>
    </w:p>
    <w:p w:rsidR="007B5547" w:rsidRDefault="007B5547" w:rsidP="00E07673">
      <w:r>
        <w:t>#19  Blue River Pork Inc</w:t>
      </w:r>
      <w:r>
        <w:tab/>
      </w:r>
      <w:r>
        <w:tab/>
        <w:t>Place in</w:t>
      </w:r>
      <w:r w:rsidR="006662FE">
        <w:t xml:space="preserve"> </w:t>
      </w:r>
      <w:r>
        <w:t>correct name</w:t>
      </w:r>
      <w:r>
        <w:tab/>
      </w:r>
      <w:r>
        <w:tab/>
        <w:t>+$  2,791.14  83MFD</w:t>
      </w:r>
    </w:p>
    <w:p w:rsidR="00E07673" w:rsidRDefault="007B5547" w:rsidP="00E07673">
      <w:r>
        <w:tab/>
        <w:t>% Dennis Clark</w:t>
      </w:r>
      <w:r w:rsidR="00E07673">
        <w:tab/>
      </w:r>
      <w:r w:rsidR="00E07673">
        <w:tab/>
      </w:r>
      <w:r w:rsidR="00E07673">
        <w:tab/>
      </w:r>
      <w:r>
        <w:tab/>
      </w:r>
      <w:r>
        <w:tab/>
      </w:r>
      <w:r>
        <w:tab/>
      </w:r>
      <w:r>
        <w:tab/>
        <w:t>2014</w:t>
      </w:r>
    </w:p>
    <w:p w:rsidR="007B5547" w:rsidRDefault="007B5547" w:rsidP="00E07673">
      <w:r>
        <w:t>#20  AC Feed Yards Inc</w:t>
      </w:r>
      <w:r>
        <w:tab/>
      </w:r>
      <w:r>
        <w:tab/>
        <w:t>In</w:t>
      </w:r>
      <w:r w:rsidR="006662FE">
        <w:t xml:space="preserve"> in</w:t>
      </w:r>
      <w:r>
        <w:t>correct name</w:t>
      </w:r>
      <w:r>
        <w:tab/>
      </w:r>
      <w:r>
        <w:tab/>
        <w:t>-$  1,370.32  83MFD</w:t>
      </w:r>
    </w:p>
    <w:p w:rsidR="007B5547" w:rsidRDefault="007B5547" w:rsidP="00E07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</w:t>
      </w:r>
    </w:p>
    <w:p w:rsidR="007B5547" w:rsidRDefault="007B5547" w:rsidP="007B5547">
      <w:r>
        <w:t xml:space="preserve">#21  </w:t>
      </w:r>
      <w:r w:rsidR="00302A59">
        <w:t>Blue River Pork Inc</w:t>
      </w:r>
      <w:r w:rsidR="00302A59">
        <w:tab/>
      </w:r>
      <w:r w:rsidR="00302A59">
        <w:tab/>
        <w:t>Place in</w:t>
      </w:r>
      <w:r w:rsidR="006662FE">
        <w:t xml:space="preserve"> </w:t>
      </w:r>
      <w:r w:rsidR="00302A59">
        <w:t>correct name</w:t>
      </w:r>
      <w:r w:rsidR="00302A59">
        <w:tab/>
      </w:r>
      <w:r w:rsidR="00302A59">
        <w:tab/>
        <w:t>+$  1,370.32   83MFD</w:t>
      </w:r>
    </w:p>
    <w:p w:rsidR="00302A59" w:rsidRDefault="00302A59" w:rsidP="007B5547">
      <w:r>
        <w:tab/>
        <w:t>% Dennis Clark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302A59" w:rsidRDefault="00302A59" w:rsidP="007B5547">
      <w:r>
        <w:t>#22  Augustus M Brown Trustee</w:t>
      </w:r>
      <w:r>
        <w:tab/>
        <w:t>Remove items</w:t>
      </w:r>
      <w:r>
        <w:tab/>
      </w:r>
      <w:r>
        <w:tab/>
      </w:r>
      <w:r>
        <w:tab/>
        <w:t>-$  423.26  12YFD</w:t>
      </w:r>
    </w:p>
    <w:p w:rsidR="00302A59" w:rsidRDefault="00302A59" w:rsidP="007B55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</w:t>
      </w:r>
    </w:p>
    <w:p w:rsidR="00302A59" w:rsidRDefault="005F0C93" w:rsidP="007B5547">
      <w:r>
        <w:t>#23  Augustus M Brown Trustee</w:t>
      </w:r>
      <w:r>
        <w:tab/>
        <w:t>Move items to this parcel</w:t>
      </w:r>
      <w:r>
        <w:tab/>
        <w:t>+$  423.26  12YFD</w:t>
      </w:r>
    </w:p>
    <w:p w:rsidR="005F0C93" w:rsidRDefault="005F0C93" w:rsidP="007B55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</w:t>
      </w:r>
    </w:p>
    <w:p w:rsidR="005F0C93" w:rsidRDefault="005F0C93" w:rsidP="007B5547">
      <w:r>
        <w:t>#24  VOID</w:t>
      </w:r>
      <w:r>
        <w:tab/>
      </w:r>
      <w:r>
        <w:tab/>
      </w:r>
      <w:r>
        <w:tab/>
      </w:r>
      <w:r>
        <w:tab/>
        <w:t>VOID</w:t>
      </w:r>
      <w:r>
        <w:tab/>
      </w:r>
      <w:r>
        <w:tab/>
      </w:r>
      <w:r>
        <w:tab/>
      </w:r>
      <w:r>
        <w:tab/>
        <w:t>-$  VOID</w:t>
      </w:r>
    </w:p>
    <w:p w:rsidR="00AC7E76" w:rsidRDefault="00AC7E76" w:rsidP="007B55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VOID</w:t>
      </w:r>
    </w:p>
    <w:p w:rsidR="00AC7E76" w:rsidRDefault="00AC7E76" w:rsidP="007B5547">
      <w:r>
        <w:t>#25  VOID</w:t>
      </w:r>
      <w:r>
        <w:tab/>
      </w:r>
      <w:r>
        <w:tab/>
      </w:r>
      <w:r>
        <w:tab/>
      </w:r>
      <w:r>
        <w:tab/>
        <w:t>VOID</w:t>
      </w:r>
      <w:r>
        <w:tab/>
      </w:r>
      <w:r>
        <w:tab/>
      </w:r>
      <w:r>
        <w:tab/>
      </w:r>
      <w:r>
        <w:tab/>
        <w:t>-$  VOID</w:t>
      </w:r>
    </w:p>
    <w:p w:rsidR="00AC7E76" w:rsidRDefault="00AC7E76" w:rsidP="007B55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VOID</w:t>
      </w:r>
    </w:p>
    <w:p w:rsidR="00AC7E76" w:rsidRDefault="00FB1245" w:rsidP="007B5547">
      <w:r>
        <w:t>#26  AC Feed Yards Inc</w:t>
      </w:r>
      <w:r>
        <w:tab/>
      </w:r>
      <w:r>
        <w:tab/>
        <w:t>Parcel Should have been</w:t>
      </w:r>
      <w:r>
        <w:tab/>
        <w:t>+$  1,315.26  83MFD</w:t>
      </w:r>
    </w:p>
    <w:p w:rsidR="00FB1245" w:rsidRDefault="00FB1245" w:rsidP="007B5547">
      <w:r>
        <w:tab/>
      </w:r>
      <w:r>
        <w:tab/>
      </w:r>
      <w:r>
        <w:tab/>
      </w:r>
      <w:r>
        <w:tab/>
      </w:r>
      <w:r>
        <w:tab/>
        <w:t>Split in 2013</w:t>
      </w:r>
      <w:r>
        <w:tab/>
      </w:r>
      <w:r>
        <w:tab/>
      </w:r>
      <w:r>
        <w:tab/>
      </w:r>
      <w:r>
        <w:tab/>
        <w:t>2013</w:t>
      </w:r>
    </w:p>
    <w:p w:rsidR="00FB1245" w:rsidRDefault="00FB1245" w:rsidP="007B5547">
      <w:r>
        <w:t>#27  Blue River Pork Inc</w:t>
      </w:r>
      <w:r>
        <w:tab/>
      </w:r>
      <w:r>
        <w:tab/>
        <w:t>Correct 2014 value for split</w:t>
      </w:r>
      <w:r>
        <w:tab/>
        <w:t>-$  1,315.28  83MFD</w:t>
      </w:r>
    </w:p>
    <w:p w:rsidR="00FB1245" w:rsidRDefault="00FB1245" w:rsidP="007B5547">
      <w:r>
        <w:tab/>
        <w:t>% Dennis Clark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</w:t>
      </w:r>
    </w:p>
    <w:p w:rsidR="00FB1245" w:rsidRDefault="00FB1245" w:rsidP="007B5547">
      <w:r>
        <w:t>#28  RP 12 LLC % Jerry Slusky</w:t>
      </w:r>
      <w:r>
        <w:tab/>
        <w:t>Business Sold</w:t>
      </w:r>
      <w:r>
        <w:tab/>
      </w:r>
      <w:r>
        <w:tab/>
      </w:r>
      <w:r>
        <w:tab/>
        <w:t>+$  94.54  YC12</w:t>
      </w:r>
    </w:p>
    <w:p w:rsidR="00FB1245" w:rsidRDefault="00FB1245" w:rsidP="007B55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2013</w:t>
      </w:r>
    </w:p>
    <w:p w:rsidR="00FB1245" w:rsidRDefault="00FB1245" w:rsidP="007B5547">
      <w:r>
        <w:t>#29  VOID</w:t>
      </w:r>
      <w:r>
        <w:tab/>
      </w:r>
      <w:r>
        <w:tab/>
      </w:r>
      <w:r>
        <w:tab/>
      </w:r>
      <w:r>
        <w:tab/>
        <w:t>VOID</w:t>
      </w:r>
      <w:r>
        <w:tab/>
      </w:r>
      <w:r>
        <w:tab/>
      </w:r>
      <w:r>
        <w:tab/>
      </w:r>
      <w:r>
        <w:tab/>
        <w:t>+$  VOID</w:t>
      </w:r>
    </w:p>
    <w:p w:rsidR="00FB1245" w:rsidRDefault="00FB1245" w:rsidP="007B55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VOID</w:t>
      </w:r>
    </w:p>
    <w:p w:rsidR="00E07673" w:rsidRDefault="00E07673" w:rsidP="00B20F8D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 xml:space="preserve">                      All corrections are listed in the tax list book kept on file in the York County Assessor’s Office.</w:t>
      </w:r>
    </w:p>
    <w:p w:rsidR="00E07673" w:rsidRDefault="00E07673" w:rsidP="00E07673">
      <w:pPr>
        <w:ind w:left="0"/>
      </w:pPr>
    </w:p>
    <w:p w:rsidR="00E07673" w:rsidRPr="00553FE0" w:rsidRDefault="00FB3FD7" w:rsidP="00E07673">
      <w:pPr>
        <w:ind w:left="0"/>
      </w:pPr>
      <w:r>
        <w:t>Moved by Sikes, seconded by Obermier to declare</w:t>
      </w:r>
      <w:r w:rsidR="00E07673" w:rsidRPr="00553FE0">
        <w:t xml:space="preserve"> the meeting adjourned at </w:t>
      </w:r>
      <w:r w:rsidR="00E07673">
        <w:t>10:</w:t>
      </w:r>
      <w:r>
        <w:t>17</w:t>
      </w:r>
      <w:r w:rsidR="00E07673">
        <w:t xml:space="preserve"> a</w:t>
      </w:r>
      <w:r w:rsidR="00E07673" w:rsidRPr="00553FE0">
        <w:t>.m.</w:t>
      </w:r>
      <w:r>
        <w:t>, roll call; yeas, Sikes, Obermier, Buller, Bulgrin and Bamesberger, nays none motion carried.</w:t>
      </w:r>
      <w:r w:rsidR="00E07673" w:rsidRPr="00553FE0">
        <w:t xml:space="preserve">  </w:t>
      </w:r>
    </w:p>
    <w:p w:rsidR="00E07673" w:rsidRPr="00553FE0" w:rsidRDefault="00E07673" w:rsidP="00E07673">
      <w:pPr>
        <w:ind w:left="0"/>
      </w:pPr>
    </w:p>
    <w:p w:rsidR="00E07673" w:rsidRPr="00553FE0" w:rsidRDefault="00E07673" w:rsidP="00E0767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E07673" w:rsidRPr="00553FE0" w:rsidRDefault="00E07673" w:rsidP="00E07673">
      <w:pPr>
        <w:ind w:left="0"/>
        <w:outlineLvl w:val="0"/>
      </w:pPr>
      <w:r>
        <w:t>William H. Bamesberger</w:t>
      </w:r>
      <w:r w:rsidR="000D569B">
        <w:t>, Chairman</w:t>
      </w:r>
      <w:r w:rsidR="008A076E">
        <w:tab/>
      </w:r>
      <w:r w:rsidR="008A076E">
        <w:tab/>
      </w:r>
      <w:r w:rsidR="008A076E">
        <w:tab/>
      </w:r>
      <w:r w:rsidR="008A076E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E07673" w:rsidRPr="00553FE0" w:rsidRDefault="00E07673" w:rsidP="00E0767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A26614" w:rsidRDefault="00420C79"/>
    <w:sectPr w:rsidR="00A26614" w:rsidSect="006D484C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07673"/>
    <w:rsid w:val="000164B7"/>
    <w:rsid w:val="00020B04"/>
    <w:rsid w:val="000D569B"/>
    <w:rsid w:val="00174128"/>
    <w:rsid w:val="00240A55"/>
    <w:rsid w:val="0025233D"/>
    <w:rsid w:val="00263005"/>
    <w:rsid w:val="00302A59"/>
    <w:rsid w:val="00332EA3"/>
    <w:rsid w:val="0034013A"/>
    <w:rsid w:val="00420C79"/>
    <w:rsid w:val="005B7CCA"/>
    <w:rsid w:val="005E44BA"/>
    <w:rsid w:val="005F0C93"/>
    <w:rsid w:val="00615461"/>
    <w:rsid w:val="00630C0C"/>
    <w:rsid w:val="00636DC8"/>
    <w:rsid w:val="006662FE"/>
    <w:rsid w:val="006D484C"/>
    <w:rsid w:val="006D65DC"/>
    <w:rsid w:val="006F0E58"/>
    <w:rsid w:val="00725A24"/>
    <w:rsid w:val="007B5547"/>
    <w:rsid w:val="00836F6F"/>
    <w:rsid w:val="008746AB"/>
    <w:rsid w:val="008A076E"/>
    <w:rsid w:val="00AC7E76"/>
    <w:rsid w:val="00B20F8D"/>
    <w:rsid w:val="00B8658D"/>
    <w:rsid w:val="00BE3FD7"/>
    <w:rsid w:val="00DD0DA1"/>
    <w:rsid w:val="00E07673"/>
    <w:rsid w:val="00E335BE"/>
    <w:rsid w:val="00F81760"/>
    <w:rsid w:val="00FB1245"/>
    <w:rsid w:val="00FB3FD7"/>
    <w:rsid w:val="00FF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73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07673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4A23C-41A6-4C2D-B8A6-73791134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32</cp:revision>
  <cp:lastPrinted>2015-02-05T17:07:00Z</cp:lastPrinted>
  <dcterms:created xsi:type="dcterms:W3CDTF">2015-01-30T15:06:00Z</dcterms:created>
  <dcterms:modified xsi:type="dcterms:W3CDTF">2015-02-06T15:55:00Z</dcterms:modified>
</cp:coreProperties>
</file>