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6C2A8A">
        <w:t>March 1</w:t>
      </w:r>
      <w:r w:rsidR="00BA02F5">
        <w:t>4</w:t>
      </w:r>
      <w:r>
        <w:t>, 201</w:t>
      </w:r>
      <w:r w:rsidR="00BA02F5">
        <w:t>7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BA02F5">
        <w:t>March 9</w:t>
      </w:r>
      <w:r>
        <w:t>, 201</w:t>
      </w:r>
      <w:r w:rsidR="00BA02F5">
        <w:t>7</w:t>
      </w:r>
      <w:r w:rsidRPr="00553FE0">
        <w:t xml:space="preserve">, with </w:t>
      </w:r>
      <w:r>
        <w:t xml:space="preserve">Chairman </w:t>
      </w:r>
      <w:r w:rsidR="00BA02F5">
        <w:t>Jack Sikes</w:t>
      </w:r>
      <w:r>
        <w:t xml:space="preserve"> presiding, with Kurt Bulgrin, Randy Obermier, Paul Buller and</w:t>
      </w:r>
      <w:r w:rsidR="00BA02F5">
        <w:t xml:space="preserve"> Bill Bamesberger</w:t>
      </w:r>
      <w:r>
        <w:t xml:space="preserve">.  </w:t>
      </w:r>
      <w:r w:rsidR="00161288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143FD0">
        <w:t>,</w:t>
      </w:r>
      <w:r w:rsidR="00D75D18">
        <w:t xml:space="preserve"> and</w:t>
      </w:r>
      <w:r w:rsidR="004C7403">
        <w:t xml:space="preserve"> 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BA02F5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B1775C">
        <w:t xml:space="preserve"> Bamesberger,</w:t>
      </w:r>
      <w:r w:rsidRPr="00553FE0">
        <w:t xml:space="preserve"> seconded by</w:t>
      </w:r>
      <w:r w:rsidR="00D75D18">
        <w:t xml:space="preserve"> </w:t>
      </w:r>
      <w:r w:rsidR="00B1775C">
        <w:t xml:space="preserve">Bulgrin, </w:t>
      </w:r>
      <w:r w:rsidRPr="00553FE0">
        <w:t xml:space="preserve">to approve the minutes of the </w:t>
      </w:r>
      <w:r w:rsidR="006C2A8A">
        <w:t xml:space="preserve">February </w:t>
      </w:r>
      <w:r w:rsidR="00BA02F5">
        <w:t>28</w:t>
      </w:r>
      <w:r>
        <w:t>, 201</w:t>
      </w:r>
      <w:r w:rsidR="00BA02F5">
        <w:t>7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B1775C">
        <w:t xml:space="preserve"> Bamesberger, Bulgrin, Buller, Obermier</w:t>
      </w:r>
      <w:r w:rsidR="00D75D18">
        <w:t xml:space="preserve"> </w:t>
      </w:r>
      <w:r w:rsidR="00BA02F5">
        <w:t xml:space="preserve">and </w:t>
      </w:r>
      <w:r w:rsidR="002F63D7">
        <w:t>Sikes</w:t>
      </w:r>
      <w:r>
        <w:t xml:space="preserve">; nays,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905CC2" w:rsidRDefault="007407E3" w:rsidP="007407E3">
      <w:pPr>
        <w:ind w:left="0"/>
      </w:pPr>
      <w:r>
        <w:t xml:space="preserve">Moved by </w:t>
      </w:r>
      <w:r w:rsidR="00B1775C">
        <w:t>Obermier</w:t>
      </w:r>
      <w:r>
        <w:t>, seconded by</w:t>
      </w:r>
      <w:r w:rsidR="00B1775C">
        <w:t xml:space="preserve"> Bulgrin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6C2A8A">
        <w:t>March 1</w:t>
      </w:r>
      <w:r w:rsidR="00BA02F5">
        <w:t>4</w:t>
      </w:r>
      <w:r w:rsidR="00BB53E6">
        <w:t>, 201</w:t>
      </w:r>
      <w:r w:rsidR="00BA02F5">
        <w:t>7</w:t>
      </w:r>
      <w:r w:rsidR="00BB53E6">
        <w:t>,</w:t>
      </w:r>
      <w:r>
        <w:t xml:space="preserve"> roll call: yeas;</w:t>
      </w:r>
      <w:r w:rsidR="00B1775C">
        <w:t xml:space="preserve"> Obermier, Bulgrin, Buller,</w:t>
      </w:r>
      <w:r w:rsidR="002F63D7">
        <w:t xml:space="preserve"> </w:t>
      </w:r>
      <w:r w:rsidR="00BA02F5">
        <w:t>and</w:t>
      </w:r>
      <w:r w:rsidR="002F63D7">
        <w:t xml:space="preserve"> Sikes, </w:t>
      </w:r>
      <w:r>
        <w:t>nays, none; motion carried.</w:t>
      </w:r>
    </w:p>
    <w:p w:rsidR="00B1775C" w:rsidRDefault="00B1775C" w:rsidP="007407E3">
      <w:pPr>
        <w:ind w:left="0"/>
      </w:pPr>
    </w:p>
    <w:p w:rsidR="00B1775C" w:rsidRDefault="00B1775C" w:rsidP="007407E3">
      <w:pPr>
        <w:ind w:left="0"/>
      </w:pPr>
      <w:r>
        <w:t>Joe Frei, York City Administrator, introduce himself to the Board.</w:t>
      </w:r>
    </w:p>
    <w:p w:rsidR="00905CC2" w:rsidRDefault="00905CC2" w:rsidP="007407E3">
      <w:pPr>
        <w:ind w:left="0"/>
      </w:pPr>
    </w:p>
    <w:p w:rsidR="00905CC2" w:rsidRDefault="00BA02F5" w:rsidP="007407E3">
      <w:pPr>
        <w:ind w:left="0"/>
      </w:pPr>
      <w:r>
        <w:t xml:space="preserve">Harvey Keim, Highway </w:t>
      </w:r>
      <w:r w:rsidR="006B2D60">
        <w:t>Superintendent</w:t>
      </w:r>
      <w:r>
        <w:t xml:space="preserve"> </w:t>
      </w:r>
      <w:r w:rsidR="00905CC2">
        <w:t>met with the Board with update on the Road Department</w:t>
      </w:r>
    </w:p>
    <w:p w:rsidR="00B1775C" w:rsidRDefault="00B1775C" w:rsidP="007407E3">
      <w:pPr>
        <w:ind w:left="0"/>
      </w:pPr>
    </w:p>
    <w:p w:rsidR="00B1775C" w:rsidRDefault="00B1775C" w:rsidP="00B1775C">
      <w:pPr>
        <w:ind w:left="0"/>
      </w:pPr>
      <w:r>
        <w:rPr>
          <w:b/>
          <w:u w:val="single"/>
        </w:rPr>
        <w:t>GENERAL ASSISTANCE</w:t>
      </w:r>
    </w:p>
    <w:p w:rsidR="00B1775C" w:rsidRDefault="00B1775C" w:rsidP="00B1775C">
      <w:pPr>
        <w:ind w:left="0"/>
      </w:pPr>
      <w:r>
        <w:t>There were no General Assistance at this time.</w:t>
      </w:r>
    </w:p>
    <w:p w:rsidR="00B1775C" w:rsidRDefault="00B1775C" w:rsidP="00B1775C">
      <w:pPr>
        <w:ind w:left="0"/>
      </w:pPr>
    </w:p>
    <w:p w:rsidR="00B1775C" w:rsidRDefault="00B1775C" w:rsidP="00B1775C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304CFF" w:rsidRDefault="00B1775C" w:rsidP="00B1775C">
      <w:pPr>
        <w:ind w:left="0"/>
      </w:pPr>
      <w:r>
        <w:t xml:space="preserve">Moved by </w:t>
      </w:r>
      <w:r w:rsidR="00161288">
        <w:t>Bulgrin, seconded</w:t>
      </w:r>
      <w:r>
        <w:t xml:space="preserve"> by Bamesberger, to approve the payroll</w:t>
      </w:r>
      <w:r w:rsidR="00304CFF">
        <w:t xml:space="preserve"> in the amount of $154,954.78</w:t>
      </w:r>
      <w:r>
        <w:t xml:space="preserve"> and vendor </w:t>
      </w:r>
      <w:r w:rsidR="00161288">
        <w:t>claims, roll</w:t>
      </w:r>
      <w:r>
        <w:t xml:space="preserve"> call: yeas; Bulgrin, Bamesberger, Obermier, Buller and Sikes nays; none; motion carried.</w:t>
      </w:r>
    </w:p>
    <w:p w:rsidR="00313FAA" w:rsidRDefault="00313FAA" w:rsidP="00313FA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13FAA" w:rsidRDefault="00313FAA" w:rsidP="00313FAA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Ace Irrigation and MFG</w:t>
      </w:r>
      <w:r>
        <w:tab/>
        <w:t>Culverts</w:t>
      </w:r>
      <w:r>
        <w:tab/>
        <w:t>224.40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Avery Outdoor</w:t>
      </w:r>
      <w:r>
        <w:tab/>
        <w:t>Media-Advertising</w:t>
      </w:r>
      <w:r>
        <w:tab/>
        <w:t>265.00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Black Hills Energy</w:t>
      </w:r>
      <w:r>
        <w:tab/>
        <w:t>Heating Fuels</w:t>
      </w:r>
      <w:r>
        <w:tab/>
        <w:t>2,992.53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876.00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Bosselman</w:t>
      </w:r>
      <w:r>
        <w:tab/>
        <w:t>Fuel</w:t>
      </w:r>
      <w:r>
        <w:tab/>
        <w:t>17,072.10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Bredenkamp, Patricia</w:t>
      </w:r>
      <w:r>
        <w:tab/>
        <w:t>Retirement</w:t>
      </w:r>
      <w:r>
        <w:tab/>
        <w:t>10.00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Burda, Megan</w:t>
      </w:r>
      <w:r>
        <w:tab/>
        <w:t>Mileage Reimbursement</w:t>
      </w:r>
      <w:r>
        <w:tab/>
        <w:t>230.05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Cash-Wa Distributing Co.</w:t>
      </w:r>
      <w:r>
        <w:tab/>
        <w:t>Health Promotion</w:t>
      </w:r>
      <w:r>
        <w:tab/>
        <w:t>695.47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Chances R Restaurant and Lounge</w:t>
      </w:r>
      <w:r>
        <w:tab/>
        <w:t>Juror Costs</w:t>
      </w:r>
      <w:r>
        <w:tab/>
        <w:t>189.98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City of York</w:t>
      </w:r>
      <w:r>
        <w:tab/>
        <w:t>Water</w:t>
      </w:r>
      <w:r>
        <w:tab/>
        <w:t>2,306.65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Consolidated Management Company</w:t>
      </w:r>
      <w:r>
        <w:tab/>
        <w:t>Dues</w:t>
      </w:r>
      <w:r>
        <w:tab/>
        <w:t>12.68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Bank</w:t>
      </w:r>
      <w:r>
        <w:tab/>
        <w:t>Monthly Payment</w:t>
      </w:r>
      <w:r>
        <w:tab/>
        <w:t>45.00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Cornerstone Bank (Holthus Center)</w:t>
      </w:r>
      <w:r>
        <w:tab/>
        <w:t>Capital Construction</w:t>
      </w:r>
      <w:r>
        <w:tab/>
        <w:t>75,000.00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Cornhusker Cleaning Systems Inc.</w:t>
      </w:r>
      <w:r>
        <w:tab/>
        <w:t>Shop Supplies</w:t>
      </w:r>
      <w:r>
        <w:tab/>
        <w:t>73.26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Cross Dillon Tire</w:t>
      </w:r>
      <w:r>
        <w:tab/>
        <w:t>Tire Repair</w:t>
      </w:r>
      <w:r>
        <w:tab/>
        <w:t>3,390.52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Cuda, Sharon</w:t>
      </w:r>
      <w:r>
        <w:tab/>
        <w:t>Retirement</w:t>
      </w:r>
      <w:r>
        <w:tab/>
        <w:t>10.00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Office Supplies</w:t>
      </w:r>
      <w:r>
        <w:tab/>
        <w:t>168.68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Damman, Gregory C.</w:t>
      </w:r>
      <w:r>
        <w:tab/>
        <w:t>Mental Health Board</w:t>
      </w:r>
      <w:r>
        <w:tab/>
        <w:t>190.00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Improve</w:t>
      </w:r>
      <w:r>
        <w:tab/>
        <w:t>Dan’s Construction, Inc.</w:t>
      </w:r>
      <w:r>
        <w:tab/>
        <w:t>Capital Construction</w:t>
      </w:r>
      <w:r>
        <w:tab/>
        <w:t>10,000.00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Dibbern Machine</w:t>
      </w:r>
      <w:r>
        <w:tab/>
        <w:t>Equipment Repair</w:t>
      </w:r>
      <w:r>
        <w:tab/>
        <w:t>60.00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DMC Wear Parts LLC</w:t>
      </w:r>
      <w:r>
        <w:tab/>
        <w:t>Equipment Repair</w:t>
      </w:r>
      <w:r>
        <w:tab/>
        <w:t>106.92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Dodge County Sheriff’s Office</w:t>
      </w:r>
      <w:r>
        <w:tab/>
        <w:t>Sheriff’s Fees</w:t>
      </w:r>
      <w:r>
        <w:tab/>
        <w:t>7.70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DXP Enterprises, Inc.</w:t>
      </w:r>
      <w:r>
        <w:tab/>
        <w:t>Shop Tools</w:t>
      </w:r>
      <w:r>
        <w:tab/>
        <w:t>154.06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Eakes Office Plus</w:t>
      </w:r>
      <w:r>
        <w:tab/>
        <w:t>Office Supplies</w:t>
      </w:r>
      <w:r>
        <w:tab/>
        <w:t>1,587.69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3,211.00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Filter Care</w:t>
      </w:r>
      <w:r>
        <w:tab/>
        <w:t>Equipment Repair</w:t>
      </w:r>
      <w:r>
        <w:tab/>
        <w:t>90.70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First National Bank in Ord</w:t>
      </w:r>
      <w:r>
        <w:tab/>
        <w:t>Court Costs</w:t>
      </w:r>
      <w:r>
        <w:tab/>
        <w:t>44.06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Flagship Publishing, Inc.</w:t>
      </w:r>
      <w:r>
        <w:tab/>
        <w:t>Printing &amp; Publication</w:t>
      </w:r>
      <w:r>
        <w:tab/>
        <w:t>280.00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General Fire and Safety Equipment</w:t>
      </w:r>
      <w:r>
        <w:tab/>
        <w:t>Safety Equipment</w:t>
      </w:r>
      <w:r>
        <w:tab/>
        <w:t>769.76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Grafton Law Office, P.C., L.L.O.</w:t>
      </w:r>
      <w:r>
        <w:tab/>
        <w:t>Court Costs</w:t>
      </w:r>
      <w:r>
        <w:tab/>
        <w:t>1,140.00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Grand Central Foods</w:t>
      </w:r>
      <w:r>
        <w:tab/>
        <w:t>Office Supplies</w:t>
      </w:r>
      <w:r>
        <w:tab/>
        <w:t>1,857.07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Great Plains Pest Management</w:t>
      </w:r>
      <w:r>
        <w:tab/>
        <w:t>Janitorial Supplies</w:t>
      </w:r>
      <w:r>
        <w:tab/>
        <w:t>128.00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Hansen International Truck Inc.</w:t>
      </w:r>
      <w:r>
        <w:tab/>
        <w:t>Equipment Repair</w:t>
      </w:r>
      <w:r>
        <w:tab/>
        <w:t>139.09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Hawk Truck Trailers Inc., Jim</w:t>
      </w:r>
      <w:r>
        <w:tab/>
        <w:t>Equipment Repair</w:t>
      </w:r>
      <w:r>
        <w:tab/>
        <w:t>32.94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Hecht, Harry</w:t>
      </w:r>
      <w:r>
        <w:tab/>
        <w:t>Retirement</w:t>
      </w:r>
      <w:r>
        <w:tab/>
        <w:t>16.00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Hiebner’s Welding</w:t>
      </w:r>
      <w:r>
        <w:tab/>
        <w:t>Bridges</w:t>
      </w:r>
      <w:r>
        <w:tab/>
        <w:t>145.66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Hoblyn, Nancy</w:t>
      </w:r>
      <w:r>
        <w:tab/>
        <w:t>Mental Health Board</w:t>
      </w:r>
      <w:r>
        <w:tab/>
        <w:t>95.00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Office Equipment</w:t>
      </w:r>
      <w:r>
        <w:tab/>
        <w:t>480.00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Husker Steel</w:t>
      </w:r>
      <w:r>
        <w:tab/>
        <w:t>Guard Posts</w:t>
      </w:r>
      <w:r>
        <w:tab/>
        <w:t>505.44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IntelliCorp</w:t>
      </w:r>
      <w:r>
        <w:tab/>
        <w:t>Miscellaneous</w:t>
      </w:r>
      <w:r>
        <w:tab/>
        <w:t>59.24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Jackson Services Inc.</w:t>
      </w:r>
      <w:r>
        <w:tab/>
        <w:t>Agreement/Supplies</w:t>
      </w:r>
      <w:r>
        <w:tab/>
        <w:t>215.11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Jensen Lumber Company</w:t>
      </w:r>
      <w:r>
        <w:tab/>
        <w:t>Janitorial Supplies/Equip</w:t>
      </w:r>
      <w:r>
        <w:tab/>
        <w:t>2,994.34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JJK Construction, LLC</w:t>
      </w:r>
      <w:r>
        <w:tab/>
        <w:t>Bridges</w:t>
      </w:r>
      <w:r>
        <w:tab/>
        <w:t>112,058.53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5,112.08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Kerford Limestone Company</w:t>
      </w:r>
      <w:r>
        <w:tab/>
        <w:t>Rock</w:t>
      </w:r>
      <w:r>
        <w:tab/>
        <w:t>18,405.41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Kopchos Sanitation, Inc.</w:t>
      </w:r>
      <w:r>
        <w:tab/>
        <w:t>Garbage</w:t>
      </w:r>
      <w:r>
        <w:tab/>
        <w:t>386.00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Visit Promo</w:t>
      </w:r>
      <w:r>
        <w:tab/>
        <w:t>Lamar Companies, The</w:t>
      </w:r>
      <w:r>
        <w:tab/>
        <w:t>Media-Advertising</w:t>
      </w:r>
      <w:r>
        <w:tab/>
        <w:t>515.00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Lancaster County Sheriff</w:t>
      </w:r>
      <w:r>
        <w:tab/>
        <w:t>Court Costs</w:t>
      </w:r>
      <w:r>
        <w:tab/>
        <w:t>20.26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Mac Tools Distributor</w:t>
      </w:r>
      <w:r>
        <w:tab/>
        <w:t>Shop Tools</w:t>
      </w:r>
      <w:r>
        <w:tab/>
        <w:t>66.08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Mainelli Wagner &amp; Associates, Inc.</w:t>
      </w:r>
      <w:r>
        <w:tab/>
        <w:t>Engineering</w:t>
      </w:r>
      <w:r>
        <w:tab/>
        <w:t>9,288.30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Maly Marketing</w:t>
      </w:r>
      <w:r>
        <w:tab/>
        <w:t>Miscellaneous</w:t>
      </w:r>
      <w:r>
        <w:tab/>
        <w:t>270.00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Mason Electric</w:t>
      </w:r>
      <w:r>
        <w:tab/>
        <w:t>Building &amp; Ground</w:t>
      </w:r>
      <w:r>
        <w:tab/>
        <w:t>332.70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McIntyre, Robert</w:t>
      </w:r>
      <w:r>
        <w:tab/>
        <w:t>Hazard Mitigation</w:t>
      </w:r>
      <w:r>
        <w:tab/>
        <w:t>4,347.75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Mead Lumber Co.</w:t>
      </w:r>
      <w:r>
        <w:tab/>
        <w:t>Equipment Repair</w:t>
      </w:r>
      <w:r>
        <w:tab/>
        <w:t>77.72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Medical Enterprises, Inc.</w:t>
      </w:r>
      <w:r>
        <w:tab/>
        <w:t>Safety Equipment</w:t>
      </w:r>
      <w:r>
        <w:tab/>
        <w:t>62.00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Merklinger, Jerri A</w:t>
      </w:r>
      <w:r>
        <w:tab/>
        <w:t>Reimbursement</w:t>
      </w:r>
      <w:r>
        <w:tab/>
        <w:t>100.00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Microfilm Imaging Systems, Inc.</w:t>
      </w:r>
      <w:r>
        <w:tab/>
        <w:t>Data Processing</w:t>
      </w:r>
      <w:r>
        <w:tab/>
        <w:t>339.00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Mid-American Benefits, Inc.</w:t>
      </w:r>
      <w:r>
        <w:tab/>
        <w:t>HRA</w:t>
      </w:r>
      <w:r>
        <w:tab/>
        <w:t>507.00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Mid-American Research Chemical</w:t>
      </w:r>
      <w:r>
        <w:tab/>
        <w:t>Building &amp; Ground</w:t>
      </w:r>
      <w:r>
        <w:tab/>
        <w:t>616.50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Midwest Auto Fire Sprinkler Co.</w:t>
      </w:r>
      <w:r>
        <w:tab/>
        <w:t>Maintenance Agreement</w:t>
      </w:r>
      <w:r>
        <w:tab/>
        <w:t>284.00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Midwest Pump and Equipment Co.</w:t>
      </w:r>
      <w:r>
        <w:tab/>
        <w:t>Building &amp; Ground</w:t>
      </w:r>
      <w:r>
        <w:tab/>
        <w:t>3,842.00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Midwest Service &amp; Sales</w:t>
      </w:r>
      <w:r>
        <w:tab/>
        <w:t>Signs &amp; Posts</w:t>
      </w:r>
      <w:r>
        <w:tab/>
        <w:t>500.00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Miller Seed &amp; Supply Co., Inc.</w:t>
      </w:r>
      <w:r>
        <w:tab/>
        <w:t>Grounds Repair</w:t>
      </w:r>
      <w:r>
        <w:tab/>
        <w:t>895.10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MIPS Inc.</w:t>
      </w:r>
      <w:r>
        <w:tab/>
        <w:t>Data Processing</w:t>
      </w:r>
      <w:r>
        <w:tab/>
        <w:t>1,121.63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Mogul’s Transmission, Inc.</w:t>
      </w:r>
      <w:r>
        <w:tab/>
        <w:t>Fuel</w:t>
      </w:r>
      <w:r>
        <w:tab/>
        <w:t>193.18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Murphy Tractor MXA</w:t>
      </w:r>
      <w:r>
        <w:tab/>
        <w:t>Equipment Repair</w:t>
      </w:r>
      <w:r>
        <w:tab/>
        <w:t>1,543.66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Naber’s Locksmith Service</w:t>
      </w:r>
      <w:r>
        <w:tab/>
        <w:t>Building &amp; Ground</w:t>
      </w:r>
      <w:r>
        <w:tab/>
        <w:t>50.65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National Assoc of County VSO, Inc.</w:t>
      </w:r>
      <w:r>
        <w:tab/>
        <w:t>Dues</w:t>
      </w:r>
      <w:r>
        <w:tab/>
        <w:t>30.00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>NE Health and Human Services</w:t>
      </w:r>
      <w:r>
        <w:tab/>
        <w:t>Monthly Payment</w:t>
      </w:r>
      <w:r>
        <w:tab/>
        <w:t>372.00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Commission on Law Enf &amp; Criminal</w:t>
      </w:r>
      <w:r>
        <w:tab/>
        <w:t>Dues</w:t>
      </w:r>
      <w:r>
        <w:tab/>
        <w:t>150.00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NE Public Power District</w:t>
      </w:r>
      <w:r>
        <w:tab/>
        <w:t>Electricity</w:t>
      </w:r>
      <w:r>
        <w:tab/>
        <w:t>3,905.95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NMC Exchange LLC</w:t>
      </w:r>
      <w:r>
        <w:tab/>
        <w:t>Agreement/Blades/Supplies</w:t>
      </w:r>
      <w:r>
        <w:tab/>
        <w:t>17,607.43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Supplies</w:t>
      </w:r>
      <w:r>
        <w:tab/>
        <w:t>79.74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O’Keefe Elevator Company, Inc.</w:t>
      </w:r>
      <w:r>
        <w:tab/>
        <w:t>Maintenance Agreement</w:t>
      </w:r>
      <w:r>
        <w:tab/>
        <w:t>339.04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O’Reilly Auto Parts</w:t>
      </w:r>
      <w:r>
        <w:tab/>
        <w:t>Equipment Repair</w:t>
      </w:r>
      <w:r>
        <w:tab/>
        <w:t>407.94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OfficeNet</w:t>
      </w:r>
      <w:r>
        <w:tab/>
        <w:t>Office Equipment</w:t>
      </w:r>
      <w:r>
        <w:tab/>
        <w:t>248.51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Overland Sand &amp; Gravel Company</w:t>
      </w:r>
      <w:r>
        <w:tab/>
        <w:t>Gravel &amp; Royalty</w:t>
      </w:r>
      <w:r>
        <w:tab/>
        <w:t>24,490.28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Paper Tiger Shredding</w:t>
      </w:r>
      <w:r>
        <w:tab/>
        <w:t>Monthly Payment</w:t>
      </w:r>
      <w:r>
        <w:tab/>
        <w:t>35.00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Penner’s Tire &amp; Auto, Inc.</w:t>
      </w:r>
      <w:r>
        <w:tab/>
        <w:t>Tire Repair</w:t>
      </w:r>
      <w:r>
        <w:tab/>
        <w:t>100.00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Rd, Visit Promo</w:t>
      </w:r>
      <w:r>
        <w:tab/>
        <w:t>Perennial Public Power District</w:t>
      </w:r>
      <w:r>
        <w:tab/>
        <w:t>Electricity</w:t>
      </w:r>
      <w:r>
        <w:tab/>
        <w:t>266.36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Pieper Plumbing &amp; Well Drilling Inc.</w:t>
      </w:r>
      <w:r>
        <w:tab/>
        <w:t>Building &amp; Ground</w:t>
      </w:r>
      <w:r>
        <w:tab/>
        <w:t>5,618.91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Plains Equipment Group</w:t>
      </w:r>
      <w:r>
        <w:tab/>
        <w:t>Equip Repair/Supplies</w:t>
      </w:r>
      <w:r>
        <w:tab/>
        <w:t>1,742.02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Platte County Sheriff Dept.</w:t>
      </w:r>
      <w:r>
        <w:tab/>
        <w:t>Court Costs</w:t>
      </w:r>
      <w:r>
        <w:tab/>
        <w:t>18.50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Platte Valley Communications</w:t>
      </w:r>
      <w:r>
        <w:tab/>
        <w:t>Radio Equipment</w:t>
      </w:r>
      <w:r>
        <w:tab/>
        <w:t>5.00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Rasmussen Auto Parts</w:t>
      </w:r>
      <w:r>
        <w:tab/>
        <w:t>Fuel/Supplies/Repair</w:t>
      </w:r>
      <w:r>
        <w:tab/>
        <w:t>1,060.37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Rasmussen Mechanical Services, Inc.</w:t>
      </w:r>
      <w:r>
        <w:tab/>
        <w:t>Building &amp; Ground</w:t>
      </w:r>
      <w:r>
        <w:tab/>
        <w:t>151.04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RDO Truck Center Co.</w:t>
      </w:r>
      <w:r>
        <w:tab/>
        <w:t>Equipment Repair</w:t>
      </w:r>
      <w:r>
        <w:tab/>
        <w:t>361.40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Redman Well Service LLC</w:t>
      </w:r>
      <w:r>
        <w:tab/>
        <w:t>Building &amp; Ground</w:t>
      </w:r>
      <w:r>
        <w:tab/>
        <w:t>305.00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Rees, Jenny</w:t>
      </w:r>
      <w:r>
        <w:tab/>
        <w:t>Mileage/Supplies</w:t>
      </w:r>
      <w:r>
        <w:tab/>
        <w:t>476.64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Reetz, Melvin</w:t>
      </w:r>
      <w:r>
        <w:tab/>
        <w:t>Retirement</w:t>
      </w:r>
      <w:r>
        <w:tab/>
        <w:t>12.00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>Region V Systems</w:t>
      </w:r>
      <w:r>
        <w:tab/>
        <w:t>Miscellaneous</w:t>
      </w:r>
      <w:r>
        <w:tab/>
        <w:t>764.00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Ring, Amanda C</w:t>
      </w:r>
      <w:r>
        <w:tab/>
        <w:t>Reimbursement</w:t>
      </w:r>
      <w:r>
        <w:tab/>
        <w:t>93.63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Sahling Kenworth Inc.</w:t>
      </w:r>
      <w:r>
        <w:tab/>
        <w:t>Equipment Repair</w:t>
      </w:r>
      <w:r>
        <w:tab/>
        <w:t>117.50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Sapp Bros. Petroleum, Inc.</w:t>
      </w:r>
      <w:r>
        <w:tab/>
        <w:t>Equip Repair/Fuel</w:t>
      </w:r>
      <w:r>
        <w:tab/>
        <w:t>3,864.04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Sautter, Robert R</w:t>
      </w:r>
      <w:r>
        <w:tab/>
        <w:t>Reimbursement</w:t>
      </w:r>
      <w:r>
        <w:tab/>
        <w:t>116.64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Seward County Courthouse</w:t>
      </w:r>
      <w:r>
        <w:tab/>
        <w:t>Gary Petersen</w:t>
      </w:r>
      <w:r>
        <w:tab/>
        <w:t>3,826.50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Sheridan County Sheriff</w:t>
      </w:r>
      <w:r>
        <w:tab/>
        <w:t>Court Costs</w:t>
      </w:r>
      <w:r>
        <w:tab/>
        <w:t>37.25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Slack Auto Supply, LLC</w:t>
      </w:r>
      <w:r>
        <w:tab/>
        <w:t>Shop Supplies</w:t>
      </w:r>
      <w:r>
        <w:tab/>
        <w:t>20.98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Solutions, Inc.</w:t>
      </w:r>
      <w:r>
        <w:tab/>
        <w:t>Maintenance</w:t>
      </w:r>
      <w:r>
        <w:tab/>
        <w:t>1,500.00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St. Joseph’s Athletic Club</w:t>
      </w:r>
      <w:r>
        <w:tab/>
        <w:t>Printing &amp; Publication</w:t>
      </w:r>
      <w:r>
        <w:tab/>
        <w:t>180.00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Stahr and Associates</w:t>
      </w:r>
      <w:r>
        <w:tab/>
        <w:t>Contractual Service</w:t>
      </w:r>
      <w:r>
        <w:tab/>
        <w:t>200.00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Starbuck, Charles L</w:t>
      </w:r>
      <w:r>
        <w:tab/>
        <w:t>Reimbursement</w:t>
      </w:r>
      <w:r>
        <w:tab/>
        <w:t>30.00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Data Processing Equip</w:t>
      </w:r>
      <w:r>
        <w:tab/>
        <w:t>13.00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Equipment Rental</w:t>
      </w:r>
      <w:r>
        <w:tab/>
        <w:t>448.00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Steube, Sharilyn K</w:t>
      </w:r>
      <w:r>
        <w:tab/>
        <w:t>Reimbursement</w:t>
      </w:r>
      <w:r>
        <w:tab/>
        <w:t>5.17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1,602.75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Thompson Co., The</w:t>
      </w:r>
      <w:r>
        <w:tab/>
        <w:t>Board of Prisoners</w:t>
      </w:r>
      <w:r>
        <w:tab/>
        <w:t>1,482.87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Time Warner Cable</w:t>
      </w:r>
      <w:r>
        <w:tab/>
        <w:t>Internet/Dues</w:t>
      </w:r>
      <w:r>
        <w:tab/>
        <w:t>1,205.27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Trans Union Risk and Alternative</w:t>
      </w:r>
      <w:r>
        <w:tab/>
        <w:t>Equipment</w:t>
      </w:r>
      <w:r>
        <w:tab/>
        <w:t>110.00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Troester Basin Farm, Inc.</w:t>
      </w:r>
      <w:r>
        <w:tab/>
        <w:t>Miscellaneous</w:t>
      </w:r>
      <w:r>
        <w:tab/>
        <w:t>823.75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USA Outdoor II, LLC</w:t>
      </w:r>
      <w:r>
        <w:tab/>
        <w:t>Media-Advertising</w:t>
      </w:r>
      <w:r>
        <w:tab/>
        <w:t>415.00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Van Ness, Gary D</w:t>
      </w:r>
      <w:r>
        <w:tab/>
        <w:t>Reimbursement</w:t>
      </w:r>
      <w:r>
        <w:tab/>
        <w:t>100.00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Verizon Wireless Services LLC</w:t>
      </w:r>
      <w:r>
        <w:tab/>
        <w:t>Telephone Service</w:t>
      </w:r>
      <w:r>
        <w:tab/>
        <w:t>455.48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Vet Aid</w:t>
      </w:r>
      <w:r>
        <w:tab/>
        <w:t>Veterans Service Office</w:t>
      </w:r>
      <w:r>
        <w:tab/>
        <w:t>Veterans’ Aid Cost</w:t>
      </w:r>
      <w:r>
        <w:tab/>
        <w:t>100.00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Bradshaw</w:t>
      </w:r>
      <w:r>
        <w:tab/>
        <w:t>Electricity</w:t>
      </w:r>
      <w:r>
        <w:tab/>
        <w:t>38.52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McCool Junction</w:t>
      </w:r>
      <w:r>
        <w:tab/>
        <w:t>Water/Sewer</w:t>
      </w:r>
      <w:r>
        <w:tab/>
        <w:t>45.00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Walgreens</w:t>
      </w:r>
      <w:r>
        <w:tab/>
        <w:t>Medical-Prisoners</w:t>
      </w:r>
      <w:r>
        <w:tab/>
        <w:t>294.04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Weldon Industries</w:t>
      </w:r>
      <w:r>
        <w:tab/>
        <w:t>Equipment Repair</w:t>
      </w:r>
      <w:r>
        <w:tab/>
        <w:t>17.10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Williams, P.C., L.L.O., Eric J.</w:t>
      </w:r>
      <w:r>
        <w:tab/>
        <w:t>Court Costs</w:t>
      </w:r>
      <w:r>
        <w:tab/>
        <w:t>722.00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Genera, Aging,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Rd, Rel&amp;Med,</w:t>
      </w:r>
      <w:r>
        <w:tab/>
        <w:t>Windstream Communications</w:t>
      </w:r>
      <w:r>
        <w:tab/>
        <w:t>Telephone Service</w:t>
      </w:r>
      <w:r>
        <w:tab/>
        <w:t>2,579.59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Wurm &amp; Associates, JS</w:t>
      </w:r>
      <w:r>
        <w:tab/>
        <w:t>Court Costs</w:t>
      </w:r>
      <w:r>
        <w:tab/>
        <w:t>191.75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Road</w:t>
      </w:r>
      <w:r>
        <w:tab/>
        <w:t>York Ace Hardware</w:t>
      </w:r>
      <w:r>
        <w:tab/>
        <w:t>Equip Repair/Supplies/Tools</w:t>
      </w:r>
      <w:r>
        <w:tab/>
        <w:t>201.44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Area Chamber of Commerce</w:t>
      </w:r>
      <w:r>
        <w:tab/>
        <w:t>Grants/Dues/Projects</w:t>
      </w:r>
      <w:r>
        <w:tab/>
        <w:t>5,701.61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York Area Senior Center</w:t>
      </w:r>
      <w:r>
        <w:tab/>
        <w:t>Monthly Payment</w:t>
      </w:r>
      <w:r>
        <w:tab/>
        <w:t>400.00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Improve</w:t>
      </w:r>
      <w:r>
        <w:tab/>
        <w:t>York College</w:t>
      </w:r>
      <w:r>
        <w:tab/>
        <w:t>Capital Construction</w:t>
      </w:r>
      <w:r>
        <w:tab/>
        <w:t>2,397.00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Clerk-Petty Cash</w:t>
      </w:r>
      <w:r>
        <w:tab/>
        <w:t>Court Costs/Dues</w:t>
      </w:r>
      <w:r>
        <w:tab/>
        <w:t>522.25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Court</w:t>
      </w:r>
      <w:r>
        <w:tab/>
        <w:t>Court Costs</w:t>
      </w:r>
      <w:r>
        <w:tab/>
        <w:t>1,216.00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County Development Corp</w:t>
      </w:r>
      <w:r>
        <w:tab/>
        <w:t>Miscellaneous</w:t>
      </w:r>
      <w:r>
        <w:tab/>
        <w:t>1,068.04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District Court</w:t>
      </w:r>
      <w:r>
        <w:tab/>
        <w:t>Court Costs</w:t>
      </w:r>
      <w:r>
        <w:tab/>
        <w:t>600.00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Health Coalition</w:t>
      </w:r>
      <w:r>
        <w:tab/>
        <w:t>Dues</w:t>
      </w:r>
      <w:r>
        <w:tab/>
        <w:t>10.00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Weed</w:t>
      </w:r>
      <w:r>
        <w:tab/>
        <w:t>York County Highway Dept.</w:t>
      </w:r>
      <w:r>
        <w:tab/>
        <w:t>Fuel</w:t>
      </w:r>
      <w:r>
        <w:tab/>
        <w:t>2,191.63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Court Costs/Fees</w:t>
      </w:r>
      <w:r>
        <w:tab/>
        <w:t>1,079.72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County Treasurer</w:t>
      </w:r>
      <w:r>
        <w:tab/>
        <w:t>Miscellaneous</w:t>
      </w:r>
      <w:r>
        <w:tab/>
        <w:t>14.00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Equipment, Inc.</w:t>
      </w:r>
      <w:r>
        <w:tab/>
        <w:t>Equipment Repair</w:t>
      </w:r>
      <w:r>
        <w:tab/>
        <w:t>359.80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Fire Department</w:t>
      </w:r>
      <w:r>
        <w:tab/>
        <w:t>Medical-Prisoners</w:t>
      </w:r>
      <w:r>
        <w:tab/>
        <w:t>1,145.60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General Hospital</w:t>
      </w:r>
      <w:r>
        <w:tab/>
        <w:t>Medical-Prisoners</w:t>
      </w:r>
      <w:r>
        <w:tab/>
        <w:t>116.00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News Times</w:t>
      </w:r>
      <w:r>
        <w:tab/>
        <w:t>Printing &amp; Publication</w:t>
      </w:r>
      <w:r>
        <w:tab/>
        <w:t>2,466.02</w:t>
      </w:r>
    </w:p>
    <w:p w:rsidR="00313FAA" w:rsidRDefault="00313FAA" w:rsidP="00313FA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Printing Company, LLC</w:t>
      </w:r>
      <w:r>
        <w:tab/>
        <w:t>Office Supplies</w:t>
      </w:r>
      <w:r>
        <w:tab/>
        <w:t>158.45</w:t>
      </w:r>
    </w:p>
    <w:p w:rsidR="00B1775C" w:rsidRDefault="00B1775C" w:rsidP="00B1775C">
      <w:pPr>
        <w:ind w:left="0"/>
      </w:pPr>
    </w:p>
    <w:p w:rsidR="00B1775C" w:rsidRDefault="00B1775C" w:rsidP="00B1775C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B1775C" w:rsidRDefault="00B1775C" w:rsidP="007407E3">
      <w:pPr>
        <w:ind w:left="0"/>
      </w:pPr>
      <w:r>
        <w:t>There were no interfund transfer at this time.</w:t>
      </w:r>
    </w:p>
    <w:p w:rsidR="005A721C" w:rsidRDefault="005A721C" w:rsidP="007407E3">
      <w:pPr>
        <w:ind w:left="0"/>
      </w:pPr>
    </w:p>
    <w:p w:rsidR="005A721C" w:rsidRDefault="005A721C" w:rsidP="005A721C">
      <w:pPr>
        <w:ind w:left="0"/>
      </w:pPr>
      <w:r>
        <w:t xml:space="preserve">Moved by </w:t>
      </w:r>
      <w:r w:rsidR="00B1775C">
        <w:t>Bulgrin</w:t>
      </w:r>
      <w:r>
        <w:t>, seconded by</w:t>
      </w:r>
      <w:r w:rsidR="00B1775C">
        <w:t xml:space="preserve"> Bamesgerger</w:t>
      </w:r>
      <w:r>
        <w:t xml:space="preserve">, to go into executive session at </w:t>
      </w:r>
      <w:r w:rsidR="00B1775C">
        <w:t>8:54</w:t>
      </w:r>
      <w:r>
        <w:t xml:space="preserve"> a.m.</w:t>
      </w:r>
      <w:r w:rsidR="00161288">
        <w:t>,</w:t>
      </w:r>
      <w:r w:rsidR="004D117E">
        <w:t xml:space="preserve"> to prevent needless injury to an individual</w:t>
      </w:r>
      <w:r w:rsidR="00D44009">
        <w:t>,</w:t>
      </w:r>
      <w:r w:rsidR="00161288">
        <w:t xml:space="preserve"> roll</w:t>
      </w:r>
      <w:r>
        <w:t xml:space="preserve"> call: yeas; </w:t>
      </w:r>
      <w:r w:rsidR="00B1775C">
        <w:t xml:space="preserve">Bulgrin, Bamesberger, Obermier, Buller </w:t>
      </w:r>
      <w:r>
        <w:t>and Sikes, nays, none; motion carried.</w:t>
      </w:r>
    </w:p>
    <w:p w:rsidR="005A721C" w:rsidRDefault="005A721C" w:rsidP="005A721C">
      <w:pPr>
        <w:ind w:left="0"/>
      </w:pPr>
    </w:p>
    <w:p w:rsidR="00313FAA" w:rsidRDefault="00313FAA" w:rsidP="005A721C">
      <w:pPr>
        <w:ind w:left="0"/>
      </w:pPr>
    </w:p>
    <w:p w:rsidR="00664595" w:rsidRDefault="005A721C" w:rsidP="007407E3">
      <w:pPr>
        <w:ind w:left="0"/>
      </w:pPr>
      <w:r>
        <w:t>Moved by</w:t>
      </w:r>
      <w:r w:rsidR="00B1775C">
        <w:t xml:space="preserve"> Bamesberger</w:t>
      </w:r>
      <w:r>
        <w:t xml:space="preserve">, seconded by </w:t>
      </w:r>
      <w:r w:rsidR="00B1775C">
        <w:t>Buller</w:t>
      </w:r>
      <w:r>
        <w:t xml:space="preserve">, to come out of executive session at </w:t>
      </w:r>
      <w:r w:rsidR="00B1775C">
        <w:t>9:25</w:t>
      </w:r>
      <w:r>
        <w:t xml:space="preserve"> a.m. which no action was taken; roll call: yeas;</w:t>
      </w:r>
      <w:r w:rsidR="00B1775C">
        <w:t xml:space="preserve"> Bamesberger, Buller, Bulgrin, Obermier</w:t>
      </w:r>
      <w:r>
        <w:t xml:space="preserve"> and Sikes, nays, none; motion carried.</w:t>
      </w:r>
    </w:p>
    <w:p w:rsidR="00FE21A6" w:rsidRDefault="00FE21A6" w:rsidP="002F63D7">
      <w:pPr>
        <w:ind w:left="0"/>
      </w:pPr>
    </w:p>
    <w:p w:rsidR="00FE21A6" w:rsidRDefault="00FE21A6" w:rsidP="00FE21A6">
      <w:pPr>
        <w:ind w:left="0"/>
      </w:pPr>
      <w:r>
        <w:t xml:space="preserve">Moved by </w:t>
      </w:r>
      <w:r w:rsidR="00B1775C">
        <w:t>Bulgrin</w:t>
      </w:r>
      <w:r>
        <w:t xml:space="preserve">, seconded by </w:t>
      </w:r>
      <w:r w:rsidR="00B1775C">
        <w:t>Obermier</w:t>
      </w:r>
      <w:r>
        <w:t xml:space="preserve">, </w:t>
      </w:r>
      <w:r w:rsidR="00161288">
        <w:t>to table</w:t>
      </w:r>
      <w:r w:rsidR="00B1775C">
        <w:t xml:space="preserve"> </w:t>
      </w:r>
      <w:r>
        <w:t xml:space="preserve">the Compensation for the Budget Committee, </w:t>
      </w:r>
      <w:r w:rsidR="00B1775C">
        <w:t xml:space="preserve">until </w:t>
      </w:r>
      <w:r w:rsidR="00A75B35">
        <w:t xml:space="preserve">the Commissioners </w:t>
      </w:r>
      <w:r w:rsidR="00B1775C">
        <w:t xml:space="preserve">receive legal </w:t>
      </w:r>
      <w:r w:rsidR="00CB7A56">
        <w:t>counsel, roll</w:t>
      </w:r>
      <w:r>
        <w:t xml:space="preserve"> call; yeas; </w:t>
      </w:r>
      <w:r w:rsidR="00B1775C">
        <w:t>Bulgrin, Obermier, Buller, Bulgrin</w:t>
      </w:r>
      <w:r>
        <w:t xml:space="preserve"> and Sikes, nays none, motion carried.</w:t>
      </w:r>
    </w:p>
    <w:p w:rsidR="005A721C" w:rsidRDefault="005A721C" w:rsidP="002F63D7">
      <w:pPr>
        <w:ind w:left="0"/>
      </w:pPr>
    </w:p>
    <w:p w:rsidR="00F33DDD" w:rsidRDefault="00294E9D" w:rsidP="002F63D7">
      <w:pPr>
        <w:ind w:left="0"/>
      </w:pPr>
      <w:r>
        <w:t xml:space="preserve">Moved by </w:t>
      </w:r>
      <w:r w:rsidR="00B1775C">
        <w:t>Bamesberger</w:t>
      </w:r>
      <w:r>
        <w:t xml:space="preserve">, seconded by </w:t>
      </w:r>
      <w:r w:rsidR="00B1775C">
        <w:t>Buller</w:t>
      </w:r>
      <w:r>
        <w:t>, to authorize the Chairman of the Board to sign the application for the</w:t>
      </w:r>
      <w:r w:rsidRPr="00A20063">
        <w:t xml:space="preserve"> </w:t>
      </w:r>
      <w:r>
        <w:t>Federal Funds under section 5311 of the Federal Transit Act, roll call: yeas;</w:t>
      </w:r>
      <w:r w:rsidR="00B1775C">
        <w:t xml:space="preserve"> Bamesberger, Buller, Bulgrin, Obermier,</w:t>
      </w:r>
      <w:r>
        <w:t xml:space="preserve"> and Sikes, nays none, motion carried</w:t>
      </w:r>
    </w:p>
    <w:p w:rsidR="005A721C" w:rsidRDefault="00294E9D" w:rsidP="002F63D7">
      <w:pPr>
        <w:ind w:left="0"/>
      </w:pPr>
      <w:r>
        <w:t>.</w:t>
      </w:r>
    </w:p>
    <w:p w:rsidR="00F33DDD" w:rsidRDefault="00F33DDD" w:rsidP="00F33DDD">
      <w:pPr>
        <w:ind w:left="0"/>
      </w:pPr>
      <w:r>
        <w:t xml:space="preserve">Moved by </w:t>
      </w:r>
      <w:r w:rsidR="00A940B1">
        <w:t>Bulgrin</w:t>
      </w:r>
      <w:r>
        <w:t xml:space="preserve">, seconded by </w:t>
      </w:r>
      <w:r w:rsidR="00A940B1">
        <w:t xml:space="preserve">Obermier, </w:t>
      </w:r>
      <w:r>
        <w:t>to adopt Resolution #17-</w:t>
      </w:r>
      <w:r w:rsidR="00161288">
        <w:t>9 to</w:t>
      </w:r>
      <w:r>
        <w:t xml:space="preserve"> approve appointing Bondel Friesen to the Aging Service </w:t>
      </w:r>
      <w:r w:rsidR="00161288">
        <w:t>Commission Board</w:t>
      </w:r>
      <w:r>
        <w:t xml:space="preserve"> for a t</w:t>
      </w:r>
      <w:r w:rsidR="00A940B1">
        <w:t>wo (2) year term beginning May 1</w:t>
      </w:r>
      <w:r>
        <w:t>, 2017 through</w:t>
      </w:r>
      <w:r w:rsidR="00A940B1">
        <w:t xml:space="preserve"> May1</w:t>
      </w:r>
      <w:r>
        <w:t>, 201</w:t>
      </w:r>
      <w:r w:rsidR="00A940B1">
        <w:t>9</w:t>
      </w:r>
      <w:r>
        <w:t xml:space="preserve">, roll call: yeas, </w:t>
      </w:r>
      <w:r w:rsidR="00161288">
        <w:t>Bulgrin, Obermier, Bamesb</w:t>
      </w:r>
      <w:r w:rsidR="00A940B1">
        <w:t xml:space="preserve">erger, Buller and Sikes, </w:t>
      </w:r>
      <w:r>
        <w:t>nays none; motion carried.</w:t>
      </w:r>
    </w:p>
    <w:p w:rsidR="00E25334" w:rsidRDefault="00E25334" w:rsidP="00F33DDD">
      <w:pPr>
        <w:ind w:left="0"/>
      </w:pPr>
    </w:p>
    <w:p w:rsidR="00E25334" w:rsidRDefault="00E25334" w:rsidP="00E25334">
      <w:pPr>
        <w:jc w:val="center"/>
        <w:rPr>
          <w:b/>
        </w:rPr>
      </w:pPr>
      <w:r>
        <w:rPr>
          <w:b/>
        </w:rPr>
        <w:t>RESOLUTION #17-9</w:t>
      </w:r>
    </w:p>
    <w:p w:rsidR="00E25334" w:rsidRPr="00327C3D" w:rsidRDefault="00E25334" w:rsidP="00E25334">
      <w:pPr>
        <w:jc w:val="center"/>
        <w:rPr>
          <w:b/>
        </w:rPr>
      </w:pPr>
    </w:p>
    <w:p w:rsidR="00E25334" w:rsidRPr="00710702" w:rsidRDefault="00E25334" w:rsidP="00E25334">
      <w:pPr>
        <w:rPr>
          <w:b/>
          <w:sz w:val="28"/>
          <w:szCs w:val="28"/>
        </w:rPr>
      </w:pPr>
      <w:r w:rsidRPr="00623D9D">
        <w:rPr>
          <w:b/>
        </w:rPr>
        <w:t>WHEREAS</w:t>
      </w:r>
      <w:r w:rsidRPr="00257BAB">
        <w:t xml:space="preserve">, </w:t>
      </w:r>
      <w:r>
        <w:t>the Aging Service Commission Board has requested the appointment of a member to its Board; and</w:t>
      </w:r>
    </w:p>
    <w:p w:rsidR="00E25334" w:rsidRDefault="00E25334" w:rsidP="00E25334"/>
    <w:p w:rsidR="00E25334" w:rsidRDefault="00E25334" w:rsidP="00E25334">
      <w:r w:rsidRPr="00623D9D">
        <w:rPr>
          <w:b/>
        </w:rPr>
        <w:t>WHEREAS</w:t>
      </w:r>
      <w:r>
        <w:t>, a new member, Bondel Friesen has agreed to be appointed for a 2-year term; and</w:t>
      </w:r>
    </w:p>
    <w:p w:rsidR="00E25334" w:rsidRDefault="00E25334" w:rsidP="00E25334"/>
    <w:p w:rsidR="00E25334" w:rsidRDefault="00E25334" w:rsidP="00E25334">
      <w:r w:rsidRPr="00623D9D">
        <w:rPr>
          <w:b/>
        </w:rPr>
        <w:t>NOW, THEREFORE BE IT RESOLVED</w:t>
      </w:r>
      <w:r>
        <w:t>, that as of May, 1 2017, Bondel Friesen hereby be appointed to a two (2) year term which will expire, May 1, 2019.</w:t>
      </w:r>
    </w:p>
    <w:p w:rsidR="00E25334" w:rsidRDefault="00E25334" w:rsidP="00E25334"/>
    <w:p w:rsidR="00B37C27" w:rsidRDefault="00E25334" w:rsidP="00E25334">
      <w:pPr>
        <w:ind w:left="0"/>
      </w:pPr>
      <w:r w:rsidRPr="00623D9D">
        <w:rPr>
          <w:b/>
        </w:rPr>
        <w:t>Dated</w:t>
      </w:r>
      <w:r>
        <w:rPr>
          <w:b/>
        </w:rPr>
        <w:t xml:space="preserve">, </w:t>
      </w:r>
      <w:r w:rsidRPr="00A16B47">
        <w:t>this</w:t>
      </w:r>
      <w:r>
        <w:t xml:space="preserve"> 14th day of March, 2017.</w:t>
      </w:r>
    </w:p>
    <w:p w:rsidR="00541525" w:rsidRDefault="00541525" w:rsidP="00E25334">
      <w:pPr>
        <w:ind w:left="0"/>
      </w:pPr>
    </w:p>
    <w:p w:rsidR="00B37C27" w:rsidRDefault="00B37C27" w:rsidP="00B37C27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County Clerk, February 2017</w:t>
      </w:r>
      <w:r>
        <w:tab/>
        <w:t>$10,841.88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Clerk of the District Court, February 2017</w:t>
      </w:r>
      <w:r>
        <w:tab/>
        <w:t>$</w:t>
      </w:r>
      <w:r w:rsidR="00F661D0">
        <w:t xml:space="preserve"> 1,609.02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Sheriff, February 2017</w:t>
      </w:r>
      <w:r>
        <w:tab/>
        <w:t>$</w:t>
      </w:r>
      <w:r w:rsidR="00F661D0">
        <w:t>5,212.79</w:t>
      </w:r>
    </w:p>
    <w:p w:rsidR="00B37C27" w:rsidRDefault="00B37C27" w:rsidP="00B37C27">
      <w:pPr>
        <w:tabs>
          <w:tab w:val="decimal" w:pos="6480"/>
        </w:tabs>
        <w:ind w:left="0" w:firstLine="0"/>
      </w:pPr>
    </w:p>
    <w:p w:rsidR="00B37C27" w:rsidRDefault="00B37C27" w:rsidP="00B37C27">
      <w:pPr>
        <w:tabs>
          <w:tab w:val="decimal" w:pos="6480"/>
        </w:tabs>
        <w:ind w:left="0" w:firstLine="0"/>
      </w:pPr>
      <w:r>
        <w:t>County Treasurer – Fund Balances as of February 28, 2017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0100 General</w:t>
      </w:r>
      <w:r>
        <w:tab/>
        <w:t>$</w:t>
      </w:r>
      <w:r w:rsidR="00F661D0">
        <w:t>791,087.13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0300 Roads</w:t>
      </w:r>
      <w:r>
        <w:tab/>
        <w:t>$</w:t>
      </w:r>
      <w:r w:rsidR="00F661D0">
        <w:t>528,893.84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</w:t>
      </w:r>
      <w:r w:rsidR="00F661D0">
        <w:t>340,804.00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0676 Juvenile Diversion</w:t>
      </w:r>
      <w:r>
        <w:tab/>
        <w:t>$</w:t>
      </w:r>
      <w:r w:rsidR="00F661D0">
        <w:t>2,513.72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</w:t>
      </w:r>
      <w:r w:rsidR="00F661D0">
        <w:t>31,362.09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0990 Visitors Promotion</w:t>
      </w:r>
      <w:r>
        <w:tab/>
        <w:t>$</w:t>
      </w:r>
      <w:r w:rsidR="00F661D0">
        <w:t>87,602.15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0995 Co Visitors Impr Fund</w:t>
      </w:r>
      <w:r>
        <w:tab/>
        <w:t>$</w:t>
      </w:r>
      <w:r w:rsidR="00F661D0">
        <w:t>267,296.21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1100 Reappraisal</w:t>
      </w:r>
      <w:r>
        <w:tab/>
        <w:t>$</w:t>
      </w:r>
      <w:r w:rsidR="00F661D0">
        <w:t>88,483.50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1150 ROD Preservation Fund</w:t>
      </w:r>
      <w:r>
        <w:tab/>
        <w:t>$</w:t>
      </w:r>
      <w:r w:rsidR="00F661D0">
        <w:t>25,849.31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1200 Employment Security</w:t>
      </w:r>
      <w:r>
        <w:tab/>
        <w:t>$</w:t>
      </w:r>
      <w:r w:rsidR="00F661D0">
        <w:t>31,842.42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1300 Area on Aging</w:t>
      </w:r>
      <w:r>
        <w:tab/>
        <w:t>$</w:t>
      </w:r>
      <w:r w:rsidR="00F661D0">
        <w:t>23,065.58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1500 Relief &amp; Medical</w:t>
      </w:r>
      <w:r>
        <w:tab/>
        <w:t>$</w:t>
      </w:r>
      <w:r w:rsidR="00F661D0">
        <w:t>21,183.96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1700 State Institutions</w:t>
      </w:r>
      <w:r>
        <w:tab/>
        <w:t>$</w:t>
      </w:r>
      <w:r w:rsidR="00200005">
        <w:t>11,780.86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1900 Veterans Aid Fund</w:t>
      </w:r>
      <w:r>
        <w:tab/>
        <w:t>$</w:t>
      </w:r>
      <w:r w:rsidR="00200005">
        <w:t>28,597.22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2200 Busy Wheels</w:t>
      </w:r>
      <w:r>
        <w:tab/>
        <w:t>$</w:t>
      </w:r>
      <w:r w:rsidR="00200005">
        <w:t>9,700.33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2355 STOP</w:t>
      </w:r>
      <w:r>
        <w:tab/>
        <w:t>$</w:t>
      </w:r>
      <w:r w:rsidR="00200005">
        <w:t>7,351.83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lastRenderedPageBreak/>
        <w:t>2360 York Co Drug Fund</w:t>
      </w:r>
      <w:r>
        <w:tab/>
        <w:t>$</w:t>
      </w:r>
      <w:r w:rsidR="00200005">
        <w:t>16,630.10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2410 Federal Drug Law Enf</w:t>
      </w:r>
      <w:r>
        <w:tab/>
        <w:t>$</w:t>
      </w:r>
      <w:r w:rsidR="00200005">
        <w:t>51,397.04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2411 Federal Drug Law Cty Att</w:t>
      </w:r>
      <w:r>
        <w:tab/>
        <w:t>$</w:t>
      </w:r>
      <w:r w:rsidR="00200005">
        <w:t>11,456.83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2601 Debt Service</w:t>
      </w:r>
      <w:r>
        <w:tab/>
        <w:t>$</w:t>
      </w:r>
      <w:r w:rsidR="00200005">
        <w:t>478,878.77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2700 Inheritance Tax</w:t>
      </w:r>
      <w:r>
        <w:tab/>
        <w:t>$</w:t>
      </w:r>
      <w:r w:rsidR="00200005">
        <w:t>2,843,528.94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2913 911 Wireless Serv</w:t>
      </w:r>
      <w:r>
        <w:tab/>
        <w:t>$</w:t>
      </w:r>
      <w:r w:rsidR="00200005">
        <w:t>57,573.31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2914 911 Wireless Serv Holding</w:t>
      </w:r>
      <w:r>
        <w:tab/>
        <w:t>$</w:t>
      </w:r>
      <w:r w:rsidR="00200005">
        <w:t>170,010.86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2915 Emergency Mgmt</w:t>
      </w:r>
      <w:r>
        <w:tab/>
        <w:t>$</w:t>
      </w:r>
      <w:r w:rsidR="00200005">
        <w:t>61,776.12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2940 Law Enforcement/911 Comm</w:t>
      </w:r>
      <w:r>
        <w:tab/>
        <w:t>$1,000,000.00</w:t>
      </w:r>
    </w:p>
    <w:p w:rsidR="00200005" w:rsidRDefault="00200005" w:rsidP="00B37C27">
      <w:pPr>
        <w:tabs>
          <w:tab w:val="decimal" w:pos="6480"/>
        </w:tabs>
        <w:ind w:left="0" w:firstLine="0"/>
      </w:pPr>
      <w:r>
        <w:t>4000 Courthouse</w:t>
      </w:r>
      <w:r>
        <w:tab/>
        <w:t>$.38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5400 Noxious Weed Dist</w:t>
      </w:r>
      <w:r>
        <w:tab/>
        <w:t>$</w:t>
      </w:r>
      <w:r w:rsidR="00200005">
        <w:t>13,649.78</w:t>
      </w:r>
    </w:p>
    <w:p w:rsidR="00B37C27" w:rsidRDefault="00B37C27" w:rsidP="00B37C27">
      <w:pPr>
        <w:tabs>
          <w:tab w:val="decimal" w:pos="6480"/>
        </w:tabs>
        <w:ind w:left="0" w:firstLine="0"/>
      </w:pPr>
      <w:r>
        <w:t>5502 Ambulance</w:t>
      </w:r>
      <w:r>
        <w:tab/>
        <w:t>$</w:t>
      </w:r>
      <w:r w:rsidR="00200005">
        <w:t>70,391.01</w:t>
      </w:r>
    </w:p>
    <w:p w:rsidR="005A721C" w:rsidRDefault="00B37C27" w:rsidP="001B61E9">
      <w:pPr>
        <w:ind w:left="0" w:firstLine="0"/>
      </w:pPr>
      <w:r>
        <w:t>5907 911 Emergency</w:t>
      </w:r>
      <w:r>
        <w:tab/>
      </w:r>
      <w:r w:rsidR="00200005">
        <w:tab/>
      </w:r>
      <w:r w:rsidR="00200005">
        <w:tab/>
      </w:r>
      <w:r w:rsidR="00200005">
        <w:tab/>
      </w:r>
      <w:r w:rsidR="00200005">
        <w:tab/>
        <w:t xml:space="preserve">       </w:t>
      </w:r>
      <w:r w:rsidR="001B61E9">
        <w:t xml:space="preserve">  </w:t>
      </w:r>
      <w:r>
        <w:t>$</w:t>
      </w:r>
      <w:r w:rsidR="00200005">
        <w:t>151,401.11</w:t>
      </w:r>
    </w:p>
    <w:p w:rsidR="00200005" w:rsidRDefault="00200005" w:rsidP="001B61E9">
      <w:pPr>
        <w:ind w:left="0" w:firstLine="0"/>
      </w:pPr>
    </w:p>
    <w:p w:rsidR="007407E3" w:rsidRDefault="007407E3" w:rsidP="007407E3">
      <w:pPr>
        <w:ind w:left="0"/>
      </w:pPr>
      <w:r>
        <w:t>Committee reports were given.</w:t>
      </w:r>
    </w:p>
    <w:p w:rsidR="007407E3" w:rsidRDefault="007407E3" w:rsidP="007407E3">
      <w:pPr>
        <w:ind w:left="0"/>
        <w:rPr>
          <w:b/>
          <w:u w:val="single"/>
        </w:rPr>
      </w:pPr>
    </w:p>
    <w:p w:rsidR="007407E3" w:rsidRPr="00553FE0" w:rsidRDefault="007407E3" w:rsidP="007407E3">
      <w:pPr>
        <w:ind w:left="0"/>
      </w:pPr>
      <w:r w:rsidRPr="00553FE0">
        <w:t>The Chairman declared the meeting adjourned at</w:t>
      </w:r>
      <w:r w:rsidR="004049A4">
        <w:t xml:space="preserve"> </w:t>
      </w:r>
      <w:r w:rsidR="00200005">
        <w:t xml:space="preserve">10:03 </w:t>
      </w:r>
      <w:r>
        <w:t>a.m.</w:t>
      </w:r>
      <w:r w:rsidRPr="00553FE0">
        <w:t xml:space="preserve">  </w:t>
      </w:r>
      <w:r>
        <w:t xml:space="preserve">The next meeting will be held </w:t>
      </w:r>
      <w:r w:rsidR="00BA02F5">
        <w:t>March 28</w:t>
      </w:r>
      <w:r>
        <w:t>, 201</w:t>
      </w:r>
      <w:r w:rsidR="00BA02F5">
        <w:t>7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A75B35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 w:rsidR="007407E3">
        <w:tab/>
      </w:r>
      <w:r w:rsidR="007407E3">
        <w:tab/>
      </w:r>
      <w:r w:rsidR="007407E3" w:rsidRPr="00553FE0">
        <w:tab/>
      </w:r>
      <w:r>
        <w:tab/>
      </w:r>
      <w:r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C8095E" w:rsidRDefault="00C8095E"/>
    <w:sectPr w:rsidR="00C8095E" w:rsidSect="0077386E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51DE"/>
    <w:rsid w:val="000164B7"/>
    <w:rsid w:val="00020272"/>
    <w:rsid w:val="000A13B5"/>
    <w:rsid w:val="000A5A1F"/>
    <w:rsid w:val="000A7003"/>
    <w:rsid w:val="000C10A5"/>
    <w:rsid w:val="000D49DD"/>
    <w:rsid w:val="001051F0"/>
    <w:rsid w:val="00107469"/>
    <w:rsid w:val="00141A93"/>
    <w:rsid w:val="00143FD0"/>
    <w:rsid w:val="00161288"/>
    <w:rsid w:val="00187EC0"/>
    <w:rsid w:val="001B61E9"/>
    <w:rsid w:val="001D0A7E"/>
    <w:rsid w:val="001E6309"/>
    <w:rsid w:val="001F4641"/>
    <w:rsid w:val="00200005"/>
    <w:rsid w:val="00294E9D"/>
    <w:rsid w:val="002A0CA8"/>
    <w:rsid w:val="002F63D7"/>
    <w:rsid w:val="00304CFF"/>
    <w:rsid w:val="00313FAA"/>
    <w:rsid w:val="00380AB4"/>
    <w:rsid w:val="00380C66"/>
    <w:rsid w:val="003912F2"/>
    <w:rsid w:val="003A0F43"/>
    <w:rsid w:val="003A6682"/>
    <w:rsid w:val="003C5529"/>
    <w:rsid w:val="003D2D8F"/>
    <w:rsid w:val="003F6F47"/>
    <w:rsid w:val="004049A4"/>
    <w:rsid w:val="00410362"/>
    <w:rsid w:val="00443984"/>
    <w:rsid w:val="00471D36"/>
    <w:rsid w:val="00473D05"/>
    <w:rsid w:val="004B51DE"/>
    <w:rsid w:val="004C34BD"/>
    <w:rsid w:val="004C7403"/>
    <w:rsid w:val="004D117E"/>
    <w:rsid w:val="004D1F35"/>
    <w:rsid w:val="004F086B"/>
    <w:rsid w:val="00541525"/>
    <w:rsid w:val="005556EE"/>
    <w:rsid w:val="00577696"/>
    <w:rsid w:val="005A721C"/>
    <w:rsid w:val="005C1C46"/>
    <w:rsid w:val="00615461"/>
    <w:rsid w:val="00636206"/>
    <w:rsid w:val="00651EE6"/>
    <w:rsid w:val="00664595"/>
    <w:rsid w:val="00684B66"/>
    <w:rsid w:val="006A1D09"/>
    <w:rsid w:val="006B2D60"/>
    <w:rsid w:val="006C2A8A"/>
    <w:rsid w:val="006D65DC"/>
    <w:rsid w:val="006F30B9"/>
    <w:rsid w:val="0073657A"/>
    <w:rsid w:val="007407E3"/>
    <w:rsid w:val="007526B2"/>
    <w:rsid w:val="0077386E"/>
    <w:rsid w:val="007D09DC"/>
    <w:rsid w:val="007E34C1"/>
    <w:rsid w:val="007F3640"/>
    <w:rsid w:val="007F3C7F"/>
    <w:rsid w:val="00801F85"/>
    <w:rsid w:val="00806FD1"/>
    <w:rsid w:val="00807DF4"/>
    <w:rsid w:val="00836F6F"/>
    <w:rsid w:val="008869EF"/>
    <w:rsid w:val="008A2C40"/>
    <w:rsid w:val="008D6429"/>
    <w:rsid w:val="00905CC2"/>
    <w:rsid w:val="00912F2A"/>
    <w:rsid w:val="00917D79"/>
    <w:rsid w:val="0093294F"/>
    <w:rsid w:val="00950E11"/>
    <w:rsid w:val="0095665A"/>
    <w:rsid w:val="009B7A09"/>
    <w:rsid w:val="009E63ED"/>
    <w:rsid w:val="00A133B9"/>
    <w:rsid w:val="00A63DE8"/>
    <w:rsid w:val="00A75B35"/>
    <w:rsid w:val="00A80AE5"/>
    <w:rsid w:val="00A940B1"/>
    <w:rsid w:val="00A942F4"/>
    <w:rsid w:val="00AD43AF"/>
    <w:rsid w:val="00B1775C"/>
    <w:rsid w:val="00B36BEE"/>
    <w:rsid w:val="00B37C27"/>
    <w:rsid w:val="00B41B5B"/>
    <w:rsid w:val="00B96904"/>
    <w:rsid w:val="00B97D3C"/>
    <w:rsid w:val="00BA02F5"/>
    <w:rsid w:val="00BB53E6"/>
    <w:rsid w:val="00BC6044"/>
    <w:rsid w:val="00C028FF"/>
    <w:rsid w:val="00C12955"/>
    <w:rsid w:val="00C175E4"/>
    <w:rsid w:val="00C51B1A"/>
    <w:rsid w:val="00C8095E"/>
    <w:rsid w:val="00CB3336"/>
    <w:rsid w:val="00CB7A56"/>
    <w:rsid w:val="00CD3B53"/>
    <w:rsid w:val="00D44009"/>
    <w:rsid w:val="00D51CC9"/>
    <w:rsid w:val="00D576FD"/>
    <w:rsid w:val="00D60981"/>
    <w:rsid w:val="00D6323A"/>
    <w:rsid w:val="00D7557B"/>
    <w:rsid w:val="00D75D18"/>
    <w:rsid w:val="00D82A94"/>
    <w:rsid w:val="00DA0F83"/>
    <w:rsid w:val="00DD0DA1"/>
    <w:rsid w:val="00DF3843"/>
    <w:rsid w:val="00E25334"/>
    <w:rsid w:val="00EB38F1"/>
    <w:rsid w:val="00EF1BDC"/>
    <w:rsid w:val="00F33DDD"/>
    <w:rsid w:val="00F37FB0"/>
    <w:rsid w:val="00F415B3"/>
    <w:rsid w:val="00F42FD8"/>
    <w:rsid w:val="00F661D0"/>
    <w:rsid w:val="00F7237D"/>
    <w:rsid w:val="00F81760"/>
    <w:rsid w:val="00F8665E"/>
    <w:rsid w:val="00FC1320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037B6-019C-422A-9F2B-23AA563B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110</cp:revision>
  <cp:lastPrinted>2016-03-02T21:22:00Z</cp:lastPrinted>
  <dcterms:created xsi:type="dcterms:W3CDTF">2015-01-26T19:13:00Z</dcterms:created>
  <dcterms:modified xsi:type="dcterms:W3CDTF">2017-03-17T18:56:00Z</dcterms:modified>
</cp:coreProperties>
</file>