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897C" w14:textId="1F993CFF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BB1A1F">
        <w:t>April 10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</w:t>
      </w:r>
      <w:r w:rsidR="00BB1A1F">
        <w:t>45</w:t>
      </w:r>
      <w:r w:rsidR="004F2F09">
        <w:t xml:space="preserve"> a</w:t>
      </w:r>
      <w:r>
        <w:t xml:space="preserve">.m. </w:t>
      </w:r>
      <w:r w:rsidRPr="007C03D6">
        <w:t xml:space="preserve">as per notice in the York News Times on </w:t>
      </w:r>
      <w:r w:rsidR="00BB1A1F">
        <w:t>April 5</w:t>
      </w:r>
      <w:r>
        <w:t>, 201</w:t>
      </w:r>
      <w:r w:rsidR="00797DF4">
        <w:t>8</w:t>
      </w:r>
      <w:r w:rsidR="00F568DE">
        <w:t xml:space="preserve"> </w:t>
      </w:r>
      <w:r w:rsidRPr="007C03D6">
        <w:t>with</w:t>
      </w:r>
      <w:r>
        <w:t xml:space="preserve"> Chairman, </w:t>
      </w:r>
      <w:r w:rsidR="007D5ADE">
        <w:t>Jack Sikes</w:t>
      </w:r>
      <w:r>
        <w:t xml:space="preserve"> presiding with Kurt Bulgrin, </w:t>
      </w:r>
      <w:r w:rsidR="00AE47EB">
        <w:t>Randy Obermier</w:t>
      </w:r>
      <w:r w:rsidR="00BB1A1F">
        <w:t xml:space="preserve">, Paul Buller </w:t>
      </w:r>
      <w:r>
        <w:t xml:space="preserve">and </w:t>
      </w:r>
      <w:r w:rsidR="007D5ADE">
        <w:t>Bill Bamesberger</w:t>
      </w:r>
      <w:r w:rsidR="00414DC6">
        <w:t>.</w:t>
      </w:r>
      <w:r>
        <w:t xml:space="preserve"> </w:t>
      </w:r>
    </w:p>
    <w:p w14:paraId="4FA400A2" w14:textId="77777777" w:rsidR="003038E0" w:rsidRDefault="003038E0" w:rsidP="003038E0"/>
    <w:p w14:paraId="61B93598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1949F3E5" w14:textId="77777777" w:rsidR="003038E0" w:rsidRDefault="003038E0" w:rsidP="003038E0"/>
    <w:p w14:paraId="451E4C57" w14:textId="77777777"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36638FA1" w14:textId="77777777" w:rsidR="003038E0" w:rsidRDefault="003038E0" w:rsidP="003038E0"/>
    <w:p w14:paraId="2FAEEA06" w14:textId="15CE2A99" w:rsidR="00C523B8" w:rsidRDefault="003038E0" w:rsidP="003038E0">
      <w:r>
        <w:t>Moved by</w:t>
      </w:r>
      <w:r w:rsidR="000516BA">
        <w:t xml:space="preserve"> </w:t>
      </w:r>
      <w:r w:rsidR="00493D74">
        <w:t>Bulgrin</w:t>
      </w:r>
      <w:r>
        <w:t>, seconded by</w:t>
      </w:r>
      <w:r w:rsidR="00493D74">
        <w:t xml:space="preserve"> Bamesberger</w:t>
      </w:r>
      <w:r w:rsidR="00856B0B">
        <w:t>,</w:t>
      </w:r>
      <w:r>
        <w:t xml:space="preserve"> to approve the minutes of the </w:t>
      </w:r>
      <w:r w:rsidR="00DF6C50">
        <w:t>March</w:t>
      </w:r>
      <w:r w:rsidR="0083517F">
        <w:t xml:space="preserve"> </w:t>
      </w:r>
      <w:r w:rsidR="00BB1A1F">
        <w:t>27</w:t>
      </w:r>
      <w:r w:rsidR="0083517F">
        <w:t>,</w:t>
      </w:r>
      <w:r>
        <w:t xml:space="preserve">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C523B8">
        <w:t xml:space="preserve"> </w:t>
      </w:r>
      <w:r w:rsidR="00493D74">
        <w:t>Bulgrin, Bamesberger, Obermier, Buller</w:t>
      </w:r>
      <w:r w:rsidR="007D5ADE">
        <w:t xml:space="preserve"> and Sikes</w:t>
      </w:r>
      <w:r>
        <w:t>; nays, none;</w:t>
      </w:r>
      <w:r w:rsidR="00550454">
        <w:t xml:space="preserve"> </w:t>
      </w:r>
      <w:r>
        <w:t>motion carried.</w:t>
      </w:r>
    </w:p>
    <w:p w14:paraId="5A821FC3" w14:textId="77777777" w:rsidR="003038E0" w:rsidRDefault="003038E0" w:rsidP="003038E0"/>
    <w:p w14:paraId="272294B7" w14:textId="2BFDAD35" w:rsidR="005B53F2" w:rsidRDefault="003038E0" w:rsidP="003038E0">
      <w:r>
        <w:t>Moved by</w:t>
      </w:r>
      <w:r w:rsidR="00493D74">
        <w:t xml:space="preserve"> Obermier</w:t>
      </w:r>
      <w:r w:rsidR="00D03A71">
        <w:t>,</w:t>
      </w:r>
      <w:r>
        <w:t xml:space="preserve"> seconded by</w:t>
      </w:r>
      <w:r w:rsidR="00493D74">
        <w:t xml:space="preserve"> Bulgrin</w:t>
      </w:r>
      <w:r w:rsidR="00D03A71">
        <w:t>,</w:t>
      </w:r>
      <w:r>
        <w:t xml:space="preserve"> to adopt the agenda for the York County Board of Equalization meeting for Tuesday, </w:t>
      </w:r>
      <w:r w:rsidR="00BB1A1F">
        <w:t>April 10</w:t>
      </w:r>
      <w:r>
        <w:t>, 201</w:t>
      </w:r>
      <w:r w:rsidR="00797DF4">
        <w:t>8</w:t>
      </w:r>
      <w:r>
        <w:t>; roll call: yeas,</w:t>
      </w:r>
      <w:r w:rsidR="00D32BA9">
        <w:t xml:space="preserve"> </w:t>
      </w:r>
      <w:r w:rsidR="00493D74">
        <w:t>Obermier, Bulgrin, Buller, Bamesberger</w:t>
      </w:r>
      <w:r w:rsidR="00FC573D">
        <w:t xml:space="preserve"> </w:t>
      </w:r>
      <w:r w:rsidR="007E4FDD">
        <w:t xml:space="preserve">and </w:t>
      </w:r>
      <w:r w:rsidR="007D5ADE">
        <w:t>Sikes</w:t>
      </w:r>
      <w:r>
        <w:t>; nays, none; motion carried.</w:t>
      </w:r>
    </w:p>
    <w:p w14:paraId="0AD8B6DE" w14:textId="77777777" w:rsidR="0083517F" w:rsidRDefault="0083517F" w:rsidP="007D5ADE">
      <w:pPr>
        <w:jc w:val="both"/>
      </w:pPr>
    </w:p>
    <w:p w14:paraId="0159E7C9" w14:textId="77777777" w:rsidR="009A6737" w:rsidRPr="00560F66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County Assessor Ann Charlton presented the tax list corrections.</w:t>
      </w:r>
    </w:p>
    <w:p w14:paraId="2E141DBA" w14:textId="1D758A63" w:rsidR="007709D4" w:rsidRPr="00560F66" w:rsidRDefault="009A6737" w:rsidP="009A6737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1F056D">
        <w:t xml:space="preserve"> </w:t>
      </w:r>
      <w:r w:rsidR="00493D74">
        <w:t>Bamesberger</w:t>
      </w:r>
      <w:r w:rsidRPr="00560F66">
        <w:t>, seconded by</w:t>
      </w:r>
      <w:r>
        <w:t xml:space="preserve"> </w:t>
      </w:r>
      <w:r w:rsidR="00493D74">
        <w:t>Obermier</w:t>
      </w:r>
      <w:r>
        <w:t>,</w:t>
      </w:r>
      <w:r w:rsidRPr="00560F66">
        <w:t xml:space="preserve"> to approve the tax list corrections as presented by the County Assessor Ann Charlton; roll call: yeas,</w:t>
      </w:r>
      <w:r w:rsidR="00A753E8">
        <w:t xml:space="preserve"> </w:t>
      </w:r>
      <w:r w:rsidR="00493D74">
        <w:t xml:space="preserve">Bamesberger, Obermier, Buller, Bulgrin </w:t>
      </w:r>
      <w:r>
        <w:t>and Sikes</w:t>
      </w:r>
      <w:r w:rsidRPr="00560F66">
        <w:t xml:space="preserve"> nays none; motion carried.</w:t>
      </w:r>
    </w:p>
    <w:p w14:paraId="1E54734B" w14:textId="278B10FE" w:rsidR="009A6737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14:paraId="1D17ABE1" w14:textId="3B2E429C" w:rsidR="00B45150" w:rsidRDefault="00B45150" w:rsidP="009A6737">
      <w:pPr>
        <w:widowControl/>
        <w:autoSpaceDE/>
        <w:autoSpaceDN/>
        <w:adjustRightInd/>
        <w:spacing w:after="200" w:line="276" w:lineRule="auto"/>
        <w:ind w:left="0"/>
      </w:pPr>
      <w:r>
        <w:t>#51</w:t>
      </w:r>
      <w:r>
        <w:tab/>
        <w:t>AHC</w:t>
      </w:r>
      <w:r w:rsidR="00865EBD">
        <w:t>F</w:t>
      </w:r>
      <w:bookmarkStart w:id="0" w:name="_GoBack"/>
      <w:bookmarkEnd w:id="0"/>
      <w:r>
        <w:t xml:space="preserve"> 80 AWA 20 Homes LLC</w:t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220.58 12YFD</w:t>
      </w:r>
    </w:p>
    <w:p w14:paraId="406A5906" w14:textId="44DF2937" w:rsidR="00B45150" w:rsidRDefault="00B45150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930201856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403CFC72" w14:textId="11C0C80C" w:rsidR="00B45150" w:rsidRDefault="00B45150" w:rsidP="009A6737">
      <w:pPr>
        <w:widowControl/>
        <w:autoSpaceDE/>
        <w:autoSpaceDN/>
        <w:adjustRightInd/>
        <w:spacing w:after="200" w:line="276" w:lineRule="auto"/>
        <w:ind w:left="0"/>
      </w:pPr>
      <w:r>
        <w:t>#52</w:t>
      </w:r>
      <w:r>
        <w:tab/>
        <w:t>NeYo York MHP LLC</w:t>
      </w:r>
      <w:r>
        <w:tab/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551.32 12YFD</w:t>
      </w:r>
    </w:p>
    <w:p w14:paraId="2BC7327A" w14:textId="5D7134A7" w:rsidR="00B45150" w:rsidRDefault="00B45150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930201896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5AFDD511" w14:textId="25764318" w:rsidR="00B45150" w:rsidRDefault="00B45150" w:rsidP="009A6737">
      <w:pPr>
        <w:widowControl/>
        <w:autoSpaceDE/>
        <w:autoSpaceDN/>
        <w:adjustRightInd/>
        <w:spacing w:after="200" w:line="276" w:lineRule="auto"/>
        <w:ind w:left="0"/>
      </w:pPr>
      <w:r>
        <w:t>#53</w:t>
      </w:r>
      <w:r>
        <w:tab/>
        <w:t>Wm &amp; Sarah Messinger</w:t>
      </w:r>
      <w:r>
        <w:tab/>
      </w:r>
      <w:r>
        <w:tab/>
        <w:t>Add back 2017 assessment year</w:t>
      </w:r>
      <w:r>
        <w:tab/>
        <w:t>+$</w:t>
      </w:r>
      <w:r>
        <w:tab/>
        <w:t>159.76 12YFD</w:t>
      </w:r>
    </w:p>
    <w:p w14:paraId="44F8AC7C" w14:textId="60D1F819" w:rsidR="00B45150" w:rsidRDefault="00B45150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930091442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7227CB38" w14:textId="7ABFA301" w:rsidR="00B45150" w:rsidRDefault="00B45150" w:rsidP="009A6737">
      <w:pPr>
        <w:widowControl/>
        <w:autoSpaceDE/>
        <w:autoSpaceDN/>
        <w:adjustRightInd/>
        <w:spacing w:after="200" w:line="276" w:lineRule="auto"/>
        <w:ind w:left="0"/>
      </w:pPr>
      <w:r>
        <w:t>#54</w:t>
      </w:r>
      <w:r>
        <w:tab/>
        <w:t>Wm &amp; Sarah Messinger</w:t>
      </w:r>
      <w:r>
        <w:tab/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169.560 12YFD</w:t>
      </w:r>
    </w:p>
    <w:p w14:paraId="24DD5553" w14:textId="58806AD8" w:rsidR="00780A65" w:rsidRDefault="00780A65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</w:t>
      </w:r>
      <w:r w:rsidR="00062BCC">
        <w:t>91442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068E1A71" w14:textId="4D8187F7" w:rsidR="00780A65" w:rsidRDefault="00780A65" w:rsidP="009A6737">
      <w:pPr>
        <w:widowControl/>
        <w:autoSpaceDE/>
        <w:autoSpaceDN/>
        <w:adjustRightInd/>
        <w:spacing w:after="200" w:line="276" w:lineRule="auto"/>
        <w:ind w:left="0"/>
      </w:pPr>
      <w:r>
        <w:t>#55</w:t>
      </w:r>
      <w:r>
        <w:tab/>
        <w:t>Burger King #7906</w:t>
      </w:r>
      <w:r>
        <w:tab/>
      </w:r>
      <w:r>
        <w:tab/>
      </w:r>
      <w:r>
        <w:tab/>
        <w:t>Business sold</w:t>
      </w:r>
      <w:r>
        <w:tab/>
      </w:r>
      <w:r>
        <w:tab/>
      </w:r>
      <w:r>
        <w:tab/>
      </w:r>
      <w:r>
        <w:tab/>
        <w:t>+$</w:t>
      </w:r>
      <w:r>
        <w:tab/>
        <w:t>304.98 YC12</w:t>
      </w:r>
    </w:p>
    <w:p w14:paraId="7D49F933" w14:textId="61E085B8" w:rsidR="00780A65" w:rsidRDefault="00780A65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930010396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013F671A" w14:textId="3878CFEF" w:rsidR="00B473B0" w:rsidRDefault="009A6737" w:rsidP="009A6737">
      <w:pPr>
        <w:jc w:val="both"/>
      </w:pPr>
      <w:r w:rsidRPr="00560F66">
        <w:t>All corrections are listed in the tax list book kept on file in the York County Assessor’s Office.</w:t>
      </w:r>
    </w:p>
    <w:p w14:paraId="01FE8E8B" w14:textId="77777777" w:rsidR="002C3E85" w:rsidRDefault="002C3E85" w:rsidP="007D5ADE">
      <w:pPr>
        <w:jc w:val="both"/>
      </w:pPr>
    </w:p>
    <w:p w14:paraId="6054A8F1" w14:textId="6DA382A6" w:rsidR="003038E0" w:rsidRDefault="003038E0" w:rsidP="003038E0">
      <w:pPr>
        <w:ind w:left="0"/>
      </w:pPr>
      <w:r w:rsidRPr="00553FE0">
        <w:t xml:space="preserve">The Chairman declared the meeting adjourned </w:t>
      </w:r>
      <w:r w:rsidR="00DF17B4" w:rsidRPr="00553FE0">
        <w:t>at</w:t>
      </w:r>
      <w:r w:rsidR="00493D74">
        <w:t xml:space="preserve"> 9:50</w:t>
      </w:r>
      <w:r w:rsidR="00384165">
        <w:t xml:space="preserve"> </w:t>
      </w:r>
      <w:r w:rsidR="007D5ADE">
        <w:t>a</w:t>
      </w:r>
      <w:r w:rsidR="005D580A">
        <w:t>.m</w:t>
      </w:r>
      <w:r w:rsidRPr="00553FE0">
        <w:t>.</w:t>
      </w:r>
    </w:p>
    <w:p w14:paraId="53610B36" w14:textId="4CF7FF71" w:rsidR="00023A2D" w:rsidRDefault="00023A2D" w:rsidP="003038E0">
      <w:pPr>
        <w:ind w:left="0"/>
      </w:pPr>
    </w:p>
    <w:p w14:paraId="610F704F" w14:textId="77777777" w:rsidR="00023A2D" w:rsidRPr="00553FE0" w:rsidRDefault="00023A2D" w:rsidP="003038E0">
      <w:pPr>
        <w:ind w:left="0"/>
      </w:pPr>
    </w:p>
    <w:p w14:paraId="2AE2129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EF4FE5" w14:textId="77777777"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20D8CA67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D98C76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3A2D"/>
    <w:rsid w:val="0002620E"/>
    <w:rsid w:val="000516BA"/>
    <w:rsid w:val="00051822"/>
    <w:rsid w:val="00052B62"/>
    <w:rsid w:val="00062BCC"/>
    <w:rsid w:val="00085B9E"/>
    <w:rsid w:val="000977E9"/>
    <w:rsid w:val="000A557C"/>
    <w:rsid w:val="000B0EB3"/>
    <w:rsid w:val="000B14BD"/>
    <w:rsid w:val="000C3943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A450C"/>
    <w:rsid w:val="001A5005"/>
    <w:rsid w:val="001E14A8"/>
    <w:rsid w:val="001F056D"/>
    <w:rsid w:val="001F5A49"/>
    <w:rsid w:val="001F5D10"/>
    <w:rsid w:val="00202FB1"/>
    <w:rsid w:val="0020486A"/>
    <w:rsid w:val="00205B0A"/>
    <w:rsid w:val="00246772"/>
    <w:rsid w:val="0026376E"/>
    <w:rsid w:val="00271118"/>
    <w:rsid w:val="00284B5B"/>
    <w:rsid w:val="002A198B"/>
    <w:rsid w:val="002A555F"/>
    <w:rsid w:val="002A77EB"/>
    <w:rsid w:val="002B03B3"/>
    <w:rsid w:val="002B1B99"/>
    <w:rsid w:val="002B3D40"/>
    <w:rsid w:val="002C3E85"/>
    <w:rsid w:val="002E3212"/>
    <w:rsid w:val="00301EB5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84165"/>
    <w:rsid w:val="003D055F"/>
    <w:rsid w:val="003D64C4"/>
    <w:rsid w:val="003E0A79"/>
    <w:rsid w:val="00404602"/>
    <w:rsid w:val="00405CB6"/>
    <w:rsid w:val="00414DC6"/>
    <w:rsid w:val="00415E32"/>
    <w:rsid w:val="00430F38"/>
    <w:rsid w:val="00452A8E"/>
    <w:rsid w:val="00462736"/>
    <w:rsid w:val="0046332F"/>
    <w:rsid w:val="00493D74"/>
    <w:rsid w:val="004973F6"/>
    <w:rsid w:val="004A4C7D"/>
    <w:rsid w:val="004B7D8F"/>
    <w:rsid w:val="004C5CDA"/>
    <w:rsid w:val="004D231C"/>
    <w:rsid w:val="004F2F09"/>
    <w:rsid w:val="004F403C"/>
    <w:rsid w:val="0050046D"/>
    <w:rsid w:val="00530F72"/>
    <w:rsid w:val="005336CF"/>
    <w:rsid w:val="00550454"/>
    <w:rsid w:val="00555FA3"/>
    <w:rsid w:val="005841F4"/>
    <w:rsid w:val="00584497"/>
    <w:rsid w:val="005864B1"/>
    <w:rsid w:val="00590293"/>
    <w:rsid w:val="005B345B"/>
    <w:rsid w:val="005B53F2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C07C9"/>
    <w:rsid w:val="006D65DC"/>
    <w:rsid w:val="006E1473"/>
    <w:rsid w:val="006F4FF8"/>
    <w:rsid w:val="00700EEF"/>
    <w:rsid w:val="00702EDE"/>
    <w:rsid w:val="00706F49"/>
    <w:rsid w:val="00707A48"/>
    <w:rsid w:val="0071778C"/>
    <w:rsid w:val="007244D3"/>
    <w:rsid w:val="007271F7"/>
    <w:rsid w:val="00756E0B"/>
    <w:rsid w:val="00760845"/>
    <w:rsid w:val="007701CC"/>
    <w:rsid w:val="007709D4"/>
    <w:rsid w:val="007713D5"/>
    <w:rsid w:val="00775EFA"/>
    <w:rsid w:val="00780A65"/>
    <w:rsid w:val="0078223B"/>
    <w:rsid w:val="00785B8C"/>
    <w:rsid w:val="007868A7"/>
    <w:rsid w:val="0079205B"/>
    <w:rsid w:val="007930A8"/>
    <w:rsid w:val="00797DF4"/>
    <w:rsid w:val="007B2A8C"/>
    <w:rsid w:val="007D5ADE"/>
    <w:rsid w:val="007E4FDD"/>
    <w:rsid w:val="00834FB1"/>
    <w:rsid w:val="0083517F"/>
    <w:rsid w:val="00836F6F"/>
    <w:rsid w:val="00853333"/>
    <w:rsid w:val="00856B0B"/>
    <w:rsid w:val="00863CE4"/>
    <w:rsid w:val="00865EBD"/>
    <w:rsid w:val="008A59F4"/>
    <w:rsid w:val="008D024B"/>
    <w:rsid w:val="008D7EF4"/>
    <w:rsid w:val="008E391A"/>
    <w:rsid w:val="008E5A5F"/>
    <w:rsid w:val="008F157C"/>
    <w:rsid w:val="008F6364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39BE"/>
    <w:rsid w:val="00991A2F"/>
    <w:rsid w:val="00993760"/>
    <w:rsid w:val="009A6737"/>
    <w:rsid w:val="009B334A"/>
    <w:rsid w:val="009C3ABF"/>
    <w:rsid w:val="009C711A"/>
    <w:rsid w:val="009C73E9"/>
    <w:rsid w:val="009C7A54"/>
    <w:rsid w:val="009D31DB"/>
    <w:rsid w:val="009D47A9"/>
    <w:rsid w:val="009E0C25"/>
    <w:rsid w:val="009F5547"/>
    <w:rsid w:val="009F6CEF"/>
    <w:rsid w:val="00A00A99"/>
    <w:rsid w:val="00A01D61"/>
    <w:rsid w:val="00A3172B"/>
    <w:rsid w:val="00A41BC4"/>
    <w:rsid w:val="00A441D2"/>
    <w:rsid w:val="00A47394"/>
    <w:rsid w:val="00A61BE1"/>
    <w:rsid w:val="00A64229"/>
    <w:rsid w:val="00A652F0"/>
    <w:rsid w:val="00A67592"/>
    <w:rsid w:val="00A705A8"/>
    <w:rsid w:val="00A721E5"/>
    <w:rsid w:val="00A753E8"/>
    <w:rsid w:val="00A849FE"/>
    <w:rsid w:val="00AB242E"/>
    <w:rsid w:val="00AB3C7D"/>
    <w:rsid w:val="00AD0D85"/>
    <w:rsid w:val="00AD5EFA"/>
    <w:rsid w:val="00AD6F4F"/>
    <w:rsid w:val="00AE47EB"/>
    <w:rsid w:val="00AF59E5"/>
    <w:rsid w:val="00B016C4"/>
    <w:rsid w:val="00B24E01"/>
    <w:rsid w:val="00B33EF7"/>
    <w:rsid w:val="00B375EC"/>
    <w:rsid w:val="00B44900"/>
    <w:rsid w:val="00B45150"/>
    <w:rsid w:val="00B473B0"/>
    <w:rsid w:val="00B50C50"/>
    <w:rsid w:val="00B51F02"/>
    <w:rsid w:val="00B52564"/>
    <w:rsid w:val="00B52E85"/>
    <w:rsid w:val="00B64BC3"/>
    <w:rsid w:val="00B7399F"/>
    <w:rsid w:val="00B84DE9"/>
    <w:rsid w:val="00B94170"/>
    <w:rsid w:val="00B96168"/>
    <w:rsid w:val="00BA239F"/>
    <w:rsid w:val="00BB1A1F"/>
    <w:rsid w:val="00BB4217"/>
    <w:rsid w:val="00BB5680"/>
    <w:rsid w:val="00BC1A98"/>
    <w:rsid w:val="00BC7E45"/>
    <w:rsid w:val="00BF49DB"/>
    <w:rsid w:val="00BF6FC6"/>
    <w:rsid w:val="00C03C34"/>
    <w:rsid w:val="00C336EA"/>
    <w:rsid w:val="00C35313"/>
    <w:rsid w:val="00C40C67"/>
    <w:rsid w:val="00C523B8"/>
    <w:rsid w:val="00C64687"/>
    <w:rsid w:val="00C85945"/>
    <w:rsid w:val="00C867D8"/>
    <w:rsid w:val="00C91BC3"/>
    <w:rsid w:val="00CA6AA7"/>
    <w:rsid w:val="00CC17FE"/>
    <w:rsid w:val="00CD0634"/>
    <w:rsid w:val="00D03A71"/>
    <w:rsid w:val="00D27C0A"/>
    <w:rsid w:val="00D32BA9"/>
    <w:rsid w:val="00D348DF"/>
    <w:rsid w:val="00D71441"/>
    <w:rsid w:val="00D815DF"/>
    <w:rsid w:val="00D846FC"/>
    <w:rsid w:val="00D94513"/>
    <w:rsid w:val="00DA0692"/>
    <w:rsid w:val="00DB1737"/>
    <w:rsid w:val="00DD0DA1"/>
    <w:rsid w:val="00DF17B4"/>
    <w:rsid w:val="00DF1A77"/>
    <w:rsid w:val="00DF6C50"/>
    <w:rsid w:val="00E13262"/>
    <w:rsid w:val="00E23E8C"/>
    <w:rsid w:val="00E377DD"/>
    <w:rsid w:val="00E71A73"/>
    <w:rsid w:val="00EA52D1"/>
    <w:rsid w:val="00EA5579"/>
    <w:rsid w:val="00EC352E"/>
    <w:rsid w:val="00EE40C8"/>
    <w:rsid w:val="00EF4D4D"/>
    <w:rsid w:val="00EF559F"/>
    <w:rsid w:val="00F00E6B"/>
    <w:rsid w:val="00F05A7A"/>
    <w:rsid w:val="00F25EFE"/>
    <w:rsid w:val="00F433B2"/>
    <w:rsid w:val="00F45267"/>
    <w:rsid w:val="00F45513"/>
    <w:rsid w:val="00F568DE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484C"/>
    <w:rsid w:val="00FC573D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181</cp:revision>
  <cp:lastPrinted>2018-03-14T19:04:00Z</cp:lastPrinted>
  <dcterms:created xsi:type="dcterms:W3CDTF">2014-12-29T16:18:00Z</dcterms:created>
  <dcterms:modified xsi:type="dcterms:W3CDTF">2018-04-10T18:59:00Z</dcterms:modified>
</cp:coreProperties>
</file>