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F49A" w14:textId="77777777" w:rsidR="006B178A" w:rsidRDefault="006B178A" w:rsidP="007407E3">
      <w:pPr>
        <w:ind w:left="0"/>
      </w:pPr>
    </w:p>
    <w:p w14:paraId="0412C357" w14:textId="3F31B4FD" w:rsidR="007407E3" w:rsidRPr="00553FE0" w:rsidRDefault="007407E3" w:rsidP="007407E3">
      <w:pPr>
        <w:ind w:left="0"/>
      </w:pPr>
      <w:r w:rsidRPr="00553FE0">
        <w:t xml:space="preserve">The York County Board of Commissioners met according to law on </w:t>
      </w:r>
      <w:r>
        <w:t>Tuesday,</w:t>
      </w:r>
      <w:r w:rsidRPr="00553FE0">
        <w:t xml:space="preserve"> </w:t>
      </w:r>
      <w:r w:rsidR="00976B6E">
        <w:t>May 4</w:t>
      </w:r>
      <w:r>
        <w:t>, 20</w:t>
      </w:r>
      <w:r w:rsidR="009C23F7">
        <w:t>2</w:t>
      </w:r>
      <w:r w:rsidR="00DF0AD6">
        <w:t>1</w:t>
      </w:r>
      <w:r w:rsidRPr="00553FE0">
        <w:t xml:space="preserve"> at </w:t>
      </w:r>
      <w:r>
        <w:t>8:30</w:t>
      </w:r>
      <w:r w:rsidRPr="00553FE0">
        <w:t xml:space="preserve"> </w:t>
      </w:r>
      <w:r>
        <w:t>a</w:t>
      </w:r>
      <w:r w:rsidRPr="00553FE0">
        <w:t>.m. as per notice in the York News Times</w:t>
      </w:r>
      <w:r w:rsidR="009F1258">
        <w:t xml:space="preserve"> and on the York County Website,</w:t>
      </w:r>
      <w:r w:rsidRPr="00553FE0">
        <w:t xml:space="preserve"> on </w:t>
      </w:r>
      <w:r w:rsidR="00624E84">
        <w:t xml:space="preserve">April </w:t>
      </w:r>
      <w:r w:rsidR="00976B6E">
        <w:t>29</w:t>
      </w:r>
      <w:r>
        <w:t>, 20</w:t>
      </w:r>
      <w:r w:rsidR="009C23F7">
        <w:t>2</w:t>
      </w:r>
      <w:r w:rsidR="00DF0AD6">
        <w:t>1</w:t>
      </w:r>
      <w:r w:rsidRPr="00553FE0">
        <w:t xml:space="preserve">, with </w:t>
      </w:r>
      <w:r>
        <w:t xml:space="preserve">Chairman </w:t>
      </w:r>
      <w:r w:rsidR="009C23F7">
        <w:t>Randy Obermier,</w:t>
      </w:r>
      <w:r w:rsidR="00986850">
        <w:t xml:space="preserve"> presiding, with</w:t>
      </w:r>
      <w:r>
        <w:t xml:space="preserve"> </w:t>
      </w:r>
      <w:r w:rsidR="009C23F7">
        <w:t>Jack Sikes</w:t>
      </w:r>
      <w:r>
        <w:t xml:space="preserve">, </w:t>
      </w:r>
      <w:r w:rsidR="00DF0AD6">
        <w:t>Daniel Grotz</w:t>
      </w:r>
      <w:r w:rsidR="00314536">
        <w:t>, by zoom and phone</w:t>
      </w:r>
      <w:r w:rsidR="00873A75">
        <w:t>, Bill Bamesberger</w:t>
      </w:r>
      <w:r w:rsidR="00FF49FD">
        <w:t xml:space="preserve"> </w:t>
      </w:r>
      <w:r w:rsidR="00D74339">
        <w:t>and</w:t>
      </w:r>
      <w:r>
        <w:t xml:space="preserve"> </w:t>
      </w:r>
      <w:r w:rsidR="00986850">
        <w:t>Kurt Bulgrin</w:t>
      </w:r>
      <w:r w:rsidR="00127D7E">
        <w:t>.</w:t>
      </w:r>
      <w:r w:rsidR="00B35A33">
        <w:t xml:space="preserve"> </w:t>
      </w:r>
      <w:r>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 York County Clerk</w:t>
      </w:r>
      <w:r w:rsidR="005351E0">
        <w:t xml:space="preserve"> and Melanie Wilkinson, corresponded with the York News Time</w:t>
      </w:r>
      <w:r w:rsidR="00DB1B32">
        <w:t>.</w:t>
      </w:r>
      <w:r w:rsidR="00E254D3">
        <w:t xml:space="preserve"> </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7CDBFDAC" w:rsidR="007407E3" w:rsidRPr="00553FE0" w:rsidRDefault="00782AC6" w:rsidP="007407E3">
      <w:pPr>
        <w:ind w:left="0"/>
      </w:pPr>
      <w:r>
        <w:t>Obermier</w:t>
      </w:r>
      <w:r w:rsidR="007407E3" w:rsidRPr="00553FE0">
        <w:t xml:space="preserve"> announced that the Open Meetings Act was posted outside the door along with copies in the back of the Board Room</w:t>
      </w:r>
      <w:r w:rsidR="009F1258">
        <w:t xml:space="preserve"> and on the York County Website</w:t>
      </w:r>
      <w:r w:rsidR="007407E3" w:rsidRPr="00553FE0">
        <w:t>.  Proof of publication was also available.</w:t>
      </w:r>
    </w:p>
    <w:p w14:paraId="080459D2" w14:textId="77777777" w:rsidR="007407E3" w:rsidRPr="00553FE0" w:rsidRDefault="007407E3" w:rsidP="007407E3">
      <w:pPr>
        <w:ind w:left="0"/>
      </w:pPr>
    </w:p>
    <w:p w14:paraId="29F67E25" w14:textId="72FB65E3" w:rsidR="007407E3" w:rsidRDefault="007407E3" w:rsidP="007407E3">
      <w:pPr>
        <w:ind w:left="0"/>
      </w:pPr>
      <w:r w:rsidRPr="00553FE0">
        <w:t>Moved by</w:t>
      </w:r>
      <w:r w:rsidR="00075D1F">
        <w:t xml:space="preserve"> </w:t>
      </w:r>
      <w:r w:rsidR="00314536">
        <w:t>Sikes</w:t>
      </w:r>
      <w:r w:rsidR="00075D1F">
        <w:t>,</w:t>
      </w:r>
      <w:r w:rsidRPr="00553FE0">
        <w:t xml:space="preserve"> seconded by</w:t>
      </w:r>
      <w:r w:rsidR="00314536">
        <w:t xml:space="preserve"> Bamesberger</w:t>
      </w:r>
      <w:r w:rsidR="00986850">
        <w:t>,</w:t>
      </w:r>
      <w:r>
        <w:t xml:space="preserve"> </w:t>
      </w:r>
      <w:r w:rsidRPr="00553FE0">
        <w:t xml:space="preserve">to approve the minutes of the </w:t>
      </w:r>
      <w:r w:rsidR="00873A75">
        <w:t xml:space="preserve">April </w:t>
      </w:r>
      <w:r w:rsidR="00976B6E">
        <w:t>20</w:t>
      </w:r>
      <w:r>
        <w:t>, 20</w:t>
      </w:r>
      <w:r w:rsidR="00E254D3">
        <w:t>2</w:t>
      </w:r>
      <w:r w:rsidR="00DF0AD6">
        <w:t>1</w:t>
      </w:r>
      <w:r w:rsidRPr="00553FE0">
        <w:t>,</w:t>
      </w:r>
      <w:r>
        <w:t xml:space="preserve"> </w:t>
      </w:r>
      <w:r w:rsidRPr="00553FE0">
        <w:t>Board of Commissioners meeting</w:t>
      </w:r>
      <w:r>
        <w:t>;</w:t>
      </w:r>
      <w:r w:rsidRPr="00553FE0">
        <w:t xml:space="preserve"> roll call: </w:t>
      </w:r>
      <w:r w:rsidR="009A1332" w:rsidRPr="00553FE0">
        <w:t>yeas</w:t>
      </w:r>
      <w:r w:rsidR="007260DF">
        <w:t>;</w:t>
      </w:r>
      <w:r w:rsidR="00314536">
        <w:t xml:space="preserve"> Sikes, Bamesberger, Bulgrin, Grotz</w:t>
      </w:r>
      <w:r w:rsidR="00075D1F">
        <w:t xml:space="preserve"> </w:t>
      </w:r>
      <w:r w:rsidR="00976B6E">
        <w:t>a</w:t>
      </w:r>
      <w:r w:rsidR="00E254D3">
        <w:t>nd</w:t>
      </w:r>
      <w:r w:rsidR="00415A5D">
        <w:t xml:space="preserve"> Obermier, </w:t>
      </w:r>
      <w:r>
        <w:t>nays, none;</w:t>
      </w:r>
      <w:r w:rsidR="00986850">
        <w:t xml:space="preserve"> </w:t>
      </w:r>
      <w:r w:rsidRPr="00553FE0">
        <w:t>motion carried.</w:t>
      </w:r>
    </w:p>
    <w:p w14:paraId="70521566" w14:textId="77777777" w:rsidR="007407E3" w:rsidRDefault="007407E3" w:rsidP="007407E3">
      <w:pPr>
        <w:ind w:left="0"/>
      </w:pPr>
    </w:p>
    <w:p w14:paraId="15C5A1D7" w14:textId="36469F3E" w:rsidR="005E6B2A" w:rsidRDefault="007407E3" w:rsidP="007407E3">
      <w:pPr>
        <w:ind w:left="0"/>
      </w:pPr>
      <w:r>
        <w:t>Moved by</w:t>
      </w:r>
      <w:r w:rsidR="00314536">
        <w:t xml:space="preserve"> Bulgrin</w:t>
      </w:r>
      <w:r w:rsidR="00CF1832">
        <w:t>,</w:t>
      </w:r>
      <w:r>
        <w:t xml:space="preserve"> seconded by</w:t>
      </w:r>
      <w:r w:rsidR="00314536">
        <w:t xml:space="preserve"> Sikes</w:t>
      </w:r>
      <w:r w:rsidR="009F1258">
        <w:t xml:space="preserve">, </w:t>
      </w:r>
      <w:r>
        <w:t xml:space="preserve">to </w:t>
      </w:r>
      <w:r w:rsidR="00BB53E6">
        <w:t xml:space="preserve">adopt the agenda for Tuesday </w:t>
      </w:r>
      <w:r w:rsidR="00976B6E">
        <w:t>May 4</w:t>
      </w:r>
      <w:r w:rsidR="00D74339">
        <w:t xml:space="preserve">, </w:t>
      </w:r>
      <w:r w:rsidR="00BB53E6">
        <w:t>20</w:t>
      </w:r>
      <w:r w:rsidR="00E254D3">
        <w:t>2</w:t>
      </w:r>
      <w:r w:rsidR="00DF0AD6">
        <w:t>1</w:t>
      </w:r>
      <w:r w:rsidR="00BB53E6">
        <w:t>,</w:t>
      </w:r>
      <w:r w:rsidR="002732CB">
        <w:t xml:space="preserve"> </w:t>
      </w:r>
      <w:r w:rsidR="00A308FA">
        <w:t>roll</w:t>
      </w:r>
      <w:r>
        <w:t xml:space="preserve"> call: yeas;</w:t>
      </w:r>
      <w:r w:rsidR="002732CB">
        <w:t xml:space="preserve"> </w:t>
      </w:r>
      <w:r w:rsidR="00314536">
        <w:t>Bulgrin, Sikes, Bamesberger, Grotz</w:t>
      </w:r>
      <w:r w:rsidR="00075D1F">
        <w:t xml:space="preserve"> </w:t>
      </w:r>
      <w:r w:rsidR="00873A75">
        <w:t xml:space="preserve">and </w:t>
      </w:r>
      <w:r w:rsidR="00E254D3">
        <w:t>Obermier</w:t>
      </w:r>
      <w:r>
        <w:t xml:space="preserve">; nays, </w:t>
      </w:r>
      <w:r w:rsidR="006351DD">
        <w:t>none;</w:t>
      </w:r>
      <w:r w:rsidR="005D21CB">
        <w:t xml:space="preserve"> </w:t>
      </w:r>
      <w:r w:rsidR="006351DD">
        <w:t>motion</w:t>
      </w:r>
      <w:r>
        <w:t xml:space="preserve"> carried.</w:t>
      </w:r>
    </w:p>
    <w:p w14:paraId="4E57D155" w14:textId="1A06927B" w:rsidR="00314536" w:rsidRDefault="00314536" w:rsidP="007407E3">
      <w:pPr>
        <w:ind w:left="0"/>
      </w:pPr>
    </w:p>
    <w:p w14:paraId="092E420B" w14:textId="74A6E283" w:rsidR="00314536" w:rsidRDefault="00314536" w:rsidP="007407E3">
      <w:pPr>
        <w:ind w:left="0"/>
      </w:pPr>
      <w:r>
        <w:t>Paul Vrbka, County Sheriff, met with the Board with updates on County Road 13</w:t>
      </w:r>
      <w:r w:rsidR="006A7B76">
        <w:t>.</w:t>
      </w:r>
    </w:p>
    <w:p w14:paraId="3B374B4C" w14:textId="535074E1" w:rsidR="00DC2054" w:rsidRDefault="00DC2054" w:rsidP="007407E3">
      <w:pPr>
        <w:ind w:left="0"/>
      </w:pPr>
    </w:p>
    <w:p w14:paraId="50A0C683" w14:textId="08CAE7DD" w:rsidR="00DC2054" w:rsidRDefault="00DC2054" w:rsidP="007407E3">
      <w:pPr>
        <w:ind w:left="0"/>
      </w:pPr>
      <w:r>
        <w:t>Harvey Keim, Highway Superintendent, met with the Board with updates on the Road Department.</w:t>
      </w:r>
    </w:p>
    <w:p w14:paraId="6738AACD" w14:textId="03FD5990" w:rsidR="002732CB" w:rsidRDefault="002732CB" w:rsidP="007407E3">
      <w:pPr>
        <w:ind w:left="0"/>
      </w:pPr>
    </w:p>
    <w:p w14:paraId="296189AF" w14:textId="3CF47FA8" w:rsidR="002732CB" w:rsidRDefault="002732CB" w:rsidP="007407E3">
      <w:pPr>
        <w:ind w:left="0"/>
      </w:pPr>
      <w:r>
        <w:t>Willard Peterson, spoke with the Board</w:t>
      </w:r>
      <w:r w:rsidR="00976B6E">
        <w:t>.</w:t>
      </w:r>
    </w:p>
    <w:p w14:paraId="0AD2154E" w14:textId="38881539" w:rsidR="00176F45" w:rsidRDefault="00176F45" w:rsidP="007407E3">
      <w:pPr>
        <w:ind w:left="0"/>
      </w:pPr>
    </w:p>
    <w:p w14:paraId="11013733" w14:textId="4EF35F59" w:rsidR="006C6BDF" w:rsidRDefault="006C6BDF" w:rsidP="006C6BDF">
      <w:pPr>
        <w:ind w:left="0"/>
      </w:pPr>
      <w:r>
        <w:t xml:space="preserve">Moved by </w:t>
      </w:r>
      <w:r w:rsidR="00314536">
        <w:t>Bamesberger</w:t>
      </w:r>
      <w:r>
        <w:t>, seconded by</w:t>
      </w:r>
      <w:r w:rsidR="00314536">
        <w:t xml:space="preserve"> Bulgrin</w:t>
      </w:r>
      <w:r>
        <w:t xml:space="preserve">, to go into executive session at </w:t>
      </w:r>
      <w:r w:rsidR="00314536">
        <w:t xml:space="preserve">8:38 </w:t>
      </w:r>
      <w:r>
        <w:t xml:space="preserve">a.m., to prevent needless injury to an individual, also present was Dena Bushnell, Deputy District Court Clerk, roll call: yeas; </w:t>
      </w:r>
      <w:r w:rsidR="00314536">
        <w:t>Bamesberger, Bulgrin, Sikes</w:t>
      </w:r>
      <w:r>
        <w:t>,</w:t>
      </w:r>
      <w:r w:rsidR="00314536">
        <w:t xml:space="preserve"> Grotz</w:t>
      </w:r>
      <w:r>
        <w:t xml:space="preserve"> and Obermier, nays, none; motion carried.</w:t>
      </w:r>
    </w:p>
    <w:p w14:paraId="76AF4EBB" w14:textId="77777777" w:rsidR="006C6BDF" w:rsidRDefault="006C6BDF" w:rsidP="006C6BDF">
      <w:pPr>
        <w:ind w:left="0"/>
      </w:pPr>
    </w:p>
    <w:p w14:paraId="57A2F4E9" w14:textId="27747F81" w:rsidR="00176F45" w:rsidRDefault="006C6BDF" w:rsidP="007407E3">
      <w:pPr>
        <w:ind w:left="0"/>
      </w:pPr>
      <w:r>
        <w:t xml:space="preserve">Moved by </w:t>
      </w:r>
      <w:r w:rsidR="00314536">
        <w:t>Sikes</w:t>
      </w:r>
      <w:r>
        <w:t>, seconded by</w:t>
      </w:r>
      <w:r w:rsidR="00314536">
        <w:t xml:space="preserve"> Bamesberger</w:t>
      </w:r>
      <w:r>
        <w:t xml:space="preserve">, to come out of executive session at </w:t>
      </w:r>
      <w:r w:rsidR="00314536">
        <w:t>8:52</w:t>
      </w:r>
      <w:r>
        <w:t xml:space="preserve"> a.m. which no action was taken; roll call: yeas; </w:t>
      </w:r>
      <w:r w:rsidR="00314536">
        <w:t>Sikes, Bamesberger, Bulgrin, Grotz</w:t>
      </w:r>
      <w:r>
        <w:t xml:space="preserve"> and Obermier nays, none; motion carried.</w:t>
      </w:r>
    </w:p>
    <w:p w14:paraId="561B3663" w14:textId="77777777" w:rsidR="00664595" w:rsidRDefault="00664595" w:rsidP="007407E3">
      <w:pPr>
        <w:ind w:left="0"/>
      </w:pPr>
    </w:p>
    <w:p w14:paraId="0E6992C0" w14:textId="219A7A3E" w:rsidR="00380AB4" w:rsidRDefault="00664595" w:rsidP="00631F9A">
      <w:pPr>
        <w:ind w:left="0"/>
        <w:rPr>
          <w:b/>
          <w:u w:val="single"/>
        </w:rPr>
      </w:pPr>
      <w:r>
        <w:rPr>
          <w:b/>
          <w:u w:val="single"/>
        </w:rPr>
        <w:t>GENERAL ASSISTANCE</w:t>
      </w:r>
    </w:p>
    <w:p w14:paraId="3E507012" w14:textId="1BDB82B1" w:rsidR="00176F45" w:rsidRDefault="00A41B96" w:rsidP="00A41B96">
      <w:pPr>
        <w:ind w:left="0" w:firstLine="0"/>
        <w:rPr>
          <w:bCs/>
        </w:rPr>
      </w:pPr>
      <w:r>
        <w:rPr>
          <w:bCs/>
        </w:rPr>
        <w:tab/>
        <w:t>Moved by</w:t>
      </w:r>
      <w:r w:rsidR="00314536">
        <w:rPr>
          <w:bCs/>
        </w:rPr>
        <w:t xml:space="preserve"> Bulgrin</w:t>
      </w:r>
      <w:r>
        <w:rPr>
          <w:bCs/>
        </w:rPr>
        <w:t>, seconded by</w:t>
      </w:r>
      <w:r w:rsidR="00314536">
        <w:rPr>
          <w:bCs/>
        </w:rPr>
        <w:t xml:space="preserve"> Grotz</w:t>
      </w:r>
      <w:r>
        <w:rPr>
          <w:bCs/>
        </w:rPr>
        <w:t xml:space="preserve">, to </w:t>
      </w:r>
      <w:r w:rsidR="00314536">
        <w:rPr>
          <w:bCs/>
        </w:rPr>
        <w:t xml:space="preserve">postpone action until </w:t>
      </w:r>
      <w:r w:rsidR="00A30A0C">
        <w:rPr>
          <w:bCs/>
        </w:rPr>
        <w:t>there is more</w:t>
      </w:r>
      <w:r w:rsidR="00314536">
        <w:rPr>
          <w:bCs/>
        </w:rPr>
        <w:t xml:space="preserve"> information from the County Attorney</w:t>
      </w:r>
      <w:r w:rsidR="000D407F">
        <w:rPr>
          <w:bCs/>
        </w:rPr>
        <w:t>,</w:t>
      </w:r>
      <w:r w:rsidR="00314536">
        <w:rPr>
          <w:bCs/>
        </w:rPr>
        <w:t xml:space="preserve"> for </w:t>
      </w:r>
      <w:r>
        <w:rPr>
          <w:bCs/>
        </w:rPr>
        <w:t>General Assistance Case #</w:t>
      </w:r>
      <w:r w:rsidR="00314536">
        <w:rPr>
          <w:bCs/>
        </w:rPr>
        <w:t>21-3</w:t>
      </w:r>
      <w:r>
        <w:rPr>
          <w:bCs/>
        </w:rPr>
        <w:t xml:space="preserve">, roll call, yeas; </w:t>
      </w:r>
      <w:r w:rsidR="00314536">
        <w:rPr>
          <w:bCs/>
        </w:rPr>
        <w:t xml:space="preserve">Bulgrin, Grotz, Bamesberger, Sikes </w:t>
      </w:r>
      <w:r>
        <w:rPr>
          <w:bCs/>
        </w:rPr>
        <w:t>and Obermier, nays none, motion carried.</w:t>
      </w:r>
    </w:p>
    <w:p w14:paraId="1E586460" w14:textId="400F7058" w:rsidR="00A41B96" w:rsidRDefault="00A41B96" w:rsidP="00A41B96">
      <w:pPr>
        <w:ind w:left="0" w:firstLine="0"/>
        <w:rPr>
          <w:bCs/>
        </w:rPr>
      </w:pPr>
    </w:p>
    <w:p w14:paraId="1BAC6615" w14:textId="00070C7B" w:rsidR="00176F45" w:rsidRDefault="00A41B96" w:rsidP="00314536">
      <w:pPr>
        <w:ind w:left="0" w:firstLine="0"/>
      </w:pPr>
      <w:r>
        <w:rPr>
          <w:bCs/>
        </w:rPr>
        <w:tab/>
        <w:t>Moved by</w:t>
      </w:r>
      <w:r w:rsidR="00314536">
        <w:rPr>
          <w:bCs/>
        </w:rPr>
        <w:t xml:space="preserve"> Bamesberger</w:t>
      </w:r>
      <w:r>
        <w:rPr>
          <w:bCs/>
        </w:rPr>
        <w:t>, seconded by</w:t>
      </w:r>
      <w:r w:rsidR="00314536">
        <w:rPr>
          <w:bCs/>
        </w:rPr>
        <w:t xml:space="preserve"> Sikes</w:t>
      </w:r>
      <w:r>
        <w:rPr>
          <w:bCs/>
        </w:rPr>
        <w:t>, to approve General Assistance Case #</w:t>
      </w:r>
      <w:r w:rsidR="00314536">
        <w:rPr>
          <w:bCs/>
        </w:rPr>
        <w:t>21-4</w:t>
      </w:r>
      <w:r>
        <w:rPr>
          <w:bCs/>
        </w:rPr>
        <w:t xml:space="preserve"> for cremation in the amount of $2,000.00, roll call, yeas; </w:t>
      </w:r>
      <w:r w:rsidR="00314536">
        <w:rPr>
          <w:bCs/>
        </w:rPr>
        <w:t xml:space="preserve">Bamesberger, Sikes, Bulgrin, Grotz </w:t>
      </w:r>
      <w:r>
        <w:rPr>
          <w:bCs/>
        </w:rPr>
        <w:t>and Obermier, nays none, motion carried.</w:t>
      </w:r>
    </w:p>
    <w:p w14:paraId="5042F01B" w14:textId="77777777" w:rsidR="00624E84" w:rsidRDefault="00624E84" w:rsidP="007407E3">
      <w:pPr>
        <w:ind w:left="0"/>
      </w:pPr>
    </w:p>
    <w:p w14:paraId="5148940D" w14:textId="77777777" w:rsidR="007407E3" w:rsidRDefault="007407E3" w:rsidP="007407E3">
      <w:pPr>
        <w:ind w:left="0"/>
        <w:rPr>
          <w:b/>
          <w:u w:val="single"/>
        </w:rPr>
      </w:pPr>
      <w:r>
        <w:rPr>
          <w:b/>
          <w:u w:val="single"/>
        </w:rPr>
        <w:t>PAYROLL AND VENDOR CLAIMS:</w:t>
      </w:r>
    </w:p>
    <w:p w14:paraId="2EDC59C4" w14:textId="356BA53F" w:rsidR="0094558A" w:rsidRDefault="007407E3" w:rsidP="00976B6E">
      <w:pPr>
        <w:ind w:left="0"/>
      </w:pPr>
      <w:r>
        <w:t xml:space="preserve">Moved </w:t>
      </w:r>
      <w:r w:rsidR="009A1332">
        <w:t>by</w:t>
      </w:r>
      <w:r w:rsidR="008762C9">
        <w:t xml:space="preserve"> </w:t>
      </w:r>
      <w:r w:rsidR="00314536">
        <w:t>Grotz</w:t>
      </w:r>
      <w:r w:rsidR="00CF1832">
        <w:t xml:space="preserve">, </w:t>
      </w:r>
      <w:r w:rsidR="00543570">
        <w:t>se</w:t>
      </w:r>
      <w:r>
        <w:t xml:space="preserve">conded </w:t>
      </w:r>
      <w:r w:rsidR="0025082D">
        <w:t xml:space="preserve">by </w:t>
      </w:r>
      <w:r w:rsidR="00314536">
        <w:t>Bulgrin</w:t>
      </w:r>
      <w:r w:rsidR="00E86AED">
        <w:t>,</w:t>
      </w:r>
      <w:r w:rsidR="00E254D3">
        <w:t xml:space="preserve"> </w:t>
      </w:r>
      <w:r w:rsidR="00DB4B1E">
        <w:t xml:space="preserve">to </w:t>
      </w:r>
      <w:r>
        <w:t>approve the payroll</w:t>
      </w:r>
      <w:r w:rsidR="00380AB4">
        <w:t xml:space="preserve"> </w:t>
      </w:r>
      <w:r w:rsidR="00A535CD">
        <w:t xml:space="preserve">in the amount of $193,703.84 </w:t>
      </w:r>
      <w:r>
        <w:t>and vendor claims,</w:t>
      </w:r>
      <w:r w:rsidR="002732CB">
        <w:t xml:space="preserve"> </w:t>
      </w:r>
      <w:r w:rsidR="00B9716A">
        <w:t>roll</w:t>
      </w:r>
      <w:r>
        <w:t xml:space="preserve"> call: yeas;</w:t>
      </w:r>
      <w:r w:rsidR="001825BD">
        <w:t xml:space="preserve"> </w:t>
      </w:r>
      <w:r w:rsidR="00314536">
        <w:t xml:space="preserve">Grotz, Bulgrin, Bamesberger, Sikes </w:t>
      </w:r>
      <w:r w:rsidR="00543570">
        <w:t>and</w:t>
      </w:r>
      <w:r w:rsidR="00415A5D">
        <w:t xml:space="preserve"> </w:t>
      </w:r>
      <w:r w:rsidR="00B9716A">
        <w:t>Obermier, nays</w:t>
      </w:r>
      <w:r>
        <w:t>; none; motion carried.</w:t>
      </w:r>
    </w:p>
    <w:p w14:paraId="7B5DFA37" w14:textId="77777777" w:rsidR="00CE0989" w:rsidRDefault="00CE0989" w:rsidP="00CE0989">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5F5514E7" w14:textId="77777777" w:rsidR="00CE0989" w:rsidRDefault="00CE0989" w:rsidP="00CE0989">
      <w:pPr>
        <w:tabs>
          <w:tab w:val="left" w:pos="3060"/>
          <w:tab w:val="left" w:pos="7200"/>
          <w:tab w:val="left" w:pos="10170"/>
          <w:tab w:val="decimal" w:pos="11160"/>
          <w:tab w:val="left" w:pos="12240"/>
          <w:tab w:val="left" w:pos="12960"/>
        </w:tabs>
        <w:rPr>
          <w:bCs/>
        </w:rPr>
      </w:pPr>
      <w:r>
        <w:rPr>
          <w:bCs/>
        </w:rPr>
        <w:t>Gen</w:t>
      </w:r>
      <w:r>
        <w:rPr>
          <w:bCs/>
        </w:rPr>
        <w:tab/>
        <w:t>Alien Gear Holsters</w:t>
      </w:r>
      <w:r>
        <w:rPr>
          <w:bCs/>
        </w:rPr>
        <w:tab/>
        <w:t>Equipment</w:t>
      </w:r>
      <w:r>
        <w:rPr>
          <w:bCs/>
        </w:rPr>
        <w:tab/>
        <w:t>157.74</w:t>
      </w:r>
    </w:p>
    <w:p w14:paraId="5E0FC4BF" w14:textId="77777777" w:rsidR="00CE0989" w:rsidRDefault="00CE0989" w:rsidP="00CE0989">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t>Amazon Capital Services</w:t>
      </w:r>
      <w:r>
        <w:rPr>
          <w:bCs/>
        </w:rPr>
        <w:tab/>
        <w:t>Supplies</w:t>
      </w:r>
      <w:r>
        <w:rPr>
          <w:bCs/>
        </w:rPr>
        <w:tab/>
        <w:t>75.32</w:t>
      </w:r>
    </w:p>
    <w:p w14:paraId="1DFBC3A2" w14:textId="77777777" w:rsidR="00CE0989" w:rsidRDefault="00CE0989" w:rsidP="00CE0989">
      <w:pPr>
        <w:tabs>
          <w:tab w:val="left" w:pos="3060"/>
          <w:tab w:val="left" w:pos="7200"/>
          <w:tab w:val="left" w:pos="10170"/>
          <w:tab w:val="decimal" w:pos="11160"/>
          <w:tab w:val="left" w:pos="12240"/>
          <w:tab w:val="left" w:pos="12960"/>
        </w:tabs>
        <w:rPr>
          <w:bCs/>
        </w:rPr>
      </w:pPr>
      <w:r>
        <w:rPr>
          <w:bCs/>
        </w:rPr>
        <w:t>Gen</w:t>
      </w:r>
      <w:r>
        <w:rPr>
          <w:bCs/>
        </w:rPr>
        <w:tab/>
        <w:t>Blue Knight Security</w:t>
      </w:r>
      <w:r>
        <w:rPr>
          <w:bCs/>
        </w:rPr>
        <w:tab/>
      </w:r>
      <w:proofErr w:type="spellStart"/>
      <w:r>
        <w:rPr>
          <w:bCs/>
        </w:rPr>
        <w:t>Security</w:t>
      </w:r>
      <w:proofErr w:type="spellEnd"/>
      <w:r>
        <w:rPr>
          <w:bCs/>
        </w:rPr>
        <w:tab/>
        <w:t xml:space="preserve">990.00 </w:t>
      </w:r>
    </w:p>
    <w:p w14:paraId="5E8CD512" w14:textId="77777777" w:rsidR="00CE0989" w:rsidRDefault="00CE0989" w:rsidP="00CE0989">
      <w:pPr>
        <w:tabs>
          <w:tab w:val="left" w:pos="3060"/>
          <w:tab w:val="left" w:pos="7200"/>
          <w:tab w:val="left" w:pos="10170"/>
          <w:tab w:val="decimal" w:pos="11160"/>
          <w:tab w:val="left" w:pos="12240"/>
          <w:tab w:val="left" w:pos="12960"/>
        </w:tabs>
        <w:rPr>
          <w:bCs/>
        </w:rPr>
      </w:pPr>
      <w:r>
        <w:rPr>
          <w:bCs/>
        </w:rPr>
        <w:t>Gen</w:t>
      </w:r>
      <w:r>
        <w:rPr>
          <w:bCs/>
        </w:rPr>
        <w:tab/>
        <w:t>Bredenkamp, Patricia</w:t>
      </w:r>
      <w:r>
        <w:rPr>
          <w:bCs/>
        </w:rPr>
        <w:tab/>
        <w:t>Retirement</w:t>
      </w:r>
      <w:r>
        <w:rPr>
          <w:bCs/>
        </w:rPr>
        <w:tab/>
        <w:t>10.00</w:t>
      </w:r>
    </w:p>
    <w:p w14:paraId="5BD70EB8" w14:textId="77777777" w:rsidR="00CE0989" w:rsidRDefault="00CE0989" w:rsidP="00CE0989">
      <w:pPr>
        <w:tabs>
          <w:tab w:val="left" w:pos="3060"/>
          <w:tab w:val="left" w:pos="7200"/>
          <w:tab w:val="left" w:pos="10170"/>
          <w:tab w:val="decimal" w:pos="11160"/>
          <w:tab w:val="left" w:pos="12240"/>
          <w:tab w:val="left" w:pos="12960"/>
        </w:tabs>
        <w:rPr>
          <w:bCs/>
        </w:rPr>
      </w:pPr>
      <w:r>
        <w:rPr>
          <w:bCs/>
        </w:rPr>
        <w:t>Gen</w:t>
      </w:r>
      <w:r>
        <w:rPr>
          <w:bCs/>
        </w:rPr>
        <w:tab/>
        <w:t>Buffalo County Sheriff Dept</w:t>
      </w:r>
      <w:r>
        <w:rPr>
          <w:bCs/>
        </w:rPr>
        <w:tab/>
        <w:t>Court Cost</w:t>
      </w:r>
      <w:r>
        <w:rPr>
          <w:bCs/>
        </w:rPr>
        <w:tab/>
        <w:t>53.99</w:t>
      </w:r>
    </w:p>
    <w:p w14:paraId="645C9A5C" w14:textId="77777777" w:rsidR="00CE0989" w:rsidRDefault="00CE0989" w:rsidP="00CE0989">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t>Capital Business Systems</w:t>
      </w:r>
      <w:r>
        <w:rPr>
          <w:bCs/>
        </w:rPr>
        <w:tab/>
        <w:t>Supplies</w:t>
      </w:r>
      <w:r>
        <w:rPr>
          <w:bCs/>
        </w:rPr>
        <w:tab/>
        <w:t>115.12</w:t>
      </w:r>
    </w:p>
    <w:p w14:paraId="4F9A9C61" w14:textId="77777777" w:rsidR="00CE0989" w:rsidRDefault="00CE0989" w:rsidP="00CE0989">
      <w:pPr>
        <w:tabs>
          <w:tab w:val="left" w:pos="3060"/>
          <w:tab w:val="left" w:pos="7200"/>
          <w:tab w:val="left" w:pos="10170"/>
          <w:tab w:val="decimal" w:pos="11160"/>
          <w:tab w:val="left" w:pos="12240"/>
          <w:tab w:val="left" w:pos="12960"/>
        </w:tabs>
        <w:rPr>
          <w:bCs/>
        </w:rPr>
      </w:pPr>
      <w:r>
        <w:rPr>
          <w:bCs/>
        </w:rPr>
        <w:t>Gen</w:t>
      </w:r>
      <w:r>
        <w:rPr>
          <w:bCs/>
        </w:rPr>
        <w:tab/>
        <w:t>Clerk of the Supreme Court</w:t>
      </w:r>
      <w:r>
        <w:rPr>
          <w:bCs/>
        </w:rPr>
        <w:tab/>
      </w:r>
      <w:proofErr w:type="spellStart"/>
      <w:r>
        <w:rPr>
          <w:bCs/>
        </w:rPr>
        <w:t>Court</w:t>
      </w:r>
      <w:proofErr w:type="spellEnd"/>
      <w:r>
        <w:rPr>
          <w:bCs/>
        </w:rPr>
        <w:t xml:space="preserve"> Cost</w:t>
      </w:r>
      <w:r>
        <w:rPr>
          <w:bCs/>
        </w:rPr>
        <w:tab/>
        <w:t>126.00</w:t>
      </w:r>
    </w:p>
    <w:p w14:paraId="796E10B9" w14:textId="77777777" w:rsidR="00CE0989" w:rsidRDefault="00CE0989" w:rsidP="00CE0989">
      <w:pPr>
        <w:tabs>
          <w:tab w:val="left" w:pos="3060"/>
          <w:tab w:val="left" w:pos="7200"/>
          <w:tab w:val="left" w:pos="10170"/>
          <w:tab w:val="decimal" w:pos="11160"/>
          <w:tab w:val="left" w:pos="12240"/>
          <w:tab w:val="left" w:pos="12960"/>
        </w:tabs>
        <w:rPr>
          <w:bCs/>
        </w:rPr>
      </w:pPr>
      <w:r>
        <w:rPr>
          <w:bCs/>
        </w:rPr>
        <w:t>Gen</w:t>
      </w:r>
      <w:r>
        <w:rPr>
          <w:bCs/>
        </w:rPr>
        <w:tab/>
        <w:t>Crowder, Mickayla</w:t>
      </w:r>
      <w:r>
        <w:rPr>
          <w:bCs/>
        </w:rPr>
        <w:tab/>
        <w:t>Mileage</w:t>
      </w:r>
      <w:r>
        <w:rPr>
          <w:bCs/>
        </w:rPr>
        <w:tab/>
        <w:t>54.88</w:t>
      </w:r>
    </w:p>
    <w:p w14:paraId="0E848118" w14:textId="77777777" w:rsidR="00CE0989" w:rsidRDefault="00CE0989" w:rsidP="00CE0989">
      <w:pPr>
        <w:tabs>
          <w:tab w:val="left" w:pos="3060"/>
          <w:tab w:val="left" w:pos="7200"/>
          <w:tab w:val="left" w:pos="10170"/>
          <w:tab w:val="decimal" w:pos="11160"/>
          <w:tab w:val="left" w:pos="12240"/>
          <w:tab w:val="left" w:pos="12960"/>
        </w:tabs>
        <w:rPr>
          <w:bCs/>
        </w:rPr>
      </w:pPr>
      <w:r>
        <w:rPr>
          <w:bCs/>
        </w:rPr>
        <w:t>Gen</w:t>
      </w:r>
      <w:r>
        <w:rPr>
          <w:bCs/>
        </w:rPr>
        <w:tab/>
        <w:t>Cuda, Sharon</w:t>
      </w:r>
      <w:r>
        <w:rPr>
          <w:bCs/>
        </w:rPr>
        <w:tab/>
        <w:t>Retirement</w:t>
      </w:r>
      <w:r>
        <w:rPr>
          <w:bCs/>
        </w:rPr>
        <w:tab/>
        <w:t>10.00</w:t>
      </w:r>
    </w:p>
    <w:p w14:paraId="0C59412D" w14:textId="77777777" w:rsidR="00CE0989" w:rsidRDefault="00CE0989" w:rsidP="00CE0989">
      <w:pPr>
        <w:tabs>
          <w:tab w:val="left" w:pos="3060"/>
          <w:tab w:val="left" w:pos="7200"/>
          <w:tab w:val="left" w:pos="10170"/>
          <w:tab w:val="decimal" w:pos="11160"/>
          <w:tab w:val="left" w:pos="12240"/>
          <w:tab w:val="left" w:pos="12960"/>
        </w:tabs>
        <w:rPr>
          <w:bCs/>
        </w:rPr>
      </w:pPr>
      <w:r>
        <w:rPr>
          <w:bCs/>
        </w:rPr>
        <w:t>Gen</w:t>
      </w:r>
      <w:r>
        <w:rPr>
          <w:bCs/>
        </w:rPr>
        <w:tab/>
        <w:t>Dane County Clerk of Circuit Court</w:t>
      </w:r>
      <w:r>
        <w:rPr>
          <w:bCs/>
        </w:rPr>
        <w:tab/>
      </w:r>
      <w:proofErr w:type="spellStart"/>
      <w:r>
        <w:rPr>
          <w:bCs/>
        </w:rPr>
        <w:t>Court</w:t>
      </w:r>
      <w:proofErr w:type="spellEnd"/>
      <w:r>
        <w:rPr>
          <w:bCs/>
        </w:rPr>
        <w:t xml:space="preserve"> Cost</w:t>
      </w:r>
      <w:r>
        <w:rPr>
          <w:bCs/>
        </w:rPr>
        <w:tab/>
        <w:t>41.94</w:t>
      </w:r>
    </w:p>
    <w:p w14:paraId="57260B73" w14:textId="77777777" w:rsidR="00CE0989" w:rsidRDefault="00CE0989" w:rsidP="00CE0989">
      <w:pPr>
        <w:tabs>
          <w:tab w:val="left" w:pos="3060"/>
          <w:tab w:val="left" w:pos="7200"/>
          <w:tab w:val="left" w:pos="10170"/>
          <w:tab w:val="decimal" w:pos="11160"/>
          <w:tab w:val="left" w:pos="12240"/>
          <w:tab w:val="left" w:pos="12960"/>
        </w:tabs>
        <w:rPr>
          <w:bCs/>
        </w:rPr>
      </w:pPr>
      <w:r>
        <w:rPr>
          <w:bCs/>
        </w:rPr>
        <w:t>Gen</w:t>
      </w:r>
      <w:r>
        <w:rPr>
          <w:bCs/>
        </w:rPr>
        <w:tab/>
        <w:t>Davis, Sharon</w:t>
      </w:r>
      <w:r>
        <w:rPr>
          <w:bCs/>
        </w:rPr>
        <w:tab/>
        <w:t>Uniform</w:t>
      </w:r>
      <w:r>
        <w:rPr>
          <w:bCs/>
        </w:rPr>
        <w:tab/>
        <w:t>15.00</w:t>
      </w:r>
    </w:p>
    <w:p w14:paraId="69922C24" w14:textId="77777777" w:rsidR="00CE0989" w:rsidRDefault="00CE0989" w:rsidP="00CE0989">
      <w:pPr>
        <w:tabs>
          <w:tab w:val="left" w:pos="3060"/>
          <w:tab w:val="left" w:pos="7200"/>
          <w:tab w:val="left" w:pos="10170"/>
          <w:tab w:val="decimal" w:pos="11160"/>
          <w:tab w:val="left" w:pos="12240"/>
          <w:tab w:val="left" w:pos="12960"/>
        </w:tabs>
        <w:rPr>
          <w:bCs/>
        </w:rPr>
      </w:pPr>
      <w:r>
        <w:rPr>
          <w:bCs/>
        </w:rPr>
        <w:t>Gen</w:t>
      </w:r>
      <w:r>
        <w:rPr>
          <w:bCs/>
        </w:rPr>
        <w:tab/>
        <w:t>Dawson County Sheriff</w:t>
      </w:r>
      <w:r>
        <w:rPr>
          <w:bCs/>
        </w:rPr>
        <w:tab/>
        <w:t>Court Cost</w:t>
      </w:r>
      <w:r>
        <w:rPr>
          <w:bCs/>
        </w:rPr>
        <w:tab/>
        <w:t>33.04</w:t>
      </w:r>
    </w:p>
    <w:p w14:paraId="27B45A77" w14:textId="77777777" w:rsidR="00CE0989" w:rsidRDefault="00CE0989" w:rsidP="00CE0989">
      <w:pPr>
        <w:tabs>
          <w:tab w:val="left" w:pos="3060"/>
          <w:tab w:val="left" w:pos="7200"/>
          <w:tab w:val="left" w:pos="10170"/>
          <w:tab w:val="decimal" w:pos="11160"/>
          <w:tab w:val="left" w:pos="12240"/>
          <w:tab w:val="left" w:pos="12960"/>
        </w:tabs>
        <w:rPr>
          <w:bCs/>
        </w:rPr>
      </w:pPr>
      <w:r>
        <w:rPr>
          <w:bCs/>
        </w:rPr>
        <w:t>Gen</w:t>
      </w:r>
      <w:r>
        <w:rPr>
          <w:bCs/>
        </w:rPr>
        <w:tab/>
        <w:t>Eakes Office Supply</w:t>
      </w:r>
      <w:r>
        <w:rPr>
          <w:bCs/>
        </w:rPr>
        <w:tab/>
        <w:t>Supplies</w:t>
      </w:r>
      <w:r>
        <w:rPr>
          <w:bCs/>
        </w:rPr>
        <w:tab/>
        <w:t>899.45</w:t>
      </w:r>
    </w:p>
    <w:p w14:paraId="4CFF4499" w14:textId="77777777" w:rsidR="00CE0989" w:rsidRDefault="00CE0989" w:rsidP="00CE0989">
      <w:pPr>
        <w:tabs>
          <w:tab w:val="left" w:pos="3060"/>
          <w:tab w:val="left" w:pos="7200"/>
          <w:tab w:val="left" w:pos="10170"/>
          <w:tab w:val="decimal" w:pos="11160"/>
          <w:tab w:val="left" w:pos="12240"/>
          <w:tab w:val="left" w:pos="12960"/>
        </w:tabs>
        <w:rPr>
          <w:bCs/>
        </w:rPr>
      </w:pPr>
      <w:r>
        <w:rPr>
          <w:bCs/>
        </w:rPr>
        <w:t>Gen</w:t>
      </w:r>
      <w:r>
        <w:rPr>
          <w:bCs/>
        </w:rPr>
        <w:tab/>
        <w:t>Federal Supply USA</w:t>
      </w:r>
      <w:r>
        <w:rPr>
          <w:bCs/>
        </w:rPr>
        <w:tab/>
        <w:t>Medical</w:t>
      </w:r>
      <w:r>
        <w:rPr>
          <w:bCs/>
        </w:rPr>
        <w:tab/>
        <w:t>1,729.84</w:t>
      </w:r>
    </w:p>
    <w:p w14:paraId="77F7725A" w14:textId="77777777" w:rsidR="00CE0989" w:rsidRDefault="00CE0989" w:rsidP="00CE0989">
      <w:pPr>
        <w:tabs>
          <w:tab w:val="left" w:pos="3060"/>
          <w:tab w:val="left" w:pos="7200"/>
          <w:tab w:val="left" w:pos="10170"/>
          <w:tab w:val="decimal" w:pos="11160"/>
          <w:tab w:val="left" w:pos="12240"/>
          <w:tab w:val="left" w:pos="12960"/>
        </w:tabs>
        <w:rPr>
          <w:bCs/>
        </w:rPr>
      </w:pPr>
      <w:r>
        <w:rPr>
          <w:bCs/>
        </w:rPr>
        <w:t>Gen</w:t>
      </w:r>
      <w:r>
        <w:rPr>
          <w:bCs/>
        </w:rPr>
        <w:tab/>
        <w:t>Friesen, Calvin</w:t>
      </w:r>
      <w:r>
        <w:rPr>
          <w:bCs/>
        </w:rPr>
        <w:tab/>
        <w:t>Mileage</w:t>
      </w:r>
      <w:r>
        <w:rPr>
          <w:bCs/>
        </w:rPr>
        <w:tab/>
        <w:t>25.76</w:t>
      </w:r>
    </w:p>
    <w:p w14:paraId="6AEADF8D" w14:textId="77777777" w:rsidR="00CE0989" w:rsidRDefault="00CE0989" w:rsidP="00CE0989">
      <w:pPr>
        <w:tabs>
          <w:tab w:val="left" w:pos="3060"/>
          <w:tab w:val="left" w:pos="7200"/>
          <w:tab w:val="left" w:pos="10170"/>
          <w:tab w:val="decimal" w:pos="11160"/>
          <w:tab w:val="left" w:pos="12240"/>
          <w:tab w:val="left" w:pos="12960"/>
        </w:tabs>
        <w:rPr>
          <w:bCs/>
        </w:rPr>
      </w:pPr>
      <w:r>
        <w:rPr>
          <w:bCs/>
        </w:rPr>
        <w:t>Gen</w:t>
      </w:r>
      <w:r>
        <w:rPr>
          <w:bCs/>
        </w:rPr>
        <w:tab/>
        <w:t>Galls</w:t>
      </w:r>
      <w:r>
        <w:rPr>
          <w:bCs/>
        </w:rPr>
        <w:tab/>
        <w:t>Equipment</w:t>
      </w:r>
      <w:r>
        <w:rPr>
          <w:bCs/>
        </w:rPr>
        <w:tab/>
        <w:t>57.98</w:t>
      </w:r>
    </w:p>
    <w:p w14:paraId="4F8F23FA" w14:textId="77777777" w:rsidR="00CE0989" w:rsidRDefault="00CE0989" w:rsidP="00CE0989">
      <w:pPr>
        <w:tabs>
          <w:tab w:val="left" w:pos="3060"/>
          <w:tab w:val="left" w:pos="7200"/>
          <w:tab w:val="left" w:pos="10170"/>
          <w:tab w:val="decimal" w:pos="11160"/>
          <w:tab w:val="left" w:pos="12240"/>
          <w:tab w:val="left" w:pos="12960"/>
        </w:tabs>
        <w:rPr>
          <w:bCs/>
        </w:rPr>
      </w:pPr>
      <w:r>
        <w:rPr>
          <w:bCs/>
        </w:rPr>
        <w:t>Gen</w:t>
      </w:r>
      <w:r>
        <w:rPr>
          <w:bCs/>
        </w:rPr>
        <w:tab/>
        <w:t>General Fire &amp; Safety Equipment</w:t>
      </w:r>
      <w:r>
        <w:rPr>
          <w:bCs/>
        </w:rPr>
        <w:tab/>
        <w:t>Maintenance</w:t>
      </w:r>
      <w:r>
        <w:rPr>
          <w:bCs/>
        </w:rPr>
        <w:tab/>
        <w:t>882.75</w:t>
      </w:r>
    </w:p>
    <w:p w14:paraId="4163FC1F" w14:textId="77777777" w:rsidR="00CE0989" w:rsidRDefault="00CE0989" w:rsidP="00CE0989">
      <w:pPr>
        <w:tabs>
          <w:tab w:val="left" w:pos="3060"/>
          <w:tab w:val="left" w:pos="7200"/>
          <w:tab w:val="left" w:pos="10170"/>
          <w:tab w:val="decimal" w:pos="11160"/>
          <w:tab w:val="left" w:pos="12240"/>
          <w:tab w:val="left" w:pos="12960"/>
        </w:tabs>
        <w:rPr>
          <w:bCs/>
        </w:rPr>
      </w:pPr>
      <w:r>
        <w:rPr>
          <w:bCs/>
        </w:rPr>
        <w:t>911Emerg</w:t>
      </w:r>
      <w:r>
        <w:rPr>
          <w:bCs/>
        </w:rPr>
        <w:tab/>
      </w:r>
      <w:proofErr w:type="spellStart"/>
      <w:r>
        <w:rPr>
          <w:bCs/>
        </w:rPr>
        <w:t>Geocomm</w:t>
      </w:r>
      <w:proofErr w:type="spellEnd"/>
      <w:r>
        <w:rPr>
          <w:bCs/>
        </w:rPr>
        <w:tab/>
        <w:t>Maintenance Agree</w:t>
      </w:r>
      <w:r>
        <w:rPr>
          <w:bCs/>
        </w:rPr>
        <w:tab/>
        <w:t>8,590.00</w:t>
      </w:r>
    </w:p>
    <w:p w14:paraId="33CC03FC" w14:textId="77777777" w:rsidR="00CE0989" w:rsidRDefault="00CE0989" w:rsidP="00CE0989">
      <w:pPr>
        <w:tabs>
          <w:tab w:val="left" w:pos="3060"/>
          <w:tab w:val="left" w:pos="7200"/>
          <w:tab w:val="left" w:pos="10170"/>
          <w:tab w:val="decimal" w:pos="11160"/>
          <w:tab w:val="left" w:pos="12240"/>
          <w:tab w:val="left" w:pos="12960"/>
        </w:tabs>
        <w:rPr>
          <w:bCs/>
        </w:rPr>
      </w:pPr>
      <w:r>
        <w:rPr>
          <w:bCs/>
        </w:rPr>
        <w:t>Gen</w:t>
      </w:r>
      <w:r>
        <w:rPr>
          <w:bCs/>
        </w:rPr>
        <w:tab/>
        <w:t>Global Tech</w:t>
      </w:r>
      <w:r>
        <w:rPr>
          <w:bCs/>
        </w:rPr>
        <w:tab/>
        <w:t>Maintenance</w:t>
      </w:r>
      <w:r>
        <w:rPr>
          <w:bCs/>
        </w:rPr>
        <w:tab/>
        <w:t>1,457.87</w:t>
      </w:r>
    </w:p>
    <w:p w14:paraId="34C1A267" w14:textId="77777777" w:rsidR="00CE0989" w:rsidRDefault="00CE0989" w:rsidP="00CE0989">
      <w:pPr>
        <w:tabs>
          <w:tab w:val="left" w:pos="3060"/>
          <w:tab w:val="left" w:pos="7200"/>
          <w:tab w:val="left" w:pos="10170"/>
          <w:tab w:val="decimal" w:pos="11160"/>
          <w:tab w:val="left" w:pos="12240"/>
          <w:tab w:val="left" w:pos="12960"/>
        </w:tabs>
        <w:rPr>
          <w:bCs/>
        </w:rPr>
      </w:pPr>
      <w:r>
        <w:rPr>
          <w:bCs/>
        </w:rPr>
        <w:t>Road</w:t>
      </w:r>
      <w:r>
        <w:rPr>
          <w:bCs/>
        </w:rPr>
        <w:tab/>
        <w:t>Grant Built Logistics</w:t>
      </w:r>
      <w:r>
        <w:rPr>
          <w:bCs/>
        </w:rPr>
        <w:tab/>
        <w:t>Rock</w:t>
      </w:r>
      <w:r>
        <w:rPr>
          <w:bCs/>
        </w:rPr>
        <w:tab/>
        <w:t>1,333.80</w:t>
      </w:r>
    </w:p>
    <w:p w14:paraId="03802AAE" w14:textId="77777777" w:rsidR="00CE0989" w:rsidRDefault="00CE0989" w:rsidP="00CE0989">
      <w:pPr>
        <w:tabs>
          <w:tab w:val="left" w:pos="3060"/>
          <w:tab w:val="left" w:pos="7200"/>
          <w:tab w:val="left" w:pos="10170"/>
          <w:tab w:val="decimal" w:pos="11160"/>
          <w:tab w:val="left" w:pos="12240"/>
          <w:tab w:val="left" w:pos="12960"/>
        </w:tabs>
        <w:rPr>
          <w:bCs/>
        </w:rPr>
      </w:pPr>
      <w:r>
        <w:rPr>
          <w:bCs/>
        </w:rPr>
        <w:t>Fed Drug Law</w:t>
      </w:r>
      <w:r>
        <w:rPr>
          <w:bCs/>
        </w:rPr>
        <w:tab/>
        <w:t>GT Distributors</w:t>
      </w:r>
      <w:r>
        <w:rPr>
          <w:bCs/>
        </w:rPr>
        <w:tab/>
        <w:t>Misc.</w:t>
      </w:r>
      <w:r>
        <w:rPr>
          <w:bCs/>
        </w:rPr>
        <w:tab/>
        <w:t>2,488.75</w:t>
      </w:r>
    </w:p>
    <w:p w14:paraId="66F1FFD8" w14:textId="77777777" w:rsidR="00CE0989" w:rsidRDefault="00CE0989" w:rsidP="00CE0989">
      <w:pPr>
        <w:tabs>
          <w:tab w:val="left" w:pos="3060"/>
          <w:tab w:val="left" w:pos="7200"/>
          <w:tab w:val="left" w:pos="10170"/>
          <w:tab w:val="decimal" w:pos="11160"/>
          <w:tab w:val="left" w:pos="12240"/>
          <w:tab w:val="left" w:pos="12960"/>
        </w:tabs>
        <w:rPr>
          <w:bCs/>
        </w:rPr>
      </w:pPr>
      <w:r>
        <w:rPr>
          <w:bCs/>
        </w:rPr>
        <w:t>Road</w:t>
      </w:r>
      <w:r>
        <w:rPr>
          <w:bCs/>
        </w:rPr>
        <w:tab/>
        <w:t>Greckel Construction</w:t>
      </w:r>
      <w:r>
        <w:rPr>
          <w:bCs/>
        </w:rPr>
        <w:tab/>
        <w:t>Misc.</w:t>
      </w:r>
      <w:r>
        <w:rPr>
          <w:bCs/>
        </w:rPr>
        <w:tab/>
        <w:t>3.267.84</w:t>
      </w:r>
    </w:p>
    <w:p w14:paraId="6CF0E8DE" w14:textId="77777777" w:rsidR="00CE0989" w:rsidRDefault="00CE0989" w:rsidP="00CE0989">
      <w:pPr>
        <w:tabs>
          <w:tab w:val="left" w:pos="3060"/>
          <w:tab w:val="left" w:pos="7200"/>
          <w:tab w:val="left" w:pos="10170"/>
          <w:tab w:val="decimal" w:pos="11160"/>
          <w:tab w:val="left" w:pos="12240"/>
          <w:tab w:val="left" w:pos="12960"/>
        </w:tabs>
        <w:rPr>
          <w:bCs/>
        </w:rPr>
      </w:pPr>
      <w:r>
        <w:rPr>
          <w:bCs/>
        </w:rPr>
        <w:t>Gen</w:t>
      </w:r>
      <w:r>
        <w:rPr>
          <w:bCs/>
        </w:rPr>
        <w:tab/>
        <w:t>Hackenkamp, Amanda</w:t>
      </w:r>
      <w:r>
        <w:rPr>
          <w:bCs/>
        </w:rPr>
        <w:tab/>
        <w:t>Mileage</w:t>
      </w:r>
      <w:r>
        <w:rPr>
          <w:bCs/>
        </w:rPr>
        <w:tab/>
        <w:t>81.54</w:t>
      </w:r>
    </w:p>
    <w:p w14:paraId="71227FF6" w14:textId="77777777" w:rsidR="00CE0989" w:rsidRDefault="00CE0989" w:rsidP="00CE0989">
      <w:pPr>
        <w:tabs>
          <w:tab w:val="left" w:pos="3060"/>
          <w:tab w:val="left" w:pos="7200"/>
          <w:tab w:val="left" w:pos="10170"/>
          <w:tab w:val="decimal" w:pos="11160"/>
          <w:tab w:val="left" w:pos="12240"/>
          <w:tab w:val="left" w:pos="12960"/>
        </w:tabs>
        <w:rPr>
          <w:bCs/>
        </w:rPr>
      </w:pPr>
      <w:r>
        <w:rPr>
          <w:bCs/>
        </w:rPr>
        <w:t>Gen</w:t>
      </w:r>
      <w:r>
        <w:rPr>
          <w:bCs/>
        </w:rPr>
        <w:tab/>
        <w:t>Hall County Sheriff</w:t>
      </w:r>
      <w:r>
        <w:rPr>
          <w:bCs/>
        </w:rPr>
        <w:tab/>
        <w:t>Court Cost</w:t>
      </w:r>
      <w:r>
        <w:rPr>
          <w:bCs/>
        </w:rPr>
        <w:tab/>
        <w:t>7.77</w:t>
      </w:r>
    </w:p>
    <w:p w14:paraId="5393EF2F" w14:textId="77777777" w:rsidR="00CE0989" w:rsidRDefault="00CE0989" w:rsidP="00CE0989">
      <w:pPr>
        <w:tabs>
          <w:tab w:val="left" w:pos="3060"/>
          <w:tab w:val="left" w:pos="7200"/>
          <w:tab w:val="left" w:pos="10170"/>
          <w:tab w:val="decimal" w:pos="11160"/>
          <w:tab w:val="left" w:pos="12240"/>
          <w:tab w:val="left" w:pos="12960"/>
        </w:tabs>
        <w:rPr>
          <w:bCs/>
        </w:rPr>
      </w:pPr>
      <w:r>
        <w:rPr>
          <w:bCs/>
        </w:rPr>
        <w:t>Gen</w:t>
      </w:r>
      <w:r>
        <w:rPr>
          <w:bCs/>
        </w:rPr>
        <w:tab/>
        <w:t>HD Arms</w:t>
      </w:r>
      <w:r>
        <w:rPr>
          <w:bCs/>
        </w:rPr>
        <w:tab/>
        <w:t>Equipment</w:t>
      </w:r>
      <w:r>
        <w:rPr>
          <w:bCs/>
        </w:rPr>
        <w:tab/>
        <w:t>206.00</w:t>
      </w:r>
    </w:p>
    <w:p w14:paraId="6D4BD0C9" w14:textId="77777777" w:rsidR="00CE0989" w:rsidRDefault="00CE0989" w:rsidP="00CE0989">
      <w:pPr>
        <w:tabs>
          <w:tab w:val="left" w:pos="3060"/>
          <w:tab w:val="left" w:pos="7200"/>
          <w:tab w:val="left" w:pos="10170"/>
          <w:tab w:val="decimal" w:pos="11160"/>
          <w:tab w:val="left" w:pos="12240"/>
          <w:tab w:val="left" w:pos="12960"/>
        </w:tabs>
        <w:rPr>
          <w:bCs/>
        </w:rPr>
      </w:pPr>
      <w:r>
        <w:rPr>
          <w:bCs/>
        </w:rPr>
        <w:t>Gen</w:t>
      </w:r>
      <w:r>
        <w:rPr>
          <w:bCs/>
        </w:rPr>
        <w:tab/>
        <w:t>Home Depot</w:t>
      </w:r>
      <w:r>
        <w:rPr>
          <w:bCs/>
        </w:rPr>
        <w:tab/>
        <w:t>Supplies</w:t>
      </w:r>
      <w:r>
        <w:rPr>
          <w:bCs/>
        </w:rPr>
        <w:tab/>
        <w:t>465.37</w:t>
      </w:r>
    </w:p>
    <w:p w14:paraId="1095B2BF" w14:textId="77777777" w:rsidR="00CE0989" w:rsidRDefault="00CE0989" w:rsidP="00CE0989">
      <w:pPr>
        <w:tabs>
          <w:tab w:val="left" w:pos="3060"/>
          <w:tab w:val="left" w:pos="7200"/>
          <w:tab w:val="left" w:pos="10170"/>
          <w:tab w:val="decimal" w:pos="11160"/>
          <w:tab w:val="left" w:pos="12240"/>
          <w:tab w:val="left" w:pos="12960"/>
        </w:tabs>
        <w:rPr>
          <w:bCs/>
        </w:rPr>
      </w:pPr>
      <w:r>
        <w:rPr>
          <w:bCs/>
        </w:rPr>
        <w:t>Gen</w:t>
      </w:r>
      <w:r>
        <w:rPr>
          <w:bCs/>
        </w:rPr>
        <w:tab/>
        <w:t>Hometown Leasing</w:t>
      </w:r>
      <w:r>
        <w:rPr>
          <w:bCs/>
        </w:rPr>
        <w:tab/>
        <w:t>Equipment</w:t>
      </w:r>
      <w:r>
        <w:rPr>
          <w:bCs/>
        </w:rPr>
        <w:tab/>
        <w:t>207.81</w:t>
      </w:r>
    </w:p>
    <w:p w14:paraId="59F70973" w14:textId="77777777" w:rsidR="00CE0989" w:rsidRDefault="00CE0989" w:rsidP="00CE0989">
      <w:pPr>
        <w:tabs>
          <w:tab w:val="left" w:pos="3060"/>
          <w:tab w:val="left" w:pos="7200"/>
          <w:tab w:val="left" w:pos="10170"/>
          <w:tab w:val="decimal" w:pos="11160"/>
          <w:tab w:val="left" w:pos="12240"/>
          <w:tab w:val="left" w:pos="12960"/>
        </w:tabs>
        <w:rPr>
          <w:bCs/>
        </w:rPr>
      </w:pPr>
      <w:r>
        <w:rPr>
          <w:bCs/>
        </w:rPr>
        <w:t>Gen</w:t>
      </w:r>
      <w:r>
        <w:rPr>
          <w:bCs/>
        </w:rPr>
        <w:tab/>
        <w:t>Horak, Stephanie</w:t>
      </w:r>
      <w:r>
        <w:rPr>
          <w:bCs/>
        </w:rPr>
        <w:tab/>
        <w:t>Misc.</w:t>
      </w:r>
      <w:r>
        <w:rPr>
          <w:bCs/>
        </w:rPr>
        <w:tab/>
        <w:t>266.93</w:t>
      </w:r>
    </w:p>
    <w:p w14:paraId="7532663A" w14:textId="77777777" w:rsidR="00CE0989" w:rsidRDefault="00CE0989" w:rsidP="00CE0989">
      <w:pPr>
        <w:tabs>
          <w:tab w:val="left" w:pos="3060"/>
          <w:tab w:val="left" w:pos="7200"/>
          <w:tab w:val="left" w:pos="10170"/>
          <w:tab w:val="decimal" w:pos="11160"/>
          <w:tab w:val="left" w:pos="12240"/>
          <w:tab w:val="left" w:pos="12960"/>
        </w:tabs>
        <w:rPr>
          <w:bCs/>
        </w:rPr>
      </w:pPr>
      <w:r>
        <w:rPr>
          <w:bCs/>
        </w:rPr>
        <w:t>Gen</w:t>
      </w:r>
      <w:r>
        <w:rPr>
          <w:bCs/>
        </w:rPr>
        <w:tab/>
        <w:t>Jackson Services</w:t>
      </w:r>
      <w:r>
        <w:rPr>
          <w:bCs/>
        </w:rPr>
        <w:tab/>
        <w:t>Maintenance</w:t>
      </w:r>
      <w:r>
        <w:rPr>
          <w:bCs/>
        </w:rPr>
        <w:tab/>
        <w:t>98.46</w:t>
      </w:r>
    </w:p>
    <w:p w14:paraId="2988BD07" w14:textId="77777777" w:rsidR="00CE0989" w:rsidRDefault="00CE0989" w:rsidP="00CE0989">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t>JM Monograms</w:t>
      </w:r>
      <w:r>
        <w:rPr>
          <w:bCs/>
        </w:rPr>
        <w:tab/>
        <w:t>Uniforms</w:t>
      </w:r>
      <w:r>
        <w:rPr>
          <w:bCs/>
        </w:rPr>
        <w:tab/>
        <w:t>69.95</w:t>
      </w:r>
    </w:p>
    <w:p w14:paraId="7DC8760E" w14:textId="77777777" w:rsidR="00CE0989" w:rsidRDefault="00CE0989" w:rsidP="00CE0989">
      <w:pPr>
        <w:tabs>
          <w:tab w:val="left" w:pos="3060"/>
          <w:tab w:val="left" w:pos="7200"/>
          <w:tab w:val="left" w:pos="10170"/>
          <w:tab w:val="decimal" w:pos="11160"/>
          <w:tab w:val="left" w:pos="12240"/>
          <w:tab w:val="left" w:pos="12960"/>
        </w:tabs>
        <w:rPr>
          <w:bCs/>
        </w:rPr>
      </w:pPr>
      <w:r>
        <w:rPr>
          <w:bCs/>
        </w:rPr>
        <w:t>Gen</w:t>
      </w:r>
      <w:r>
        <w:rPr>
          <w:bCs/>
        </w:rPr>
        <w:tab/>
        <w:t>Johnson, Shannon</w:t>
      </w:r>
      <w:r>
        <w:rPr>
          <w:bCs/>
        </w:rPr>
        <w:tab/>
        <w:t>Surveyor Service</w:t>
      </w:r>
      <w:r>
        <w:rPr>
          <w:bCs/>
        </w:rPr>
        <w:tab/>
        <w:t>344.00</w:t>
      </w:r>
    </w:p>
    <w:p w14:paraId="0E65DFFD" w14:textId="77777777" w:rsidR="00CE0989" w:rsidRDefault="00CE0989" w:rsidP="00CE0989">
      <w:pPr>
        <w:tabs>
          <w:tab w:val="left" w:pos="3060"/>
          <w:tab w:val="left" w:pos="7200"/>
          <w:tab w:val="left" w:pos="10170"/>
          <w:tab w:val="decimal" w:pos="11160"/>
          <w:tab w:val="left" w:pos="12240"/>
          <w:tab w:val="left" w:pos="12960"/>
        </w:tabs>
        <w:rPr>
          <w:bCs/>
        </w:rPr>
      </w:pPr>
      <w:r>
        <w:rPr>
          <w:bCs/>
        </w:rPr>
        <w:t>Road</w:t>
      </w:r>
      <w:r>
        <w:rPr>
          <w:bCs/>
        </w:rPr>
        <w:tab/>
        <w:t>John Deere Financial</w:t>
      </w:r>
      <w:r>
        <w:rPr>
          <w:bCs/>
        </w:rPr>
        <w:tab/>
        <w:t>Equipment</w:t>
      </w:r>
      <w:r>
        <w:rPr>
          <w:bCs/>
        </w:rPr>
        <w:tab/>
        <w:t>5,591.87</w:t>
      </w:r>
    </w:p>
    <w:p w14:paraId="754EABC6" w14:textId="77777777" w:rsidR="00CE0989" w:rsidRDefault="00CE0989" w:rsidP="00CE0989">
      <w:pPr>
        <w:tabs>
          <w:tab w:val="left" w:pos="3060"/>
          <w:tab w:val="left" w:pos="7200"/>
          <w:tab w:val="left" w:pos="10170"/>
          <w:tab w:val="decimal" w:pos="11160"/>
          <w:tab w:val="left" w:pos="12240"/>
          <w:tab w:val="left" w:pos="12960"/>
        </w:tabs>
        <w:rPr>
          <w:bCs/>
        </w:rPr>
      </w:pPr>
      <w:r>
        <w:rPr>
          <w:bCs/>
        </w:rPr>
        <w:t>Road</w:t>
      </w:r>
      <w:r>
        <w:rPr>
          <w:bCs/>
        </w:rPr>
        <w:tab/>
        <w:t>Johnson Sand &amp; Gravel</w:t>
      </w:r>
      <w:r>
        <w:rPr>
          <w:bCs/>
        </w:rPr>
        <w:tab/>
      </w:r>
      <w:proofErr w:type="spellStart"/>
      <w:r>
        <w:rPr>
          <w:bCs/>
        </w:rPr>
        <w:t>Gravel</w:t>
      </w:r>
      <w:proofErr w:type="spellEnd"/>
      <w:r>
        <w:rPr>
          <w:bCs/>
        </w:rPr>
        <w:tab/>
        <w:t>9,768.06</w:t>
      </w:r>
    </w:p>
    <w:p w14:paraId="6620B3FA" w14:textId="77777777" w:rsidR="00CE0989" w:rsidRDefault="00CE0989" w:rsidP="00CE0989">
      <w:pPr>
        <w:tabs>
          <w:tab w:val="left" w:pos="3060"/>
          <w:tab w:val="left" w:pos="7200"/>
          <w:tab w:val="left" w:pos="10170"/>
          <w:tab w:val="decimal" w:pos="11160"/>
          <w:tab w:val="left" w:pos="12240"/>
          <w:tab w:val="left" w:pos="12960"/>
        </w:tabs>
        <w:rPr>
          <w:bCs/>
        </w:rPr>
      </w:pPr>
      <w:r>
        <w:rPr>
          <w:bCs/>
        </w:rPr>
        <w:t xml:space="preserve">Highway </w:t>
      </w:r>
      <w:proofErr w:type="spellStart"/>
      <w:r>
        <w:rPr>
          <w:bCs/>
        </w:rPr>
        <w:t>Allo</w:t>
      </w:r>
      <w:proofErr w:type="spellEnd"/>
      <w:r>
        <w:rPr>
          <w:bCs/>
        </w:rPr>
        <w:tab/>
        <w:t>Kirkham Michael Engineers</w:t>
      </w:r>
      <w:r>
        <w:rPr>
          <w:bCs/>
        </w:rPr>
        <w:tab/>
        <w:t>Engineering</w:t>
      </w:r>
      <w:r>
        <w:rPr>
          <w:bCs/>
        </w:rPr>
        <w:tab/>
        <w:t>2,240.00</w:t>
      </w:r>
    </w:p>
    <w:p w14:paraId="0FA57123" w14:textId="77777777" w:rsidR="00CE0989" w:rsidRDefault="00CE0989" w:rsidP="00CE0989">
      <w:pPr>
        <w:tabs>
          <w:tab w:val="left" w:pos="3060"/>
          <w:tab w:val="left" w:pos="7200"/>
          <w:tab w:val="left" w:pos="10170"/>
          <w:tab w:val="decimal" w:pos="11160"/>
          <w:tab w:val="left" w:pos="12240"/>
          <w:tab w:val="left" w:pos="12960"/>
        </w:tabs>
        <w:rPr>
          <w:bCs/>
        </w:rPr>
      </w:pPr>
      <w:r>
        <w:rPr>
          <w:bCs/>
        </w:rPr>
        <w:t>Road</w:t>
      </w:r>
      <w:r>
        <w:rPr>
          <w:bCs/>
        </w:rPr>
        <w:tab/>
        <w:t>Kowalski, mark</w:t>
      </w:r>
      <w:r>
        <w:rPr>
          <w:bCs/>
        </w:rPr>
        <w:tab/>
        <w:t>Training</w:t>
      </w:r>
      <w:r>
        <w:rPr>
          <w:bCs/>
        </w:rPr>
        <w:tab/>
        <w:t>7.25</w:t>
      </w:r>
    </w:p>
    <w:p w14:paraId="58F21418" w14:textId="77777777" w:rsidR="00CE0989" w:rsidRDefault="00CE0989" w:rsidP="00CE0989">
      <w:pPr>
        <w:tabs>
          <w:tab w:val="left" w:pos="3060"/>
          <w:tab w:val="left" w:pos="7200"/>
          <w:tab w:val="left" w:pos="10170"/>
          <w:tab w:val="decimal" w:pos="11160"/>
          <w:tab w:val="left" w:pos="12240"/>
          <w:tab w:val="left" w:pos="12960"/>
        </w:tabs>
        <w:rPr>
          <w:bCs/>
        </w:rPr>
      </w:pPr>
      <w:r>
        <w:rPr>
          <w:bCs/>
        </w:rPr>
        <w:t>Gen</w:t>
      </w:r>
      <w:r>
        <w:rPr>
          <w:bCs/>
        </w:rPr>
        <w:tab/>
      </w:r>
      <w:proofErr w:type="spellStart"/>
      <w:r>
        <w:rPr>
          <w:bCs/>
        </w:rPr>
        <w:t>Kracl</w:t>
      </w:r>
      <w:proofErr w:type="spellEnd"/>
      <w:r>
        <w:rPr>
          <w:bCs/>
        </w:rPr>
        <w:t>, Denise</w:t>
      </w:r>
      <w:r>
        <w:rPr>
          <w:bCs/>
        </w:rPr>
        <w:tab/>
        <w:t>Court Cost</w:t>
      </w:r>
      <w:r>
        <w:rPr>
          <w:bCs/>
        </w:rPr>
        <w:tab/>
        <w:t>157.25</w:t>
      </w:r>
    </w:p>
    <w:p w14:paraId="59F9C864" w14:textId="77777777" w:rsidR="00CE0989" w:rsidRDefault="00CE0989" w:rsidP="00CE0989">
      <w:pPr>
        <w:tabs>
          <w:tab w:val="left" w:pos="3060"/>
          <w:tab w:val="left" w:pos="7200"/>
          <w:tab w:val="left" w:pos="10170"/>
          <w:tab w:val="decimal" w:pos="11160"/>
          <w:tab w:val="left" w:pos="12240"/>
          <w:tab w:val="left" w:pos="12960"/>
        </w:tabs>
        <w:rPr>
          <w:bCs/>
        </w:rPr>
      </w:pPr>
      <w:r>
        <w:rPr>
          <w:bCs/>
        </w:rPr>
        <w:t>Road</w:t>
      </w:r>
      <w:r>
        <w:rPr>
          <w:bCs/>
        </w:rPr>
        <w:tab/>
        <w:t>Lichti Oil</w:t>
      </w:r>
      <w:r>
        <w:rPr>
          <w:bCs/>
        </w:rPr>
        <w:tab/>
        <w:t>Diesel</w:t>
      </w:r>
      <w:r>
        <w:rPr>
          <w:bCs/>
        </w:rPr>
        <w:tab/>
        <w:t>14,536.80</w:t>
      </w:r>
    </w:p>
    <w:p w14:paraId="5E897ED7" w14:textId="77777777" w:rsidR="00CE0989" w:rsidRDefault="00CE0989" w:rsidP="00CE0989">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t>Luft, Leila</w:t>
      </w:r>
      <w:r>
        <w:rPr>
          <w:bCs/>
        </w:rPr>
        <w:tab/>
        <w:t>Uniform</w:t>
      </w:r>
      <w:r>
        <w:rPr>
          <w:bCs/>
        </w:rPr>
        <w:tab/>
        <w:t>72.35</w:t>
      </w:r>
    </w:p>
    <w:p w14:paraId="5BD3E821" w14:textId="77777777" w:rsidR="00CE0989" w:rsidRDefault="00CE0989" w:rsidP="00CE0989">
      <w:pPr>
        <w:tabs>
          <w:tab w:val="left" w:pos="3060"/>
          <w:tab w:val="left" w:pos="7200"/>
          <w:tab w:val="left" w:pos="10170"/>
          <w:tab w:val="decimal" w:pos="11160"/>
          <w:tab w:val="left" w:pos="12240"/>
          <w:tab w:val="left" w:pos="12960"/>
        </w:tabs>
        <w:rPr>
          <w:bCs/>
        </w:rPr>
      </w:pPr>
      <w:r>
        <w:rPr>
          <w:bCs/>
        </w:rPr>
        <w:t>Road</w:t>
      </w:r>
      <w:r>
        <w:rPr>
          <w:bCs/>
        </w:rPr>
        <w:tab/>
        <w:t>Mac Tools</w:t>
      </w:r>
      <w:r>
        <w:rPr>
          <w:bCs/>
        </w:rPr>
        <w:tab/>
        <w:t>Supplies</w:t>
      </w:r>
      <w:r>
        <w:rPr>
          <w:bCs/>
        </w:rPr>
        <w:tab/>
        <w:t>125.94</w:t>
      </w:r>
    </w:p>
    <w:p w14:paraId="6B7D14A6" w14:textId="77777777" w:rsidR="00CE0989" w:rsidRDefault="00CE0989" w:rsidP="00CE0989">
      <w:pPr>
        <w:tabs>
          <w:tab w:val="left" w:pos="3060"/>
          <w:tab w:val="left" w:pos="7200"/>
          <w:tab w:val="left" w:pos="10170"/>
          <w:tab w:val="decimal" w:pos="11160"/>
          <w:tab w:val="left" w:pos="12240"/>
          <w:tab w:val="left" w:pos="12960"/>
        </w:tabs>
        <w:rPr>
          <w:bCs/>
        </w:rPr>
      </w:pPr>
      <w:r>
        <w:rPr>
          <w:bCs/>
        </w:rPr>
        <w:t>Gen</w:t>
      </w:r>
      <w:r>
        <w:rPr>
          <w:bCs/>
        </w:rPr>
        <w:tab/>
        <w:t>Marks</w:t>
      </w:r>
      <w:r>
        <w:rPr>
          <w:bCs/>
        </w:rPr>
        <w:tab/>
        <w:t>Supplies</w:t>
      </w:r>
      <w:r>
        <w:rPr>
          <w:bCs/>
        </w:rPr>
        <w:tab/>
        <w:t>79.01</w:t>
      </w:r>
    </w:p>
    <w:p w14:paraId="388E1C44" w14:textId="77777777" w:rsidR="00CE0989" w:rsidRDefault="00CE0989" w:rsidP="00CE0989">
      <w:pPr>
        <w:tabs>
          <w:tab w:val="left" w:pos="3060"/>
          <w:tab w:val="left" w:pos="7200"/>
          <w:tab w:val="left" w:pos="10170"/>
          <w:tab w:val="decimal" w:pos="11160"/>
          <w:tab w:val="left" w:pos="12240"/>
          <w:tab w:val="left" w:pos="12960"/>
        </w:tabs>
        <w:rPr>
          <w:bCs/>
        </w:rPr>
      </w:pPr>
      <w:r>
        <w:rPr>
          <w:bCs/>
        </w:rPr>
        <w:t>Gen</w:t>
      </w:r>
      <w:r>
        <w:rPr>
          <w:bCs/>
        </w:rPr>
        <w:tab/>
        <w:t>Mason Electric</w:t>
      </w:r>
      <w:r>
        <w:rPr>
          <w:bCs/>
        </w:rPr>
        <w:tab/>
        <w:t>Service/Parts</w:t>
      </w:r>
      <w:r>
        <w:rPr>
          <w:bCs/>
        </w:rPr>
        <w:tab/>
        <w:t>568.50</w:t>
      </w:r>
    </w:p>
    <w:p w14:paraId="3EDF2F33" w14:textId="77777777" w:rsidR="00CE0989" w:rsidRDefault="00CE0989" w:rsidP="00CE0989">
      <w:pPr>
        <w:tabs>
          <w:tab w:val="left" w:pos="3060"/>
          <w:tab w:val="left" w:pos="7200"/>
          <w:tab w:val="left" w:pos="10170"/>
          <w:tab w:val="decimal" w:pos="11160"/>
          <w:tab w:val="left" w:pos="12240"/>
          <w:tab w:val="left" w:pos="12960"/>
        </w:tabs>
        <w:rPr>
          <w:bCs/>
        </w:rPr>
      </w:pPr>
      <w:r>
        <w:rPr>
          <w:bCs/>
        </w:rPr>
        <w:t>Gen</w:t>
      </w:r>
      <w:r>
        <w:rPr>
          <w:bCs/>
        </w:rPr>
        <w:tab/>
        <w:t>Medical Enterprises</w:t>
      </w:r>
      <w:r>
        <w:rPr>
          <w:bCs/>
        </w:rPr>
        <w:tab/>
        <w:t>Medical</w:t>
      </w:r>
      <w:r>
        <w:rPr>
          <w:bCs/>
        </w:rPr>
        <w:tab/>
        <w:t>70.00</w:t>
      </w:r>
    </w:p>
    <w:p w14:paraId="132290D8" w14:textId="77777777" w:rsidR="00CE0989" w:rsidRDefault="00CE0989" w:rsidP="00CE0989">
      <w:pPr>
        <w:tabs>
          <w:tab w:val="left" w:pos="3060"/>
          <w:tab w:val="left" w:pos="7200"/>
          <w:tab w:val="left" w:pos="10170"/>
          <w:tab w:val="decimal" w:pos="11160"/>
          <w:tab w:val="left" w:pos="12240"/>
          <w:tab w:val="left" w:pos="12960"/>
        </w:tabs>
        <w:rPr>
          <w:bCs/>
        </w:rPr>
      </w:pPr>
      <w:r>
        <w:rPr>
          <w:bCs/>
        </w:rPr>
        <w:t>County Rel</w:t>
      </w:r>
      <w:r>
        <w:rPr>
          <w:bCs/>
        </w:rPr>
        <w:tab/>
        <w:t>Metz Mortuary</w:t>
      </w:r>
      <w:r>
        <w:rPr>
          <w:bCs/>
        </w:rPr>
        <w:tab/>
        <w:t>Burial</w:t>
      </w:r>
      <w:r>
        <w:rPr>
          <w:bCs/>
        </w:rPr>
        <w:tab/>
        <w:t>2,000.00</w:t>
      </w:r>
    </w:p>
    <w:p w14:paraId="301B75BA" w14:textId="77777777" w:rsidR="00CE0989" w:rsidRDefault="00CE0989" w:rsidP="00CE0989">
      <w:pPr>
        <w:tabs>
          <w:tab w:val="left" w:pos="3060"/>
          <w:tab w:val="left" w:pos="7200"/>
          <w:tab w:val="left" w:pos="10170"/>
          <w:tab w:val="decimal" w:pos="11160"/>
          <w:tab w:val="left" w:pos="12240"/>
          <w:tab w:val="left" w:pos="12960"/>
        </w:tabs>
        <w:rPr>
          <w:bCs/>
        </w:rPr>
      </w:pPr>
      <w:r>
        <w:rPr>
          <w:bCs/>
        </w:rPr>
        <w:t>Gen</w:t>
      </w:r>
      <w:r>
        <w:rPr>
          <w:bCs/>
        </w:rPr>
        <w:tab/>
        <w:t>Merrick County Sheriff</w:t>
      </w:r>
      <w:r>
        <w:rPr>
          <w:bCs/>
        </w:rPr>
        <w:tab/>
        <w:t>Court Cost</w:t>
      </w:r>
      <w:r>
        <w:rPr>
          <w:bCs/>
        </w:rPr>
        <w:tab/>
        <w:t>61.81</w:t>
      </w:r>
    </w:p>
    <w:p w14:paraId="28803072" w14:textId="77777777" w:rsidR="00CE0989" w:rsidRDefault="00CE0989" w:rsidP="00CE0989">
      <w:pPr>
        <w:tabs>
          <w:tab w:val="left" w:pos="3060"/>
          <w:tab w:val="left" w:pos="7200"/>
          <w:tab w:val="left" w:pos="10170"/>
          <w:tab w:val="decimal" w:pos="11160"/>
          <w:tab w:val="left" w:pos="12240"/>
          <w:tab w:val="left" w:pos="12960"/>
        </w:tabs>
        <w:rPr>
          <w:bCs/>
        </w:rPr>
      </w:pPr>
      <w:r>
        <w:rPr>
          <w:bCs/>
        </w:rPr>
        <w:t>Gen</w:t>
      </w:r>
      <w:r>
        <w:rPr>
          <w:bCs/>
        </w:rPr>
        <w:tab/>
        <w:t>Michel, David</w:t>
      </w:r>
      <w:r>
        <w:rPr>
          <w:bCs/>
        </w:rPr>
        <w:tab/>
        <w:t>Mileage</w:t>
      </w:r>
      <w:r>
        <w:rPr>
          <w:bCs/>
        </w:rPr>
        <w:tab/>
        <w:t>56.00</w:t>
      </w:r>
    </w:p>
    <w:p w14:paraId="58CF5104" w14:textId="77777777" w:rsidR="00CE0989" w:rsidRDefault="00CE0989" w:rsidP="00CE0989">
      <w:pPr>
        <w:tabs>
          <w:tab w:val="left" w:pos="3060"/>
          <w:tab w:val="left" w:pos="7200"/>
          <w:tab w:val="left" w:pos="10170"/>
          <w:tab w:val="decimal" w:pos="11160"/>
          <w:tab w:val="left" w:pos="12240"/>
          <w:tab w:val="left" w:pos="12960"/>
        </w:tabs>
        <w:rPr>
          <w:bCs/>
        </w:rPr>
      </w:pPr>
      <w:r>
        <w:rPr>
          <w:bCs/>
        </w:rPr>
        <w:t>Gen</w:t>
      </w:r>
      <w:r>
        <w:rPr>
          <w:bCs/>
        </w:rPr>
        <w:tab/>
        <w:t>Mid-American Benefits</w:t>
      </w:r>
      <w:r>
        <w:rPr>
          <w:bCs/>
        </w:rPr>
        <w:tab/>
        <w:t>Misc.</w:t>
      </w:r>
      <w:r>
        <w:rPr>
          <w:bCs/>
        </w:rPr>
        <w:tab/>
        <w:t>526.50</w:t>
      </w:r>
    </w:p>
    <w:p w14:paraId="2463EADC" w14:textId="77777777" w:rsidR="00CE0989" w:rsidRDefault="00CE0989" w:rsidP="00CE0989">
      <w:pPr>
        <w:tabs>
          <w:tab w:val="left" w:pos="3060"/>
          <w:tab w:val="left" w:pos="7200"/>
          <w:tab w:val="left" w:pos="10170"/>
          <w:tab w:val="decimal" w:pos="11160"/>
          <w:tab w:val="left" w:pos="12240"/>
          <w:tab w:val="left" w:pos="12960"/>
        </w:tabs>
        <w:rPr>
          <w:bCs/>
        </w:rPr>
      </w:pPr>
      <w:proofErr w:type="spellStart"/>
      <w:r>
        <w:rPr>
          <w:bCs/>
        </w:rPr>
        <w:t>Emerg</w:t>
      </w:r>
      <w:proofErr w:type="spellEnd"/>
      <w:r>
        <w:rPr>
          <w:bCs/>
        </w:rPr>
        <w:t xml:space="preserve"> Man</w:t>
      </w:r>
      <w:r>
        <w:rPr>
          <w:bCs/>
        </w:rPr>
        <w:tab/>
        <w:t>Midwest Card &amp; ID Solutions</w:t>
      </w:r>
      <w:r>
        <w:rPr>
          <w:bCs/>
        </w:rPr>
        <w:tab/>
        <w:t>Supplies</w:t>
      </w:r>
      <w:r>
        <w:rPr>
          <w:bCs/>
        </w:rPr>
        <w:tab/>
        <w:t>118.13</w:t>
      </w:r>
    </w:p>
    <w:p w14:paraId="2835BCAF" w14:textId="77777777" w:rsidR="00CE0989" w:rsidRDefault="00CE0989" w:rsidP="00CE0989">
      <w:pPr>
        <w:tabs>
          <w:tab w:val="left" w:pos="3060"/>
          <w:tab w:val="left" w:pos="7200"/>
          <w:tab w:val="left" w:pos="10170"/>
          <w:tab w:val="decimal" w:pos="11160"/>
          <w:tab w:val="left" w:pos="12240"/>
          <w:tab w:val="left" w:pos="12960"/>
        </w:tabs>
        <w:rPr>
          <w:bCs/>
        </w:rPr>
      </w:pPr>
      <w:r>
        <w:rPr>
          <w:bCs/>
        </w:rPr>
        <w:t xml:space="preserve">Highway </w:t>
      </w:r>
      <w:proofErr w:type="spellStart"/>
      <w:r>
        <w:rPr>
          <w:bCs/>
        </w:rPr>
        <w:t>Allo</w:t>
      </w:r>
      <w:proofErr w:type="spellEnd"/>
      <w:r>
        <w:rPr>
          <w:bCs/>
        </w:rPr>
        <w:tab/>
        <w:t>Midwest Infrastructure</w:t>
      </w:r>
      <w:r>
        <w:rPr>
          <w:bCs/>
        </w:rPr>
        <w:tab/>
        <w:t>Service</w:t>
      </w:r>
      <w:r>
        <w:rPr>
          <w:bCs/>
        </w:rPr>
        <w:tab/>
        <w:t>57,337.90</w:t>
      </w:r>
    </w:p>
    <w:p w14:paraId="30945958" w14:textId="77777777" w:rsidR="00CE0989" w:rsidRDefault="00CE0989" w:rsidP="00CE0989">
      <w:pPr>
        <w:tabs>
          <w:tab w:val="left" w:pos="3060"/>
          <w:tab w:val="left" w:pos="7200"/>
          <w:tab w:val="left" w:pos="10170"/>
          <w:tab w:val="decimal" w:pos="11160"/>
          <w:tab w:val="left" w:pos="12240"/>
          <w:tab w:val="left" w:pos="12960"/>
        </w:tabs>
        <w:rPr>
          <w:bCs/>
        </w:rPr>
      </w:pPr>
      <w:r>
        <w:rPr>
          <w:bCs/>
        </w:rPr>
        <w:t>Fed Drug Law</w:t>
      </w:r>
      <w:r>
        <w:rPr>
          <w:bCs/>
        </w:rPr>
        <w:tab/>
        <w:t>Motorola</w:t>
      </w:r>
      <w:r>
        <w:rPr>
          <w:bCs/>
        </w:rPr>
        <w:tab/>
        <w:t>Equipment</w:t>
      </w:r>
      <w:r>
        <w:rPr>
          <w:bCs/>
        </w:rPr>
        <w:tab/>
        <w:t>6,989.24</w:t>
      </w:r>
    </w:p>
    <w:p w14:paraId="463461A8" w14:textId="77777777" w:rsidR="00CE0989" w:rsidRDefault="00CE0989" w:rsidP="00CE0989">
      <w:pPr>
        <w:tabs>
          <w:tab w:val="left" w:pos="3060"/>
          <w:tab w:val="left" w:pos="7200"/>
          <w:tab w:val="left" w:pos="10170"/>
          <w:tab w:val="decimal" w:pos="11160"/>
          <w:tab w:val="left" w:pos="12240"/>
          <w:tab w:val="left" w:pos="12960"/>
        </w:tabs>
        <w:rPr>
          <w:bCs/>
        </w:rPr>
      </w:pPr>
      <w:r>
        <w:rPr>
          <w:bCs/>
        </w:rPr>
        <w:t>Gen</w:t>
      </w:r>
      <w:r>
        <w:rPr>
          <w:bCs/>
        </w:rPr>
        <w:tab/>
        <w:t>Muncy, Shaun</w:t>
      </w:r>
      <w:r>
        <w:rPr>
          <w:bCs/>
        </w:rPr>
        <w:tab/>
        <w:t>Misc.</w:t>
      </w:r>
      <w:r>
        <w:rPr>
          <w:bCs/>
        </w:rPr>
        <w:tab/>
        <w:t>37.68</w:t>
      </w:r>
    </w:p>
    <w:p w14:paraId="629337F4" w14:textId="77777777" w:rsidR="00CE0989" w:rsidRDefault="00CE0989" w:rsidP="00CE0989">
      <w:pPr>
        <w:tabs>
          <w:tab w:val="left" w:pos="3060"/>
          <w:tab w:val="left" w:pos="7200"/>
          <w:tab w:val="left" w:pos="10170"/>
          <w:tab w:val="decimal" w:pos="11160"/>
          <w:tab w:val="left" w:pos="12240"/>
          <w:tab w:val="left" w:pos="12960"/>
        </w:tabs>
        <w:rPr>
          <w:bCs/>
        </w:rPr>
      </w:pPr>
      <w:r>
        <w:rPr>
          <w:bCs/>
        </w:rPr>
        <w:t>Gen</w:t>
      </w:r>
      <w:r>
        <w:rPr>
          <w:bCs/>
        </w:rPr>
        <w:tab/>
        <w:t>NACO</w:t>
      </w:r>
      <w:r>
        <w:rPr>
          <w:bCs/>
        </w:rPr>
        <w:tab/>
        <w:t>Training</w:t>
      </w:r>
      <w:r>
        <w:rPr>
          <w:bCs/>
        </w:rPr>
        <w:tab/>
        <w:t>50.00</w:t>
      </w:r>
    </w:p>
    <w:p w14:paraId="44D6883F" w14:textId="77777777" w:rsidR="00CE0989" w:rsidRDefault="00CE0989" w:rsidP="00CE0989">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t>Nebraska Emergency Service</w:t>
      </w:r>
      <w:r>
        <w:rPr>
          <w:bCs/>
        </w:rPr>
        <w:tab/>
        <w:t>Training</w:t>
      </w:r>
      <w:r>
        <w:rPr>
          <w:bCs/>
        </w:rPr>
        <w:tab/>
        <w:t>300.00</w:t>
      </w:r>
    </w:p>
    <w:p w14:paraId="7535B558" w14:textId="77777777" w:rsidR="00CE0989" w:rsidRDefault="00CE0989" w:rsidP="00CE0989">
      <w:pPr>
        <w:tabs>
          <w:tab w:val="left" w:pos="3060"/>
          <w:tab w:val="left" w:pos="7200"/>
          <w:tab w:val="left" w:pos="10170"/>
          <w:tab w:val="decimal" w:pos="11160"/>
          <w:tab w:val="left" w:pos="12240"/>
          <w:tab w:val="left" w:pos="12960"/>
        </w:tabs>
        <w:rPr>
          <w:bCs/>
        </w:rPr>
      </w:pPr>
      <w:r>
        <w:rPr>
          <w:bCs/>
        </w:rPr>
        <w:t>Gen</w:t>
      </w:r>
      <w:r>
        <w:rPr>
          <w:bCs/>
        </w:rPr>
        <w:tab/>
        <w:t>NPPD</w:t>
      </w:r>
      <w:r>
        <w:rPr>
          <w:bCs/>
        </w:rPr>
        <w:tab/>
        <w:t>Electricity</w:t>
      </w:r>
      <w:r>
        <w:rPr>
          <w:bCs/>
        </w:rPr>
        <w:tab/>
        <w:t>3,508.13</w:t>
      </w:r>
    </w:p>
    <w:p w14:paraId="287AF6B8" w14:textId="77777777" w:rsidR="00CE0989" w:rsidRDefault="00CE0989" w:rsidP="00CE0989">
      <w:pPr>
        <w:tabs>
          <w:tab w:val="left" w:pos="3060"/>
          <w:tab w:val="left" w:pos="7200"/>
          <w:tab w:val="left" w:pos="10170"/>
          <w:tab w:val="decimal" w:pos="11160"/>
          <w:tab w:val="left" w:pos="12240"/>
          <w:tab w:val="left" w:pos="12960"/>
        </w:tabs>
        <w:rPr>
          <w:bCs/>
        </w:rPr>
      </w:pPr>
      <w:r>
        <w:rPr>
          <w:bCs/>
        </w:rPr>
        <w:t>Gen</w:t>
      </w:r>
      <w:r>
        <w:rPr>
          <w:bCs/>
        </w:rPr>
        <w:tab/>
        <w:t>Nebraska Door &amp; Window</w:t>
      </w:r>
      <w:r>
        <w:rPr>
          <w:bCs/>
        </w:rPr>
        <w:tab/>
        <w:t>Service/Supplies</w:t>
      </w:r>
      <w:r>
        <w:rPr>
          <w:bCs/>
        </w:rPr>
        <w:tab/>
        <w:t>487.86</w:t>
      </w:r>
    </w:p>
    <w:p w14:paraId="1057AD2A" w14:textId="77777777" w:rsidR="00CE0989" w:rsidRDefault="00CE0989" w:rsidP="00CE0989">
      <w:pPr>
        <w:tabs>
          <w:tab w:val="left" w:pos="3060"/>
          <w:tab w:val="left" w:pos="7200"/>
          <w:tab w:val="left" w:pos="10170"/>
          <w:tab w:val="decimal" w:pos="11160"/>
          <w:tab w:val="left" w:pos="12240"/>
          <w:tab w:val="left" w:pos="12960"/>
        </w:tabs>
        <w:rPr>
          <w:bCs/>
        </w:rPr>
      </w:pPr>
      <w:r>
        <w:rPr>
          <w:bCs/>
        </w:rPr>
        <w:t>Gen</w:t>
      </w:r>
      <w:r>
        <w:rPr>
          <w:bCs/>
        </w:rPr>
        <w:tab/>
        <w:t>Nebraska State Fire Marshal</w:t>
      </w:r>
      <w:r>
        <w:rPr>
          <w:bCs/>
        </w:rPr>
        <w:tab/>
        <w:t>Maintenance</w:t>
      </w:r>
      <w:r>
        <w:rPr>
          <w:bCs/>
        </w:rPr>
        <w:tab/>
        <w:t>108.00</w:t>
      </w:r>
    </w:p>
    <w:p w14:paraId="0E9AE034" w14:textId="77777777" w:rsidR="00CE0989" w:rsidRDefault="00CE0989" w:rsidP="00CE0989">
      <w:pPr>
        <w:tabs>
          <w:tab w:val="left" w:pos="3060"/>
          <w:tab w:val="left" w:pos="7200"/>
          <w:tab w:val="left" w:pos="10170"/>
          <w:tab w:val="decimal" w:pos="11160"/>
          <w:tab w:val="left" w:pos="12240"/>
          <w:tab w:val="left" w:pos="12960"/>
        </w:tabs>
        <w:rPr>
          <w:bCs/>
        </w:rPr>
      </w:pPr>
      <w:r>
        <w:rPr>
          <w:bCs/>
        </w:rPr>
        <w:t xml:space="preserve">Gen/911 </w:t>
      </w:r>
      <w:proofErr w:type="spellStart"/>
      <w:r>
        <w:rPr>
          <w:bCs/>
        </w:rPr>
        <w:t>Emerg</w:t>
      </w:r>
      <w:proofErr w:type="spellEnd"/>
      <w:r>
        <w:rPr>
          <w:bCs/>
        </w:rPr>
        <w:tab/>
        <w:t>North Printing &amp; Office Supply</w:t>
      </w:r>
      <w:r>
        <w:rPr>
          <w:bCs/>
        </w:rPr>
        <w:tab/>
        <w:t>Supplies</w:t>
      </w:r>
      <w:r>
        <w:rPr>
          <w:bCs/>
        </w:rPr>
        <w:tab/>
        <w:t>614.69</w:t>
      </w:r>
    </w:p>
    <w:p w14:paraId="6697EA5A" w14:textId="77777777" w:rsidR="00CE0989" w:rsidRDefault="00CE0989" w:rsidP="00CE0989">
      <w:pPr>
        <w:tabs>
          <w:tab w:val="left" w:pos="3060"/>
          <w:tab w:val="left" w:pos="7200"/>
          <w:tab w:val="left" w:pos="10170"/>
          <w:tab w:val="decimal" w:pos="11160"/>
          <w:tab w:val="left" w:pos="12240"/>
          <w:tab w:val="left" w:pos="12960"/>
        </w:tabs>
        <w:rPr>
          <w:bCs/>
        </w:rPr>
      </w:pPr>
      <w:r>
        <w:rPr>
          <w:bCs/>
        </w:rPr>
        <w:t>Gen/Road</w:t>
      </w:r>
      <w:r>
        <w:rPr>
          <w:bCs/>
        </w:rPr>
        <w:tab/>
        <w:t>Perennial Public Power District</w:t>
      </w:r>
      <w:r>
        <w:rPr>
          <w:bCs/>
        </w:rPr>
        <w:tab/>
        <w:t>Electricity</w:t>
      </w:r>
      <w:r>
        <w:rPr>
          <w:bCs/>
        </w:rPr>
        <w:tab/>
        <w:t>425.16</w:t>
      </w:r>
    </w:p>
    <w:p w14:paraId="6D067920" w14:textId="77777777" w:rsidR="00CE0989" w:rsidRDefault="00CE0989" w:rsidP="00CE0989">
      <w:pPr>
        <w:tabs>
          <w:tab w:val="left" w:pos="3060"/>
          <w:tab w:val="left" w:pos="7200"/>
          <w:tab w:val="left" w:pos="10170"/>
          <w:tab w:val="decimal" w:pos="11160"/>
          <w:tab w:val="left" w:pos="12240"/>
          <w:tab w:val="left" w:pos="12960"/>
        </w:tabs>
        <w:rPr>
          <w:bCs/>
        </w:rPr>
      </w:pPr>
      <w:r>
        <w:rPr>
          <w:bCs/>
        </w:rPr>
        <w:t>Gen</w:t>
      </w:r>
      <w:r>
        <w:rPr>
          <w:bCs/>
        </w:rPr>
        <w:tab/>
        <w:t xml:space="preserve">Redfield Direct </w:t>
      </w:r>
      <w:r>
        <w:rPr>
          <w:bCs/>
        </w:rPr>
        <w:tab/>
        <w:t>Supplies</w:t>
      </w:r>
      <w:r>
        <w:rPr>
          <w:bCs/>
        </w:rPr>
        <w:tab/>
        <w:t>968.58</w:t>
      </w:r>
    </w:p>
    <w:p w14:paraId="2C61B930" w14:textId="77777777" w:rsidR="00CE0989" w:rsidRDefault="00CE0989" w:rsidP="00CE0989">
      <w:pPr>
        <w:tabs>
          <w:tab w:val="left" w:pos="3060"/>
          <w:tab w:val="left" w:pos="7200"/>
          <w:tab w:val="left" w:pos="10170"/>
          <w:tab w:val="decimal" w:pos="11160"/>
          <w:tab w:val="left" w:pos="12240"/>
          <w:tab w:val="left" w:pos="12960"/>
        </w:tabs>
        <w:rPr>
          <w:bCs/>
        </w:rPr>
      </w:pPr>
      <w:r>
        <w:rPr>
          <w:bCs/>
        </w:rPr>
        <w:t>Gen</w:t>
      </w:r>
      <w:r>
        <w:rPr>
          <w:bCs/>
        </w:rPr>
        <w:tab/>
        <w:t>Rees, Jenny</w:t>
      </w:r>
      <w:r>
        <w:rPr>
          <w:bCs/>
        </w:rPr>
        <w:tab/>
        <w:t>Mileage</w:t>
      </w:r>
      <w:r>
        <w:rPr>
          <w:bCs/>
        </w:rPr>
        <w:tab/>
        <w:t>91.84</w:t>
      </w:r>
    </w:p>
    <w:p w14:paraId="3C0A23F4" w14:textId="77777777" w:rsidR="00CE0989" w:rsidRDefault="00CE0989" w:rsidP="00CE0989">
      <w:pPr>
        <w:tabs>
          <w:tab w:val="left" w:pos="3060"/>
          <w:tab w:val="left" w:pos="7200"/>
          <w:tab w:val="left" w:pos="10170"/>
          <w:tab w:val="decimal" w:pos="11160"/>
          <w:tab w:val="left" w:pos="12240"/>
          <w:tab w:val="left" w:pos="12960"/>
        </w:tabs>
        <w:rPr>
          <w:bCs/>
        </w:rPr>
      </w:pPr>
      <w:r>
        <w:rPr>
          <w:bCs/>
        </w:rPr>
        <w:t>Gen</w:t>
      </w:r>
      <w:r>
        <w:rPr>
          <w:bCs/>
        </w:rPr>
        <w:tab/>
        <w:t>Reetz, Melvin</w:t>
      </w:r>
      <w:r>
        <w:rPr>
          <w:bCs/>
        </w:rPr>
        <w:tab/>
        <w:t>Retirement</w:t>
      </w:r>
      <w:r>
        <w:rPr>
          <w:bCs/>
        </w:rPr>
        <w:tab/>
        <w:t>12.00</w:t>
      </w:r>
    </w:p>
    <w:p w14:paraId="6C122659" w14:textId="77777777" w:rsidR="00CE0989" w:rsidRDefault="00CE0989" w:rsidP="00CE0989">
      <w:pPr>
        <w:tabs>
          <w:tab w:val="left" w:pos="3060"/>
          <w:tab w:val="left" w:pos="7200"/>
          <w:tab w:val="left" w:pos="10170"/>
          <w:tab w:val="decimal" w:pos="11160"/>
          <w:tab w:val="left" w:pos="12240"/>
          <w:tab w:val="left" w:pos="12960"/>
        </w:tabs>
        <w:rPr>
          <w:bCs/>
        </w:rPr>
      </w:pPr>
      <w:r>
        <w:rPr>
          <w:bCs/>
        </w:rPr>
        <w:t>Gen</w:t>
      </w:r>
      <w:r>
        <w:rPr>
          <w:bCs/>
        </w:rPr>
        <w:tab/>
        <w:t>Ring, Amanda</w:t>
      </w:r>
      <w:r>
        <w:rPr>
          <w:bCs/>
        </w:rPr>
        <w:tab/>
        <w:t>Postal Services</w:t>
      </w:r>
      <w:r>
        <w:rPr>
          <w:bCs/>
        </w:rPr>
        <w:tab/>
        <w:t>6.14</w:t>
      </w:r>
    </w:p>
    <w:p w14:paraId="0F5614F4" w14:textId="77777777" w:rsidR="00CE0989" w:rsidRDefault="00CE0989" w:rsidP="00CE0989">
      <w:pPr>
        <w:tabs>
          <w:tab w:val="left" w:pos="3060"/>
          <w:tab w:val="left" w:pos="7200"/>
          <w:tab w:val="left" w:pos="10170"/>
          <w:tab w:val="decimal" w:pos="11160"/>
          <w:tab w:val="left" w:pos="12240"/>
          <w:tab w:val="left" w:pos="12960"/>
        </w:tabs>
        <w:rPr>
          <w:bCs/>
        </w:rPr>
      </w:pPr>
      <w:r>
        <w:rPr>
          <w:bCs/>
        </w:rPr>
        <w:t>Road</w:t>
      </w:r>
      <w:r>
        <w:rPr>
          <w:bCs/>
        </w:rPr>
        <w:tab/>
        <w:t xml:space="preserve">Safety </w:t>
      </w:r>
      <w:proofErr w:type="spellStart"/>
      <w:r>
        <w:rPr>
          <w:bCs/>
        </w:rPr>
        <w:t>Kleen</w:t>
      </w:r>
      <w:proofErr w:type="spellEnd"/>
      <w:r>
        <w:rPr>
          <w:bCs/>
        </w:rPr>
        <w:t xml:space="preserve"> Systems</w:t>
      </w:r>
      <w:r>
        <w:rPr>
          <w:bCs/>
        </w:rPr>
        <w:tab/>
        <w:t>Supplies</w:t>
      </w:r>
      <w:r>
        <w:rPr>
          <w:bCs/>
        </w:rPr>
        <w:tab/>
        <w:t>371.50</w:t>
      </w:r>
    </w:p>
    <w:p w14:paraId="746E886A" w14:textId="77777777" w:rsidR="00CE0989" w:rsidRDefault="00CE0989" w:rsidP="00CE0989">
      <w:pPr>
        <w:tabs>
          <w:tab w:val="left" w:pos="3060"/>
          <w:tab w:val="left" w:pos="7200"/>
          <w:tab w:val="left" w:pos="10170"/>
          <w:tab w:val="decimal" w:pos="11160"/>
          <w:tab w:val="left" w:pos="12240"/>
          <w:tab w:val="left" w:pos="12960"/>
        </w:tabs>
        <w:rPr>
          <w:bCs/>
        </w:rPr>
      </w:pPr>
      <w:r>
        <w:rPr>
          <w:bCs/>
        </w:rPr>
        <w:t>Gen/E911/911</w:t>
      </w:r>
      <w:r>
        <w:rPr>
          <w:bCs/>
        </w:rPr>
        <w:tab/>
        <w:t>Soarin Group</w:t>
      </w:r>
      <w:r>
        <w:rPr>
          <w:bCs/>
        </w:rPr>
        <w:tab/>
        <w:t>Equipment</w:t>
      </w:r>
      <w:r>
        <w:rPr>
          <w:bCs/>
        </w:rPr>
        <w:tab/>
        <w:t>5,392.50</w:t>
      </w:r>
    </w:p>
    <w:p w14:paraId="4F74380D" w14:textId="77777777" w:rsidR="00CE0989" w:rsidRDefault="00CE0989" w:rsidP="00CE0989">
      <w:pPr>
        <w:tabs>
          <w:tab w:val="left" w:pos="3060"/>
          <w:tab w:val="left" w:pos="7200"/>
          <w:tab w:val="left" w:pos="10170"/>
          <w:tab w:val="decimal" w:pos="11160"/>
          <w:tab w:val="left" w:pos="12240"/>
          <w:tab w:val="left" w:pos="12960"/>
        </w:tabs>
        <w:rPr>
          <w:bCs/>
        </w:rPr>
      </w:pPr>
      <w:r>
        <w:rPr>
          <w:bCs/>
        </w:rPr>
        <w:t xml:space="preserve">Gen/911 </w:t>
      </w:r>
      <w:proofErr w:type="spellStart"/>
      <w:r>
        <w:rPr>
          <w:bCs/>
        </w:rPr>
        <w:t>Emerg</w:t>
      </w:r>
      <w:proofErr w:type="spellEnd"/>
      <w:r>
        <w:rPr>
          <w:bCs/>
        </w:rPr>
        <w:tab/>
        <w:t xml:space="preserve">State of Nebraska </w:t>
      </w:r>
      <w:r>
        <w:rPr>
          <w:bCs/>
        </w:rPr>
        <w:tab/>
        <w:t>Teletype Service/Prisoner</w:t>
      </w:r>
      <w:r>
        <w:rPr>
          <w:bCs/>
        </w:rPr>
        <w:tab/>
        <w:t>1,865.23</w:t>
      </w:r>
    </w:p>
    <w:p w14:paraId="38973A24" w14:textId="77777777" w:rsidR="00CE0989" w:rsidRDefault="00CE0989" w:rsidP="00CE0989">
      <w:pPr>
        <w:tabs>
          <w:tab w:val="left" w:pos="3060"/>
          <w:tab w:val="left" w:pos="7200"/>
          <w:tab w:val="left" w:pos="10170"/>
          <w:tab w:val="decimal" w:pos="11160"/>
          <w:tab w:val="left" w:pos="12240"/>
          <w:tab w:val="left" w:pos="12960"/>
        </w:tabs>
        <w:rPr>
          <w:bCs/>
        </w:rPr>
      </w:pPr>
      <w:r>
        <w:rPr>
          <w:bCs/>
        </w:rPr>
        <w:t>Gen</w:t>
      </w:r>
      <w:r>
        <w:rPr>
          <w:bCs/>
        </w:rPr>
        <w:tab/>
        <w:t>Urgent Care</w:t>
      </w:r>
      <w:r>
        <w:rPr>
          <w:bCs/>
        </w:rPr>
        <w:tab/>
        <w:t>Medical</w:t>
      </w:r>
      <w:r>
        <w:rPr>
          <w:bCs/>
        </w:rPr>
        <w:tab/>
        <w:t>184.00</w:t>
      </w:r>
    </w:p>
    <w:p w14:paraId="1C9E54BE" w14:textId="77777777" w:rsidR="00CE0989" w:rsidRDefault="00CE0989" w:rsidP="00CE0989">
      <w:pPr>
        <w:tabs>
          <w:tab w:val="left" w:pos="3060"/>
          <w:tab w:val="left" w:pos="7200"/>
          <w:tab w:val="left" w:pos="10170"/>
          <w:tab w:val="decimal" w:pos="11160"/>
          <w:tab w:val="left" w:pos="12240"/>
          <w:tab w:val="left" w:pos="12960"/>
        </w:tabs>
        <w:rPr>
          <w:bCs/>
        </w:rPr>
      </w:pPr>
      <w:r>
        <w:rPr>
          <w:bCs/>
        </w:rPr>
        <w:t>Gen</w:t>
      </w:r>
      <w:r>
        <w:rPr>
          <w:bCs/>
        </w:rPr>
        <w:tab/>
        <w:t>US Foods</w:t>
      </w:r>
      <w:r>
        <w:rPr>
          <w:bCs/>
        </w:rPr>
        <w:tab/>
        <w:t>Supplies</w:t>
      </w:r>
      <w:r>
        <w:rPr>
          <w:bCs/>
        </w:rPr>
        <w:tab/>
        <w:t>1,476.68</w:t>
      </w:r>
    </w:p>
    <w:p w14:paraId="0125B274" w14:textId="77777777" w:rsidR="00CE0989" w:rsidRDefault="00CE0989" w:rsidP="00CE0989">
      <w:pPr>
        <w:tabs>
          <w:tab w:val="left" w:pos="3060"/>
          <w:tab w:val="left" w:pos="7200"/>
          <w:tab w:val="left" w:pos="10170"/>
          <w:tab w:val="decimal" w:pos="11160"/>
          <w:tab w:val="left" w:pos="12240"/>
          <w:tab w:val="left" w:pos="12960"/>
        </w:tabs>
        <w:rPr>
          <w:bCs/>
        </w:rPr>
      </w:pPr>
      <w:r>
        <w:rPr>
          <w:bCs/>
        </w:rPr>
        <w:t>Gen/Road</w:t>
      </w:r>
      <w:r>
        <w:rPr>
          <w:bCs/>
        </w:rPr>
        <w:tab/>
        <w:t>Verizon</w:t>
      </w:r>
      <w:r>
        <w:rPr>
          <w:bCs/>
        </w:rPr>
        <w:tab/>
        <w:t>Telephone Service</w:t>
      </w:r>
      <w:r>
        <w:rPr>
          <w:bCs/>
        </w:rPr>
        <w:tab/>
        <w:t>372.05</w:t>
      </w:r>
    </w:p>
    <w:p w14:paraId="1E3BACD0" w14:textId="77777777" w:rsidR="00CE0989" w:rsidRDefault="00CE0989" w:rsidP="00CE0989">
      <w:pPr>
        <w:tabs>
          <w:tab w:val="left" w:pos="3060"/>
          <w:tab w:val="left" w:pos="7200"/>
          <w:tab w:val="left" w:pos="10170"/>
          <w:tab w:val="decimal" w:pos="11160"/>
          <w:tab w:val="left" w:pos="12240"/>
          <w:tab w:val="left" w:pos="12960"/>
        </w:tabs>
        <w:rPr>
          <w:bCs/>
        </w:rPr>
      </w:pPr>
      <w:r>
        <w:rPr>
          <w:bCs/>
        </w:rPr>
        <w:t>Road</w:t>
      </w:r>
      <w:r>
        <w:rPr>
          <w:bCs/>
        </w:rPr>
        <w:tab/>
        <w:t>Village of Bradshaw</w:t>
      </w:r>
      <w:r>
        <w:rPr>
          <w:bCs/>
        </w:rPr>
        <w:tab/>
        <w:t>Electricity</w:t>
      </w:r>
      <w:r>
        <w:rPr>
          <w:bCs/>
        </w:rPr>
        <w:tab/>
        <w:t>18.30</w:t>
      </w:r>
    </w:p>
    <w:p w14:paraId="72616288" w14:textId="77777777" w:rsidR="00CE0989" w:rsidRDefault="00CE0989" w:rsidP="00CE0989">
      <w:pPr>
        <w:tabs>
          <w:tab w:val="left" w:pos="3060"/>
          <w:tab w:val="left" w:pos="7200"/>
          <w:tab w:val="left" w:pos="10170"/>
          <w:tab w:val="decimal" w:pos="11160"/>
          <w:tab w:val="left" w:pos="12240"/>
          <w:tab w:val="left" w:pos="12960"/>
        </w:tabs>
        <w:rPr>
          <w:bCs/>
        </w:rPr>
      </w:pPr>
      <w:r>
        <w:rPr>
          <w:bCs/>
        </w:rPr>
        <w:t>Road</w:t>
      </w:r>
      <w:r>
        <w:rPr>
          <w:bCs/>
        </w:rPr>
        <w:tab/>
        <w:t>Village of McCool</w:t>
      </w:r>
      <w:r>
        <w:rPr>
          <w:bCs/>
        </w:rPr>
        <w:tab/>
        <w:t>Water/Sewer</w:t>
      </w:r>
      <w:r>
        <w:rPr>
          <w:bCs/>
        </w:rPr>
        <w:tab/>
        <w:t>50.50</w:t>
      </w:r>
    </w:p>
    <w:p w14:paraId="1D0DDEE0" w14:textId="77777777" w:rsidR="00CE0989" w:rsidRDefault="00CE0989" w:rsidP="00CE0989">
      <w:pPr>
        <w:tabs>
          <w:tab w:val="left" w:pos="3060"/>
          <w:tab w:val="left" w:pos="7200"/>
          <w:tab w:val="left" w:pos="10170"/>
          <w:tab w:val="decimal" w:pos="11160"/>
          <w:tab w:val="left" w:pos="12240"/>
          <w:tab w:val="left" w:pos="12960"/>
        </w:tabs>
        <w:rPr>
          <w:bCs/>
        </w:rPr>
      </w:pPr>
      <w:r>
        <w:rPr>
          <w:bCs/>
        </w:rPr>
        <w:t>Gen</w:t>
      </w:r>
      <w:r>
        <w:rPr>
          <w:bCs/>
        </w:rPr>
        <w:tab/>
        <w:t>Wood &amp; Aitken</w:t>
      </w:r>
      <w:r>
        <w:rPr>
          <w:bCs/>
        </w:rPr>
        <w:tab/>
        <w:t>Misc.</w:t>
      </w:r>
      <w:r>
        <w:rPr>
          <w:bCs/>
        </w:rPr>
        <w:tab/>
        <w:t>5,358.64</w:t>
      </w:r>
    </w:p>
    <w:p w14:paraId="382C02FA" w14:textId="77777777" w:rsidR="00CE0989" w:rsidRDefault="00CE0989" w:rsidP="00CE0989">
      <w:pPr>
        <w:tabs>
          <w:tab w:val="left" w:pos="3060"/>
          <w:tab w:val="left" w:pos="7200"/>
          <w:tab w:val="left" w:pos="10170"/>
          <w:tab w:val="decimal" w:pos="11160"/>
          <w:tab w:val="left" w:pos="12240"/>
          <w:tab w:val="left" w:pos="12960"/>
        </w:tabs>
        <w:rPr>
          <w:bCs/>
        </w:rPr>
      </w:pPr>
      <w:r>
        <w:rPr>
          <w:bCs/>
        </w:rPr>
        <w:t>Gen</w:t>
      </w:r>
      <w:r>
        <w:rPr>
          <w:bCs/>
        </w:rPr>
        <w:tab/>
        <w:t>JS Wurm &amp; Assoc.</w:t>
      </w:r>
      <w:r>
        <w:rPr>
          <w:bCs/>
        </w:rPr>
        <w:tab/>
        <w:t>Court Cost</w:t>
      </w:r>
      <w:r>
        <w:rPr>
          <w:bCs/>
        </w:rPr>
        <w:tab/>
        <w:t>63.75</w:t>
      </w:r>
    </w:p>
    <w:p w14:paraId="0B7B153A" w14:textId="77777777" w:rsidR="00CE0989" w:rsidRDefault="00CE0989" w:rsidP="00CE0989">
      <w:pPr>
        <w:tabs>
          <w:tab w:val="left" w:pos="3060"/>
          <w:tab w:val="left" w:pos="7200"/>
          <w:tab w:val="left" w:pos="10170"/>
          <w:tab w:val="decimal" w:pos="11160"/>
          <w:tab w:val="left" w:pos="12240"/>
          <w:tab w:val="left" w:pos="12960"/>
        </w:tabs>
        <w:rPr>
          <w:bCs/>
        </w:rPr>
      </w:pPr>
      <w:r>
        <w:rPr>
          <w:bCs/>
        </w:rPr>
        <w:t>Gen</w:t>
      </w:r>
      <w:r>
        <w:rPr>
          <w:bCs/>
        </w:rPr>
        <w:tab/>
        <w:t>York County Sheriff</w:t>
      </w:r>
      <w:r>
        <w:rPr>
          <w:bCs/>
        </w:rPr>
        <w:tab/>
        <w:t>Court Cost</w:t>
      </w:r>
      <w:r>
        <w:rPr>
          <w:bCs/>
        </w:rPr>
        <w:tab/>
        <w:t>1,081.66</w:t>
      </w:r>
    </w:p>
    <w:p w14:paraId="363BA57E" w14:textId="0074726E" w:rsidR="00CE0989" w:rsidRDefault="00CE0989" w:rsidP="00CE0989">
      <w:pPr>
        <w:tabs>
          <w:tab w:val="left" w:pos="3060"/>
          <w:tab w:val="left" w:pos="7200"/>
          <w:tab w:val="left" w:pos="10170"/>
          <w:tab w:val="decimal" w:pos="11160"/>
          <w:tab w:val="left" w:pos="12240"/>
          <w:tab w:val="left" w:pos="12960"/>
        </w:tabs>
        <w:rPr>
          <w:bCs/>
        </w:rPr>
      </w:pPr>
      <w:proofErr w:type="spellStart"/>
      <w:r>
        <w:rPr>
          <w:bCs/>
        </w:rPr>
        <w:t>Emerg</w:t>
      </w:r>
      <w:proofErr w:type="spellEnd"/>
      <w:r>
        <w:rPr>
          <w:bCs/>
        </w:rPr>
        <w:t xml:space="preserve"> Man</w:t>
      </w:r>
      <w:r>
        <w:rPr>
          <w:bCs/>
        </w:rPr>
        <w:tab/>
        <w:t>York News Times</w:t>
      </w:r>
      <w:r>
        <w:rPr>
          <w:bCs/>
        </w:rPr>
        <w:tab/>
        <w:t>Printing/Publish</w:t>
      </w:r>
      <w:r>
        <w:rPr>
          <w:bCs/>
        </w:rPr>
        <w:tab/>
        <w:t>297.75</w:t>
      </w:r>
    </w:p>
    <w:p w14:paraId="530CE0CD" w14:textId="30190B30" w:rsidR="00A30A0C" w:rsidRDefault="00A30A0C" w:rsidP="00976B6E">
      <w:pPr>
        <w:ind w:left="0"/>
      </w:pPr>
    </w:p>
    <w:p w14:paraId="1D65CE03" w14:textId="3029E283" w:rsidR="00A30A0C" w:rsidRDefault="00A30A0C" w:rsidP="00A30A0C">
      <w:pPr>
        <w:pStyle w:val="NormalWeb"/>
        <w:ind w:firstLine="720"/>
        <w:rPr>
          <w:rFonts w:ascii="Times New Roman" w:hAnsi="Times New Roman" w:cs="Times New Roman"/>
          <w:sz w:val="24"/>
          <w:szCs w:val="24"/>
        </w:rPr>
      </w:pPr>
      <w:r>
        <w:rPr>
          <w:rFonts w:ascii="Times New Roman" w:hAnsi="Times New Roman" w:cs="Times New Roman"/>
          <w:sz w:val="24"/>
          <w:szCs w:val="24"/>
        </w:rPr>
        <w:t>Moved by Bulgrin, seconded by Sikes, to approve said Resolution #21-15 to make York County a Seconded Amendment County, roll call, yeas; Bulgrin, Sikes, Bamesberger, Grotz and Obermier, nays none, motion carried.</w:t>
      </w:r>
    </w:p>
    <w:p w14:paraId="51E393DB" w14:textId="77777777" w:rsidR="00EF3CA4" w:rsidRDefault="00EF3CA4" w:rsidP="00A30A0C">
      <w:pPr>
        <w:pStyle w:val="NormalWeb"/>
        <w:ind w:firstLine="720"/>
        <w:rPr>
          <w:rFonts w:ascii="Times New Roman" w:hAnsi="Times New Roman" w:cs="Times New Roman"/>
          <w:sz w:val="24"/>
          <w:szCs w:val="24"/>
        </w:rPr>
      </w:pPr>
    </w:p>
    <w:p w14:paraId="38101BCE" w14:textId="22AC115A" w:rsidR="00EF3CA4" w:rsidRDefault="00EF3CA4" w:rsidP="00EF3CA4">
      <w:pPr>
        <w:tabs>
          <w:tab w:val="left" w:pos="720"/>
          <w:tab w:val="left" w:pos="1440"/>
          <w:tab w:val="left" w:pos="3600"/>
          <w:tab w:val="decimal" w:pos="9360"/>
          <w:tab w:val="decimal" w:pos="10680"/>
        </w:tabs>
        <w:jc w:val="center"/>
        <w:rPr>
          <w:b/>
        </w:rPr>
      </w:pPr>
      <w:bookmarkStart w:id="0" w:name="_Hlk511125601"/>
      <w:r w:rsidRPr="00E567AD">
        <w:rPr>
          <w:b/>
        </w:rPr>
        <w:t>RESOLUTION #</w:t>
      </w:r>
      <w:r>
        <w:rPr>
          <w:b/>
        </w:rPr>
        <w:t>21-15</w:t>
      </w:r>
    </w:p>
    <w:p w14:paraId="5D0785E0" w14:textId="77777777" w:rsidR="00EF3CA4" w:rsidRDefault="00EF3CA4" w:rsidP="00EF3CA4">
      <w:pPr>
        <w:tabs>
          <w:tab w:val="left" w:pos="720"/>
          <w:tab w:val="left" w:pos="1440"/>
          <w:tab w:val="left" w:pos="3600"/>
          <w:tab w:val="decimal" w:pos="9360"/>
          <w:tab w:val="decimal" w:pos="10680"/>
        </w:tabs>
        <w:jc w:val="center"/>
        <w:rPr>
          <w:b/>
        </w:rPr>
      </w:pPr>
    </w:p>
    <w:p w14:paraId="04A7CCA1" w14:textId="77777777" w:rsidR="00EF3CA4" w:rsidRDefault="00EF3CA4" w:rsidP="00EF3CA4">
      <w:pPr>
        <w:tabs>
          <w:tab w:val="left" w:pos="720"/>
          <w:tab w:val="left" w:pos="1440"/>
          <w:tab w:val="left" w:pos="3600"/>
          <w:tab w:val="decimal" w:pos="9360"/>
          <w:tab w:val="decimal" w:pos="10680"/>
        </w:tabs>
        <w:rPr>
          <w:bCs/>
        </w:rPr>
      </w:pPr>
      <w:r>
        <w:rPr>
          <w:b/>
        </w:rPr>
        <w:t xml:space="preserve">WHEREAS, </w:t>
      </w:r>
      <w:r>
        <w:rPr>
          <w:bCs/>
        </w:rPr>
        <w:t>the Second Amendment to the United States Constitution provides that it is the right of the people to keep and bear arms, and that right shall not be infringed; and,</w:t>
      </w:r>
    </w:p>
    <w:p w14:paraId="3461DF55" w14:textId="77777777" w:rsidR="00EF3CA4" w:rsidRDefault="00EF3CA4" w:rsidP="00EF3CA4">
      <w:pPr>
        <w:tabs>
          <w:tab w:val="left" w:pos="720"/>
          <w:tab w:val="left" w:pos="1440"/>
          <w:tab w:val="left" w:pos="3600"/>
          <w:tab w:val="decimal" w:pos="9360"/>
          <w:tab w:val="decimal" w:pos="10680"/>
        </w:tabs>
        <w:rPr>
          <w:bCs/>
        </w:rPr>
      </w:pPr>
    </w:p>
    <w:p w14:paraId="29C1851D" w14:textId="77777777" w:rsidR="00EF3CA4" w:rsidRDefault="00EF3CA4" w:rsidP="00EF3CA4">
      <w:pPr>
        <w:tabs>
          <w:tab w:val="left" w:pos="720"/>
          <w:tab w:val="left" w:pos="1440"/>
          <w:tab w:val="left" w:pos="3600"/>
          <w:tab w:val="decimal" w:pos="9360"/>
          <w:tab w:val="decimal" w:pos="10680"/>
        </w:tabs>
        <w:rPr>
          <w:bCs/>
        </w:rPr>
      </w:pPr>
      <w:r w:rsidRPr="004C5ADB">
        <w:rPr>
          <w:b/>
        </w:rPr>
        <w:t>WHEREAS,</w:t>
      </w:r>
      <w:r>
        <w:rPr>
          <w:b/>
        </w:rPr>
        <w:t xml:space="preserve"> </w:t>
      </w:r>
      <w:r>
        <w:rPr>
          <w:bCs/>
        </w:rPr>
        <w:t>Article 1, Section1-1 of the Nebraska Constitution also provides the right to keep and bear arms, specifically “for security or defense of self, family, home and others, and for lawful common defense, hunting, recreational use, and all other lawful proposes”, and all provides that such right shall not be infringed; and,</w:t>
      </w:r>
    </w:p>
    <w:p w14:paraId="001C7D16" w14:textId="77777777" w:rsidR="00EF3CA4" w:rsidRDefault="00EF3CA4" w:rsidP="00EF3CA4">
      <w:pPr>
        <w:tabs>
          <w:tab w:val="left" w:pos="720"/>
          <w:tab w:val="left" w:pos="1440"/>
          <w:tab w:val="left" w:pos="3600"/>
          <w:tab w:val="decimal" w:pos="9360"/>
          <w:tab w:val="decimal" w:pos="10680"/>
        </w:tabs>
        <w:rPr>
          <w:bCs/>
        </w:rPr>
      </w:pPr>
    </w:p>
    <w:p w14:paraId="5FF75669" w14:textId="77777777" w:rsidR="00EF3CA4" w:rsidRDefault="00EF3CA4" w:rsidP="00EF3CA4">
      <w:pPr>
        <w:tabs>
          <w:tab w:val="left" w:pos="720"/>
          <w:tab w:val="left" w:pos="1440"/>
          <w:tab w:val="left" w:pos="3600"/>
          <w:tab w:val="decimal" w:pos="9360"/>
          <w:tab w:val="decimal" w:pos="10680"/>
        </w:tabs>
        <w:rPr>
          <w:bCs/>
        </w:rPr>
      </w:pPr>
      <w:r w:rsidRPr="009C7DB6">
        <w:rPr>
          <w:b/>
        </w:rPr>
        <w:t>WHEREAS,</w:t>
      </w:r>
      <w:r>
        <w:rPr>
          <w:b/>
        </w:rPr>
        <w:t xml:space="preserve"> </w:t>
      </w:r>
      <w:r>
        <w:rPr>
          <w:bCs/>
        </w:rPr>
        <w:t>it is the desire of the York County Board of Commissioners to declare its support of the Second Amendment to the United States Constitution and Article 1, Section 1-1 of the Nebraska Constitution; and,</w:t>
      </w:r>
    </w:p>
    <w:p w14:paraId="2EBAD470" w14:textId="77777777" w:rsidR="00EF3CA4" w:rsidRDefault="00EF3CA4" w:rsidP="00EF3CA4">
      <w:pPr>
        <w:tabs>
          <w:tab w:val="left" w:pos="720"/>
          <w:tab w:val="left" w:pos="1440"/>
          <w:tab w:val="left" w:pos="3600"/>
          <w:tab w:val="decimal" w:pos="9360"/>
          <w:tab w:val="decimal" w:pos="10680"/>
        </w:tabs>
        <w:rPr>
          <w:bCs/>
        </w:rPr>
      </w:pPr>
    </w:p>
    <w:p w14:paraId="507489D4" w14:textId="77777777" w:rsidR="00EF3CA4" w:rsidRDefault="00EF3CA4" w:rsidP="00EF3CA4">
      <w:pPr>
        <w:tabs>
          <w:tab w:val="left" w:pos="720"/>
          <w:tab w:val="left" w:pos="1440"/>
          <w:tab w:val="left" w:pos="3600"/>
          <w:tab w:val="decimal" w:pos="9360"/>
          <w:tab w:val="decimal" w:pos="10680"/>
        </w:tabs>
        <w:rPr>
          <w:bCs/>
        </w:rPr>
      </w:pPr>
      <w:r w:rsidRPr="009C7DB6">
        <w:rPr>
          <w:b/>
        </w:rPr>
        <w:t>WHEREAS</w:t>
      </w:r>
      <w:r>
        <w:rPr>
          <w:bCs/>
        </w:rPr>
        <w:t>, the members of the York County Board of Commissioners took an oath to support and defend the United States and Nebraska Constitutions.</w:t>
      </w:r>
    </w:p>
    <w:p w14:paraId="21D86C40" w14:textId="77777777" w:rsidR="00EF3CA4" w:rsidRDefault="00EF3CA4" w:rsidP="00EF3CA4">
      <w:pPr>
        <w:tabs>
          <w:tab w:val="left" w:pos="720"/>
          <w:tab w:val="left" w:pos="1440"/>
          <w:tab w:val="left" w:pos="3600"/>
          <w:tab w:val="decimal" w:pos="9360"/>
          <w:tab w:val="decimal" w:pos="10680"/>
        </w:tabs>
        <w:rPr>
          <w:bCs/>
        </w:rPr>
      </w:pPr>
    </w:p>
    <w:p w14:paraId="06BD8BC0" w14:textId="77777777" w:rsidR="00EF3CA4" w:rsidRDefault="00EF3CA4" w:rsidP="00EF3CA4">
      <w:pPr>
        <w:tabs>
          <w:tab w:val="left" w:pos="720"/>
          <w:tab w:val="left" w:pos="1440"/>
          <w:tab w:val="left" w:pos="3600"/>
          <w:tab w:val="decimal" w:pos="9360"/>
          <w:tab w:val="decimal" w:pos="10680"/>
        </w:tabs>
        <w:rPr>
          <w:bCs/>
        </w:rPr>
      </w:pPr>
      <w:r w:rsidRPr="009C7DB6">
        <w:rPr>
          <w:b/>
        </w:rPr>
        <w:t xml:space="preserve">NOW, THEREFORE, BE IT RESOLVED, </w:t>
      </w:r>
      <w:r>
        <w:rPr>
          <w:bCs/>
        </w:rPr>
        <w:t>that the York County Board of Commissioners hereby declare that we support the rights and liberties of all York County citizens guaranteed by the United States and Nebraska Constitutions.</w:t>
      </w:r>
    </w:p>
    <w:p w14:paraId="30A6F694" w14:textId="77777777" w:rsidR="00EF3CA4" w:rsidRDefault="00EF3CA4" w:rsidP="00EF3CA4">
      <w:pPr>
        <w:tabs>
          <w:tab w:val="left" w:pos="720"/>
          <w:tab w:val="left" w:pos="1440"/>
          <w:tab w:val="left" w:pos="3600"/>
          <w:tab w:val="decimal" w:pos="9360"/>
          <w:tab w:val="decimal" w:pos="10680"/>
        </w:tabs>
        <w:rPr>
          <w:bCs/>
        </w:rPr>
      </w:pPr>
    </w:p>
    <w:p w14:paraId="104E5D97" w14:textId="77777777" w:rsidR="00EF3CA4" w:rsidRPr="00E567AD" w:rsidRDefault="00EF3CA4" w:rsidP="00EF3CA4">
      <w:pPr>
        <w:tabs>
          <w:tab w:val="left" w:pos="720"/>
          <w:tab w:val="left" w:pos="1440"/>
          <w:tab w:val="left" w:pos="3600"/>
          <w:tab w:val="decimal" w:pos="9360"/>
          <w:tab w:val="decimal" w:pos="10680"/>
        </w:tabs>
        <w:rPr>
          <w:b/>
        </w:rPr>
      </w:pPr>
      <w:r w:rsidRPr="009C7DB6">
        <w:rPr>
          <w:b/>
        </w:rPr>
        <w:t xml:space="preserve">BE IT FURTHER RESOLVED, </w:t>
      </w:r>
      <w:r>
        <w:rPr>
          <w:bCs/>
        </w:rPr>
        <w:t>that this Board affirms its support for the duly elected Sheriff of York County, Nebraska, and his continuing efforts to uphold the United States and Nebraska Constitutions.</w:t>
      </w:r>
    </w:p>
    <w:p w14:paraId="29692AD2" w14:textId="77777777" w:rsidR="00EF3CA4" w:rsidRPr="00E567AD" w:rsidRDefault="00EF3CA4" w:rsidP="00EF3CA4">
      <w:pPr>
        <w:tabs>
          <w:tab w:val="left" w:pos="720"/>
          <w:tab w:val="left" w:pos="1440"/>
          <w:tab w:val="decimal" w:pos="9360"/>
        </w:tabs>
        <w:ind w:firstLine="936"/>
      </w:pPr>
    </w:p>
    <w:p w14:paraId="02E07A7C" w14:textId="2670EFAE" w:rsidR="00A30A0C" w:rsidRDefault="00EF3CA4" w:rsidP="003224ED">
      <w:pPr>
        <w:tabs>
          <w:tab w:val="left" w:pos="720"/>
          <w:tab w:val="left" w:pos="1440"/>
          <w:tab w:val="decimal" w:pos="9360"/>
        </w:tabs>
        <w:ind w:firstLine="936"/>
        <w:rPr>
          <w:bCs/>
        </w:rPr>
      </w:pPr>
      <w:r w:rsidRPr="00E567AD">
        <w:t xml:space="preserve">DATED this </w:t>
      </w:r>
      <w:r>
        <w:t>4th</w:t>
      </w:r>
      <w:r w:rsidRPr="00E567AD">
        <w:t xml:space="preserve"> day of </w:t>
      </w:r>
      <w:r>
        <w:t>May</w:t>
      </w:r>
      <w:r w:rsidRPr="00E567AD">
        <w:t>, 20</w:t>
      </w:r>
      <w:bookmarkEnd w:id="0"/>
      <w:r>
        <w:t>21</w:t>
      </w:r>
    </w:p>
    <w:p w14:paraId="44380496" w14:textId="77777777" w:rsidR="00546F53" w:rsidRDefault="00546F53" w:rsidP="00546F53"/>
    <w:p w14:paraId="768BFBA8" w14:textId="77777777" w:rsidR="000B4DE2" w:rsidRDefault="000B4DE2" w:rsidP="000B4DE2">
      <w:pPr>
        <w:ind w:left="0"/>
        <w:rPr>
          <w:b/>
          <w:u w:val="single"/>
        </w:rPr>
      </w:pPr>
      <w:r>
        <w:rPr>
          <w:b/>
          <w:u w:val="single"/>
        </w:rPr>
        <w:t>INTERFUND TRANSFERS:</w:t>
      </w:r>
    </w:p>
    <w:p w14:paraId="39EA0D66" w14:textId="7F173328" w:rsidR="003764CB" w:rsidRDefault="00782AC6" w:rsidP="00683C39">
      <w:pPr>
        <w:ind w:left="0"/>
      </w:pPr>
      <w:bookmarkStart w:id="1" w:name="_Hlk504725003"/>
      <w:r>
        <w:t>There were no Interfund Transfers at this time.</w:t>
      </w:r>
    </w:p>
    <w:p w14:paraId="381288F5" w14:textId="3A1CE98F" w:rsidR="00AD7C64" w:rsidRDefault="00AD7C64" w:rsidP="00683C39">
      <w:pPr>
        <w:ind w:left="0"/>
      </w:pPr>
    </w:p>
    <w:p w14:paraId="0238E287" w14:textId="3880ACFB" w:rsidR="00AD7C64" w:rsidRDefault="00AD7C64" w:rsidP="00683C39">
      <w:pPr>
        <w:ind w:left="0"/>
      </w:pPr>
      <w:r>
        <w:t xml:space="preserve">Nikki </w:t>
      </w:r>
      <w:r w:rsidR="007E0191">
        <w:t>Novak</w:t>
      </w:r>
      <w:r w:rsidR="00EF3CA4">
        <w:t xml:space="preserve"> and Thad Anderson</w:t>
      </w:r>
      <w:r w:rsidR="007E0191">
        <w:t xml:space="preserve"> </w:t>
      </w:r>
      <w:r>
        <w:t>from Colonial Life Insurance met with the Board.</w:t>
      </w:r>
    </w:p>
    <w:p w14:paraId="3B78E6E3" w14:textId="77777777" w:rsidR="00EF3CA4" w:rsidRDefault="00EF3CA4" w:rsidP="00683C39">
      <w:pPr>
        <w:ind w:left="0"/>
      </w:pPr>
    </w:p>
    <w:p w14:paraId="22BE45BD" w14:textId="7A21C84B" w:rsidR="00EF3CA4" w:rsidRDefault="00EF3CA4" w:rsidP="00EF3CA4">
      <w:pPr>
        <w:ind w:left="0"/>
      </w:pPr>
      <w:r>
        <w:t>Bids were opened as advertised in the York News Times on April, 16, 23 and 30, 2021 at 9:00 a.m. for the purchase of (1) New Skid Loader with High Flow Auxiliary Hydraulics, safety glass windshield, and slow-moving sign, equal or equivalent to a Bobcat S-650.  Trade in will be a 2019 Bobcat Skid Loader S-650. The following bids were received:</w:t>
      </w:r>
    </w:p>
    <w:p w14:paraId="78862140" w14:textId="77777777" w:rsidR="00EF3CA4" w:rsidRDefault="00EF3CA4" w:rsidP="00EF3CA4">
      <w:pPr>
        <w:ind w:left="0"/>
      </w:pPr>
    </w:p>
    <w:p w14:paraId="4CB679ED" w14:textId="1396D000" w:rsidR="00EF3CA4" w:rsidRDefault="00EF3CA4" w:rsidP="00EF3CA4">
      <w:pPr>
        <w:ind w:left="0"/>
      </w:pPr>
      <w:r>
        <w:t>York Equipment, Inc</w:t>
      </w:r>
      <w:r w:rsidR="00B365B2">
        <w:t xml:space="preserve">, </w:t>
      </w:r>
      <w:r w:rsidR="00642399">
        <w:tab/>
      </w:r>
      <w:r w:rsidR="00642399">
        <w:tab/>
        <w:t xml:space="preserve">Quote Total </w:t>
      </w:r>
      <w:r w:rsidR="00642399">
        <w:tab/>
      </w:r>
      <w:r w:rsidR="00642399">
        <w:tab/>
      </w:r>
      <w:r w:rsidR="00642399">
        <w:tab/>
        <w:t>$45,153.58</w:t>
      </w:r>
    </w:p>
    <w:p w14:paraId="65C7F7BD" w14:textId="2D24A296" w:rsidR="00642399" w:rsidRDefault="00642399" w:rsidP="00EF3CA4">
      <w:pPr>
        <w:ind w:left="0"/>
      </w:pPr>
      <w:r>
        <w:t xml:space="preserve">Less Trade </w:t>
      </w:r>
      <w:r w:rsidR="003224ED">
        <w:t xml:space="preserve">In </w:t>
      </w:r>
      <w:r w:rsidR="003224ED">
        <w:tab/>
      </w:r>
      <w:r w:rsidR="00695200">
        <w:tab/>
      </w:r>
      <w:r w:rsidR="00695200">
        <w:tab/>
      </w:r>
      <w:r>
        <w:t>2019 Bobcat S-65</w:t>
      </w:r>
      <w:r w:rsidR="00695200">
        <w:t>0</w:t>
      </w:r>
      <w:r>
        <w:tab/>
      </w:r>
      <w:r>
        <w:tab/>
        <w:t>$37</w:t>
      </w:r>
      <w:r w:rsidR="00695200">
        <w:t>,</w:t>
      </w:r>
      <w:r>
        <w:t>903.58</w:t>
      </w:r>
    </w:p>
    <w:p w14:paraId="45D6F515" w14:textId="4B089C27" w:rsidR="00642399" w:rsidRDefault="00642399" w:rsidP="00EF3CA4">
      <w:pPr>
        <w:ind w:left="0"/>
      </w:pPr>
      <w:r>
        <w:t xml:space="preserve">Total Amount </w:t>
      </w:r>
      <w:r>
        <w:tab/>
        <w:t>Due</w:t>
      </w:r>
      <w:r>
        <w:tab/>
      </w:r>
      <w:r>
        <w:tab/>
      </w:r>
      <w:r>
        <w:tab/>
      </w:r>
      <w:r>
        <w:tab/>
      </w:r>
      <w:r>
        <w:tab/>
      </w:r>
      <w:r>
        <w:tab/>
      </w:r>
      <w:proofErr w:type="gramStart"/>
      <w:r>
        <w:t>$  7,250.00</w:t>
      </w:r>
      <w:proofErr w:type="gramEnd"/>
    </w:p>
    <w:p w14:paraId="0F7065AC" w14:textId="77777777" w:rsidR="00EF3CA4" w:rsidRDefault="00EF3CA4" w:rsidP="00EF3CA4">
      <w:pPr>
        <w:ind w:left="0"/>
      </w:pPr>
    </w:p>
    <w:p w14:paraId="65F93287" w14:textId="77777777" w:rsidR="00EF3CA4" w:rsidRDefault="00EF3CA4" w:rsidP="00EF3CA4">
      <w:pPr>
        <w:ind w:left="0"/>
      </w:pPr>
    </w:p>
    <w:p w14:paraId="13FFD7A3" w14:textId="2E86223D" w:rsidR="00EF3CA4" w:rsidRDefault="00EF3CA4" w:rsidP="00683C39">
      <w:pPr>
        <w:ind w:left="0"/>
      </w:pPr>
      <w:r>
        <w:t xml:space="preserve">Moved by </w:t>
      </w:r>
      <w:r w:rsidR="00B365B2">
        <w:t>Bamesberger</w:t>
      </w:r>
      <w:r>
        <w:t>, seconded by</w:t>
      </w:r>
      <w:r w:rsidR="00B365B2">
        <w:t xml:space="preserve"> Sikes</w:t>
      </w:r>
      <w:r>
        <w:t>, to accept the bid of a New Skid Loader with High Flow Auxiliary Hydraulics, safety glass windshield, and slow</w:t>
      </w:r>
      <w:r w:rsidR="00B365B2">
        <w:t>-</w:t>
      </w:r>
      <w:r>
        <w:t>moving sign, equal or equivalent to a Bobcat S-650.  Trade in will be a 2019 Bobcat Skid Loader S-650</w:t>
      </w:r>
      <w:r w:rsidR="003224ED">
        <w:t>,</w:t>
      </w:r>
      <w:r>
        <w:t xml:space="preserve"> </w:t>
      </w:r>
      <w:r w:rsidR="003224ED">
        <w:t>f</w:t>
      </w:r>
      <w:r>
        <w:t xml:space="preserve">rom </w:t>
      </w:r>
      <w:r w:rsidR="00B365B2">
        <w:t xml:space="preserve">York Equipment, Inc </w:t>
      </w:r>
      <w:r>
        <w:t>in the amount of $</w:t>
      </w:r>
      <w:r w:rsidR="003224ED">
        <w:t>7</w:t>
      </w:r>
      <w:r>
        <w:t>,</w:t>
      </w:r>
      <w:r w:rsidR="003224ED">
        <w:t>250.00,</w:t>
      </w:r>
      <w:r>
        <w:t xml:space="preserve"> roll call: yeas,</w:t>
      </w:r>
      <w:r w:rsidR="00B365B2">
        <w:t xml:space="preserve"> Bamesberger, Sikes, Bulgrin, Grotz</w:t>
      </w:r>
      <w:r>
        <w:t xml:space="preserve"> and Obermier, nays none, motion carried</w:t>
      </w:r>
      <w:r w:rsidR="006A7B76">
        <w:t>.</w:t>
      </w:r>
    </w:p>
    <w:p w14:paraId="6ADC50BB" w14:textId="2111F638" w:rsidR="006A7B76" w:rsidRDefault="006A7B76" w:rsidP="00683C39">
      <w:pPr>
        <w:ind w:left="0"/>
      </w:pPr>
    </w:p>
    <w:p w14:paraId="491F858E" w14:textId="59536FCD" w:rsidR="006A7B76" w:rsidRDefault="006A7B76" w:rsidP="00683C39">
      <w:pPr>
        <w:ind w:left="0"/>
      </w:pPr>
    </w:p>
    <w:p w14:paraId="70F4F5CB" w14:textId="00866349" w:rsidR="006A7B76" w:rsidRDefault="006A7B76" w:rsidP="00683C39">
      <w:pPr>
        <w:ind w:left="0"/>
      </w:pPr>
    </w:p>
    <w:p w14:paraId="3E9BA8C8" w14:textId="77777777" w:rsidR="006A7B76" w:rsidRDefault="006A7B76" w:rsidP="00683C39">
      <w:pPr>
        <w:ind w:left="0"/>
      </w:pPr>
    </w:p>
    <w:p w14:paraId="06B16554" w14:textId="5E88FE70" w:rsidR="006936C3" w:rsidRDefault="006936C3" w:rsidP="00683C39">
      <w:pPr>
        <w:ind w:left="0"/>
      </w:pPr>
    </w:p>
    <w:p w14:paraId="4B7C0684" w14:textId="5AD9B381" w:rsidR="004D2479" w:rsidRDefault="00CB1382" w:rsidP="004D2479">
      <w:pPr>
        <w:pStyle w:val="NormalWeb"/>
        <w:ind w:firstLine="720"/>
        <w:rPr>
          <w:b/>
        </w:rPr>
      </w:pPr>
      <w:r w:rsidRPr="003531A6">
        <w:rPr>
          <w:rFonts w:ascii="Times New Roman" w:hAnsi="Times New Roman" w:cs="Times New Roman"/>
          <w:sz w:val="24"/>
          <w:szCs w:val="24"/>
        </w:rPr>
        <w:t xml:space="preserve">Moved by </w:t>
      </w:r>
      <w:r w:rsidR="00B365B2">
        <w:rPr>
          <w:rFonts w:ascii="Times New Roman" w:hAnsi="Times New Roman" w:cs="Times New Roman"/>
          <w:sz w:val="24"/>
          <w:szCs w:val="24"/>
        </w:rPr>
        <w:t>Bamesberger</w:t>
      </w:r>
      <w:r w:rsidRPr="003531A6">
        <w:rPr>
          <w:rFonts w:ascii="Times New Roman" w:hAnsi="Times New Roman" w:cs="Times New Roman"/>
          <w:sz w:val="24"/>
          <w:szCs w:val="24"/>
        </w:rPr>
        <w:t>, seconded by</w:t>
      </w:r>
      <w:r w:rsidR="00B365B2">
        <w:rPr>
          <w:rFonts w:ascii="Times New Roman" w:hAnsi="Times New Roman" w:cs="Times New Roman"/>
          <w:sz w:val="24"/>
          <w:szCs w:val="24"/>
        </w:rPr>
        <w:t xml:space="preserve"> Bulgrin</w:t>
      </w:r>
      <w:r w:rsidRPr="003531A6">
        <w:rPr>
          <w:rFonts w:ascii="Times New Roman" w:hAnsi="Times New Roman" w:cs="Times New Roman"/>
          <w:sz w:val="24"/>
          <w:szCs w:val="24"/>
        </w:rPr>
        <w:t>, to adopt Resolution</w:t>
      </w:r>
      <w:r w:rsidR="00976B6E">
        <w:rPr>
          <w:rFonts w:ascii="Times New Roman" w:hAnsi="Times New Roman" w:cs="Times New Roman"/>
          <w:sz w:val="24"/>
          <w:szCs w:val="24"/>
        </w:rPr>
        <w:t xml:space="preserve"> </w:t>
      </w:r>
      <w:r w:rsidR="007622AC">
        <w:rPr>
          <w:rFonts w:ascii="Times New Roman" w:hAnsi="Times New Roman" w:cs="Times New Roman"/>
          <w:sz w:val="24"/>
          <w:szCs w:val="24"/>
        </w:rPr>
        <w:t>#21-</w:t>
      </w:r>
      <w:r w:rsidR="00B365B2">
        <w:rPr>
          <w:rFonts w:ascii="Times New Roman" w:hAnsi="Times New Roman" w:cs="Times New Roman"/>
          <w:sz w:val="24"/>
          <w:szCs w:val="24"/>
        </w:rPr>
        <w:t>16</w:t>
      </w:r>
      <w:r w:rsidR="007622AC">
        <w:rPr>
          <w:rFonts w:ascii="Times New Roman" w:hAnsi="Times New Roman" w:cs="Times New Roman"/>
          <w:sz w:val="24"/>
          <w:szCs w:val="24"/>
        </w:rPr>
        <w:t xml:space="preserve"> to amend Resolution</w:t>
      </w:r>
      <w:r w:rsidRPr="003531A6">
        <w:rPr>
          <w:rFonts w:ascii="Times New Roman" w:hAnsi="Times New Roman" w:cs="Times New Roman"/>
          <w:sz w:val="24"/>
          <w:szCs w:val="24"/>
        </w:rPr>
        <w:t xml:space="preserve"> #21-</w:t>
      </w:r>
      <w:r w:rsidR="001D57F6">
        <w:rPr>
          <w:rFonts w:ascii="Times New Roman" w:hAnsi="Times New Roman" w:cs="Times New Roman"/>
          <w:sz w:val="24"/>
          <w:szCs w:val="24"/>
        </w:rPr>
        <w:t>12</w:t>
      </w:r>
      <w:r w:rsidRPr="003531A6">
        <w:rPr>
          <w:rFonts w:ascii="Times New Roman" w:hAnsi="Times New Roman" w:cs="Times New Roman"/>
          <w:sz w:val="24"/>
          <w:szCs w:val="24"/>
        </w:rPr>
        <w:t xml:space="preserve">, that the County of York </w:t>
      </w:r>
      <w:r w:rsidR="007622AC">
        <w:rPr>
          <w:rFonts w:ascii="Times New Roman" w:hAnsi="Times New Roman" w:cs="Times New Roman"/>
          <w:sz w:val="24"/>
          <w:szCs w:val="24"/>
        </w:rPr>
        <w:t xml:space="preserve">needs to amend the newly </w:t>
      </w:r>
      <w:r w:rsidRPr="003531A6">
        <w:rPr>
          <w:rFonts w:ascii="Times New Roman" w:hAnsi="Times New Roman" w:cs="Times New Roman"/>
          <w:sz w:val="24"/>
          <w:szCs w:val="24"/>
        </w:rPr>
        <w:t>create</w:t>
      </w:r>
      <w:r w:rsidR="007622AC">
        <w:rPr>
          <w:rFonts w:ascii="Times New Roman" w:hAnsi="Times New Roman" w:cs="Times New Roman"/>
          <w:sz w:val="24"/>
          <w:szCs w:val="24"/>
        </w:rPr>
        <w:t>d</w:t>
      </w:r>
      <w:r w:rsidRPr="003531A6">
        <w:rPr>
          <w:rFonts w:ascii="Times New Roman" w:hAnsi="Times New Roman" w:cs="Times New Roman"/>
          <w:sz w:val="24"/>
          <w:szCs w:val="24"/>
        </w:rPr>
        <w:t xml:space="preserve"> fund number (25</w:t>
      </w:r>
      <w:r w:rsidR="007622AC">
        <w:rPr>
          <w:rFonts w:ascii="Times New Roman" w:hAnsi="Times New Roman" w:cs="Times New Roman"/>
          <w:sz w:val="24"/>
          <w:szCs w:val="24"/>
        </w:rPr>
        <w:t>75</w:t>
      </w:r>
      <w:r w:rsidRPr="003531A6">
        <w:rPr>
          <w:rFonts w:ascii="Times New Roman" w:hAnsi="Times New Roman" w:cs="Times New Roman"/>
          <w:sz w:val="24"/>
          <w:szCs w:val="24"/>
        </w:rPr>
        <w:t>)</w:t>
      </w:r>
      <w:r w:rsidR="007622AC">
        <w:rPr>
          <w:rFonts w:ascii="Times New Roman" w:hAnsi="Times New Roman" w:cs="Times New Roman"/>
          <w:sz w:val="24"/>
          <w:szCs w:val="24"/>
        </w:rPr>
        <w:t xml:space="preserve"> to (2580)</w:t>
      </w:r>
      <w:r w:rsidRPr="003531A6">
        <w:rPr>
          <w:rFonts w:ascii="Times New Roman" w:hAnsi="Times New Roman" w:cs="Times New Roman"/>
          <w:sz w:val="24"/>
          <w:szCs w:val="24"/>
        </w:rPr>
        <w:t xml:space="preserve"> </w:t>
      </w:r>
      <w:r w:rsidR="001D57F6">
        <w:rPr>
          <w:rFonts w:ascii="Times New Roman" w:hAnsi="Times New Roman" w:cs="Times New Roman"/>
          <w:sz w:val="24"/>
          <w:szCs w:val="24"/>
        </w:rPr>
        <w:t xml:space="preserve">COVID </w:t>
      </w:r>
      <w:r w:rsidRPr="003531A6">
        <w:rPr>
          <w:rFonts w:ascii="Times New Roman" w:hAnsi="Times New Roman" w:cs="Times New Roman"/>
          <w:sz w:val="24"/>
          <w:szCs w:val="24"/>
        </w:rPr>
        <w:t>American Rescue Plan</w:t>
      </w:r>
      <w:r w:rsidR="008E3968" w:rsidRPr="003531A6">
        <w:rPr>
          <w:rFonts w:ascii="Times New Roman" w:hAnsi="Times New Roman" w:cs="Times New Roman"/>
          <w:sz w:val="24"/>
          <w:szCs w:val="24"/>
        </w:rPr>
        <w:t xml:space="preserve"> and</w:t>
      </w:r>
      <w:r w:rsidR="003531A6" w:rsidRPr="003531A6">
        <w:rPr>
          <w:rFonts w:ascii="Times New Roman" w:hAnsi="Times New Roman" w:cs="Times New Roman"/>
          <w:color w:val="000000"/>
          <w:sz w:val="24"/>
          <w:szCs w:val="24"/>
        </w:rPr>
        <w:t xml:space="preserve"> </w:t>
      </w:r>
      <w:r w:rsidR="003531A6">
        <w:rPr>
          <w:rFonts w:ascii="Times New Roman" w:hAnsi="Times New Roman" w:cs="Times New Roman"/>
          <w:color w:val="000000"/>
          <w:sz w:val="24"/>
          <w:szCs w:val="24"/>
        </w:rPr>
        <w:t>all monies received should be used i</w:t>
      </w:r>
      <w:r w:rsidR="003531A6" w:rsidRPr="003531A6">
        <w:rPr>
          <w:rFonts w:ascii="Times New Roman" w:hAnsi="Times New Roman" w:cs="Times New Roman"/>
          <w:color w:val="000000"/>
          <w:sz w:val="24"/>
          <w:szCs w:val="24"/>
        </w:rPr>
        <w:t xml:space="preserve">n accordance with the </w:t>
      </w:r>
      <w:r w:rsidR="001D57F6">
        <w:rPr>
          <w:rFonts w:ascii="Times New Roman" w:hAnsi="Times New Roman" w:cs="Times New Roman"/>
          <w:color w:val="000000"/>
          <w:sz w:val="24"/>
          <w:szCs w:val="24"/>
        </w:rPr>
        <w:t xml:space="preserve">COVID </w:t>
      </w:r>
      <w:r w:rsidR="003531A6" w:rsidRPr="003531A6">
        <w:rPr>
          <w:rFonts w:ascii="Times New Roman" w:hAnsi="Times New Roman" w:cs="Times New Roman"/>
          <w:color w:val="000000"/>
          <w:sz w:val="24"/>
          <w:szCs w:val="24"/>
        </w:rPr>
        <w:t xml:space="preserve">American Rescue Plans rules and regulations, </w:t>
      </w:r>
      <w:r w:rsidR="008E3968" w:rsidRPr="003531A6">
        <w:rPr>
          <w:rFonts w:ascii="Times New Roman" w:hAnsi="Times New Roman" w:cs="Times New Roman"/>
          <w:sz w:val="24"/>
          <w:szCs w:val="24"/>
        </w:rPr>
        <w:t xml:space="preserve">the </w:t>
      </w:r>
      <w:r w:rsidR="003C65F5">
        <w:rPr>
          <w:rFonts w:ascii="Times New Roman" w:hAnsi="Times New Roman" w:cs="Times New Roman"/>
          <w:sz w:val="24"/>
          <w:szCs w:val="24"/>
        </w:rPr>
        <w:t xml:space="preserve">total </w:t>
      </w:r>
      <w:r w:rsidR="008E3968" w:rsidRPr="003531A6">
        <w:rPr>
          <w:rFonts w:ascii="Times New Roman" w:hAnsi="Times New Roman" w:cs="Times New Roman"/>
          <w:sz w:val="24"/>
          <w:szCs w:val="24"/>
        </w:rPr>
        <w:t xml:space="preserve">amount of $2,652,958.00 and all </w:t>
      </w:r>
      <w:r w:rsidR="00B14BE5" w:rsidRPr="003531A6">
        <w:rPr>
          <w:rFonts w:ascii="Times New Roman" w:hAnsi="Times New Roman" w:cs="Times New Roman"/>
          <w:sz w:val="24"/>
          <w:szCs w:val="24"/>
        </w:rPr>
        <w:t xml:space="preserve">the </w:t>
      </w:r>
      <w:r w:rsidR="008E3968" w:rsidRPr="003531A6">
        <w:rPr>
          <w:rFonts w:ascii="Times New Roman" w:hAnsi="Times New Roman" w:cs="Times New Roman"/>
          <w:sz w:val="24"/>
          <w:szCs w:val="24"/>
        </w:rPr>
        <w:t xml:space="preserve">interest </w:t>
      </w:r>
      <w:r w:rsidR="00B14BE5" w:rsidRPr="003531A6">
        <w:rPr>
          <w:rFonts w:ascii="Times New Roman" w:hAnsi="Times New Roman" w:cs="Times New Roman"/>
          <w:sz w:val="24"/>
          <w:szCs w:val="24"/>
        </w:rPr>
        <w:t xml:space="preserve">collected </w:t>
      </w:r>
      <w:r w:rsidR="008E3968" w:rsidRPr="003531A6">
        <w:rPr>
          <w:rFonts w:ascii="Times New Roman" w:hAnsi="Times New Roman" w:cs="Times New Roman"/>
          <w:sz w:val="24"/>
          <w:szCs w:val="24"/>
        </w:rPr>
        <w:t xml:space="preserve">should be placed in this fund, </w:t>
      </w:r>
      <w:r w:rsidR="003C65F5">
        <w:rPr>
          <w:rFonts w:ascii="Times New Roman" w:hAnsi="Times New Roman" w:cs="Times New Roman"/>
          <w:sz w:val="24"/>
          <w:szCs w:val="24"/>
        </w:rPr>
        <w:t xml:space="preserve">and </w:t>
      </w:r>
      <w:r w:rsidR="001D57F6">
        <w:rPr>
          <w:rFonts w:ascii="Times New Roman" w:hAnsi="Times New Roman" w:cs="Times New Roman"/>
          <w:sz w:val="24"/>
          <w:szCs w:val="24"/>
        </w:rPr>
        <w:t xml:space="preserve">the revenue code will be </w:t>
      </w:r>
      <w:r w:rsidR="003C65F5">
        <w:rPr>
          <w:rFonts w:ascii="Times New Roman" w:hAnsi="Times New Roman" w:cs="Times New Roman"/>
          <w:sz w:val="24"/>
          <w:szCs w:val="24"/>
        </w:rPr>
        <w:t>(</w:t>
      </w:r>
      <w:r w:rsidR="001D57F6">
        <w:rPr>
          <w:rFonts w:ascii="Times New Roman" w:hAnsi="Times New Roman" w:cs="Times New Roman"/>
          <w:sz w:val="24"/>
          <w:szCs w:val="24"/>
        </w:rPr>
        <w:t>339.25</w:t>
      </w:r>
      <w:r w:rsidR="003C65F5">
        <w:rPr>
          <w:rFonts w:ascii="Times New Roman" w:hAnsi="Times New Roman" w:cs="Times New Roman"/>
          <w:sz w:val="24"/>
          <w:szCs w:val="24"/>
        </w:rPr>
        <w:t>)</w:t>
      </w:r>
      <w:r w:rsidR="001D57F6">
        <w:rPr>
          <w:rFonts w:ascii="Times New Roman" w:hAnsi="Times New Roman" w:cs="Times New Roman"/>
          <w:sz w:val="24"/>
          <w:szCs w:val="24"/>
        </w:rPr>
        <w:t xml:space="preserve"> American Rescue plan Act, </w:t>
      </w:r>
      <w:r w:rsidRPr="003531A6">
        <w:rPr>
          <w:rFonts w:ascii="Times New Roman" w:hAnsi="Times New Roman" w:cs="Times New Roman"/>
          <w:sz w:val="24"/>
          <w:szCs w:val="24"/>
        </w:rPr>
        <w:t>roll call, yeas,</w:t>
      </w:r>
      <w:r w:rsidR="001D57F6">
        <w:rPr>
          <w:rFonts w:ascii="Times New Roman" w:hAnsi="Times New Roman" w:cs="Times New Roman"/>
          <w:sz w:val="24"/>
          <w:szCs w:val="24"/>
        </w:rPr>
        <w:t xml:space="preserve"> </w:t>
      </w:r>
      <w:r w:rsidR="00DF088B">
        <w:rPr>
          <w:rFonts w:ascii="Times New Roman" w:hAnsi="Times New Roman" w:cs="Times New Roman"/>
          <w:sz w:val="24"/>
          <w:szCs w:val="24"/>
        </w:rPr>
        <w:t xml:space="preserve">Bamesberger, Bulgrin, Sikes, Grotz </w:t>
      </w:r>
      <w:r w:rsidRPr="003531A6">
        <w:rPr>
          <w:rFonts w:ascii="Times New Roman" w:hAnsi="Times New Roman" w:cs="Times New Roman"/>
          <w:sz w:val="24"/>
          <w:szCs w:val="24"/>
        </w:rPr>
        <w:t>and Obermier, nays none, motion carried.</w:t>
      </w:r>
      <w:bookmarkStart w:id="2" w:name="_Hlk524524815"/>
    </w:p>
    <w:p w14:paraId="7012C886" w14:textId="77777777" w:rsidR="004D2479" w:rsidRDefault="004D2479" w:rsidP="004D2479">
      <w:pPr>
        <w:ind w:left="0"/>
        <w:jc w:val="center"/>
        <w:rPr>
          <w:b/>
        </w:rPr>
      </w:pPr>
      <w:r>
        <w:rPr>
          <w:b/>
        </w:rPr>
        <w:t>RESOLUTION #21-16</w:t>
      </w:r>
    </w:p>
    <w:p w14:paraId="1BA39CF7" w14:textId="77777777" w:rsidR="004D2479" w:rsidRDefault="004D2479" w:rsidP="004D2479">
      <w:pPr>
        <w:ind w:left="0"/>
        <w:jc w:val="center"/>
        <w:rPr>
          <w:b/>
        </w:rPr>
      </w:pPr>
      <w:r>
        <w:rPr>
          <w:b/>
        </w:rPr>
        <w:t xml:space="preserve">AMENDING </w:t>
      </w:r>
      <w:r w:rsidRPr="006D373E">
        <w:rPr>
          <w:b/>
        </w:rPr>
        <w:t>RESOLUTION #</w:t>
      </w:r>
      <w:r>
        <w:rPr>
          <w:b/>
        </w:rPr>
        <w:t>21-12</w:t>
      </w:r>
    </w:p>
    <w:p w14:paraId="6EC972F0" w14:textId="77777777" w:rsidR="004D2479" w:rsidRDefault="004D2479" w:rsidP="004D2479">
      <w:pPr>
        <w:ind w:left="0"/>
        <w:rPr>
          <w:b/>
        </w:rPr>
      </w:pPr>
    </w:p>
    <w:p w14:paraId="414B5EC4" w14:textId="77777777" w:rsidR="004D2479" w:rsidRDefault="004D2479" w:rsidP="004D2479">
      <w:pPr>
        <w:ind w:left="0"/>
      </w:pPr>
      <w:r>
        <w:t>WHEREAS, the York County Board of Commissioners met at their regular meeting on the 4th day of May, 2021, the County of York will amend the new fund number that coincides with the State auditor’s accounting &amp; budgeting system, and,</w:t>
      </w:r>
    </w:p>
    <w:p w14:paraId="037F6F88" w14:textId="77777777" w:rsidR="004D2479" w:rsidRDefault="004D2479" w:rsidP="004D2479">
      <w:pPr>
        <w:ind w:left="0"/>
      </w:pPr>
    </w:p>
    <w:p w14:paraId="4AE65E37" w14:textId="77777777" w:rsidR="004D2479" w:rsidRDefault="004D2479" w:rsidP="004D2479">
      <w:pPr>
        <w:ind w:left="0"/>
      </w:pPr>
      <w:r>
        <w:t>WHEREAS, the County of York created a new fund number (2575) and with notification from the State auditor the COVID American Rescue Plan should have been fund (2580), and,</w:t>
      </w:r>
    </w:p>
    <w:p w14:paraId="02B94B76" w14:textId="77777777" w:rsidR="004D2479" w:rsidRDefault="004D2479" w:rsidP="004D2479">
      <w:pPr>
        <w:ind w:left="0"/>
      </w:pPr>
    </w:p>
    <w:p w14:paraId="19909B6D" w14:textId="77777777" w:rsidR="004D2479" w:rsidRPr="00BD4038" w:rsidRDefault="004D2479" w:rsidP="004D2479">
      <w:pPr>
        <w:pStyle w:val="NormalWeb"/>
        <w:ind w:firstLine="720"/>
        <w:rPr>
          <w:rFonts w:ascii="Times New Roman" w:hAnsi="Times New Roman" w:cs="Times New Roman"/>
          <w:sz w:val="24"/>
          <w:szCs w:val="24"/>
        </w:rPr>
      </w:pPr>
      <w:r w:rsidRPr="00BD4038">
        <w:rPr>
          <w:rFonts w:ascii="Times New Roman" w:hAnsi="Times New Roman" w:cs="Times New Roman"/>
          <w:sz w:val="24"/>
          <w:szCs w:val="24"/>
        </w:rPr>
        <w:t>WHEREAS, the York County Board of Commissioners has been advised that the funds from fund (25</w:t>
      </w:r>
      <w:r>
        <w:rPr>
          <w:rFonts w:ascii="Times New Roman" w:hAnsi="Times New Roman" w:cs="Times New Roman"/>
          <w:sz w:val="24"/>
          <w:szCs w:val="24"/>
        </w:rPr>
        <w:t>80</w:t>
      </w:r>
      <w:r w:rsidRPr="00BD4038">
        <w:rPr>
          <w:rFonts w:ascii="Times New Roman" w:hAnsi="Times New Roman" w:cs="Times New Roman"/>
          <w:sz w:val="24"/>
          <w:szCs w:val="24"/>
        </w:rPr>
        <w:t xml:space="preserve">) </w:t>
      </w:r>
      <w:r>
        <w:rPr>
          <w:rFonts w:ascii="Times New Roman" w:hAnsi="Times New Roman" w:cs="Times New Roman"/>
          <w:sz w:val="24"/>
          <w:szCs w:val="24"/>
        </w:rPr>
        <w:t xml:space="preserve">COVID </w:t>
      </w:r>
      <w:r w:rsidRPr="00BD4038">
        <w:rPr>
          <w:rFonts w:ascii="Times New Roman" w:hAnsi="Times New Roman" w:cs="Times New Roman"/>
          <w:sz w:val="24"/>
          <w:szCs w:val="24"/>
        </w:rPr>
        <w:t>American Rescue Plan; in the amount of $2,652,958.00 needs to be used</w:t>
      </w:r>
      <w:r>
        <w:rPr>
          <w:rFonts w:ascii="Times New Roman" w:hAnsi="Times New Roman" w:cs="Times New Roman"/>
          <w:sz w:val="24"/>
          <w:szCs w:val="24"/>
        </w:rPr>
        <w:t>, i</w:t>
      </w:r>
      <w:r w:rsidRPr="00BD4038">
        <w:rPr>
          <w:rFonts w:ascii="Times New Roman" w:hAnsi="Times New Roman" w:cs="Times New Roman"/>
          <w:color w:val="000000"/>
          <w:sz w:val="24"/>
          <w:szCs w:val="24"/>
        </w:rPr>
        <w:t xml:space="preserve">n accordance with the </w:t>
      </w:r>
      <w:r>
        <w:rPr>
          <w:rFonts w:ascii="Times New Roman" w:hAnsi="Times New Roman" w:cs="Times New Roman"/>
          <w:color w:val="000000"/>
          <w:sz w:val="24"/>
          <w:szCs w:val="24"/>
        </w:rPr>
        <w:t xml:space="preserve">COVID </w:t>
      </w:r>
      <w:r w:rsidRPr="00BD4038">
        <w:rPr>
          <w:rFonts w:ascii="Times New Roman" w:hAnsi="Times New Roman" w:cs="Times New Roman"/>
          <w:color w:val="000000"/>
          <w:sz w:val="24"/>
          <w:szCs w:val="24"/>
        </w:rPr>
        <w:t>American Rescue Plans rules and regulations</w:t>
      </w:r>
      <w:r>
        <w:rPr>
          <w:rFonts w:ascii="Times New Roman" w:hAnsi="Times New Roman" w:cs="Times New Roman"/>
          <w:sz w:val="24"/>
          <w:szCs w:val="24"/>
        </w:rPr>
        <w:t>,</w:t>
      </w:r>
      <w:r w:rsidRPr="00BD4038">
        <w:rPr>
          <w:rFonts w:ascii="Times New Roman" w:hAnsi="Times New Roman" w:cs="Times New Roman"/>
          <w:sz w:val="24"/>
          <w:szCs w:val="24"/>
        </w:rPr>
        <w:t xml:space="preserve"> and, </w:t>
      </w:r>
    </w:p>
    <w:p w14:paraId="5BA768DC" w14:textId="77777777" w:rsidR="004D2479" w:rsidRDefault="004D2479" w:rsidP="004D2479">
      <w:pPr>
        <w:ind w:left="0"/>
      </w:pPr>
    </w:p>
    <w:p w14:paraId="406E9C9C" w14:textId="77777777" w:rsidR="004D2479" w:rsidRDefault="004D2479" w:rsidP="004D2479">
      <w:pPr>
        <w:ind w:left="0"/>
      </w:pPr>
      <w:r>
        <w:t xml:space="preserve">WHEREAS, the York County Treasurer will maintain the (2580) COVID American Rescue Plan account and, the Revenue Code of (339.25) American Rescue Plan Act, and, </w:t>
      </w:r>
    </w:p>
    <w:p w14:paraId="6E7ADA98" w14:textId="77777777" w:rsidR="004D2479" w:rsidRDefault="004D2479" w:rsidP="004D2479">
      <w:pPr>
        <w:ind w:left="0"/>
      </w:pPr>
    </w:p>
    <w:p w14:paraId="7A20F5D2" w14:textId="77777777" w:rsidR="004D2479" w:rsidRDefault="004D2479" w:rsidP="004D2479">
      <w:pPr>
        <w:ind w:left="0"/>
      </w:pPr>
      <w:r>
        <w:t>NOW, THEREFORE, BE IT RESOLVED, that the County of York will amend the COVID American Rescue Plan fund number to (2580) COVID American Rescue Plan in the amount of $2,652,958.00 and the interest that is collected be deposited in this fund, and the Revenue Code of (339.25) American Rescue Plan Act,</w:t>
      </w:r>
    </w:p>
    <w:p w14:paraId="5D837C30" w14:textId="77777777" w:rsidR="004D2479" w:rsidRDefault="004D2479" w:rsidP="004D2479">
      <w:pPr>
        <w:ind w:left="0"/>
      </w:pPr>
    </w:p>
    <w:p w14:paraId="3DD77983" w14:textId="6CC83254" w:rsidR="00DF088B" w:rsidRDefault="004D2479" w:rsidP="004D2479">
      <w:pPr>
        <w:ind w:left="0"/>
      </w:pPr>
      <w:r>
        <w:t>DATED this 4th day of May, 2021</w:t>
      </w:r>
      <w:bookmarkEnd w:id="2"/>
    </w:p>
    <w:p w14:paraId="2B04C4CB" w14:textId="70FE5F82" w:rsidR="00203061" w:rsidRDefault="00203061" w:rsidP="003531A6">
      <w:pPr>
        <w:pStyle w:val="NormalWeb"/>
        <w:ind w:firstLine="720"/>
        <w:rPr>
          <w:rFonts w:ascii="Times New Roman" w:hAnsi="Times New Roman" w:cs="Times New Roman"/>
          <w:sz w:val="24"/>
          <w:szCs w:val="24"/>
        </w:rPr>
      </w:pPr>
    </w:p>
    <w:p w14:paraId="09187CAD" w14:textId="13588D80" w:rsidR="00C10D0A" w:rsidRPr="00C10D0A" w:rsidRDefault="00155902" w:rsidP="00C10D0A">
      <w:pPr>
        <w:ind w:left="0"/>
        <w:rPr>
          <w:color w:val="000000"/>
        </w:rPr>
      </w:pPr>
      <w:r>
        <w:t>Moved by</w:t>
      </w:r>
      <w:r w:rsidR="004D2479">
        <w:t xml:space="preserve"> Bulgrin</w:t>
      </w:r>
      <w:r>
        <w:t>, seconded by</w:t>
      </w:r>
      <w:r w:rsidR="004D2479">
        <w:t xml:space="preserve"> Bamesberger</w:t>
      </w:r>
      <w:r>
        <w:t>, to adopt Resolution #21-</w:t>
      </w:r>
      <w:r w:rsidR="004D2479">
        <w:t>17</w:t>
      </w:r>
      <w:r>
        <w:t xml:space="preserve"> to authorize the chairman to sign the resolution, to recognize May 9-15, 2021 as “National Economic Development Week” in the County of York and remind individuals of the importance of this community celebration which supports the expansion of career opportunities and improving quality of life. roll call, yeas, </w:t>
      </w:r>
      <w:r w:rsidR="004D2479">
        <w:t xml:space="preserve">Bulgrin, Bamesberger, Sikes, Grotz </w:t>
      </w:r>
      <w:r>
        <w:t>and Obermier, nays none, motion carried.</w:t>
      </w:r>
    </w:p>
    <w:p w14:paraId="0B73A3EF" w14:textId="77777777" w:rsidR="00C10D0A" w:rsidRPr="00C10D0A" w:rsidRDefault="00C10D0A" w:rsidP="00C10D0A">
      <w:pPr>
        <w:widowControl/>
        <w:autoSpaceDE/>
        <w:autoSpaceDN/>
        <w:adjustRightInd/>
        <w:spacing w:after="200" w:line="276" w:lineRule="auto"/>
        <w:ind w:left="0" w:firstLine="0"/>
        <w:jc w:val="center"/>
        <w:rPr>
          <w:rFonts w:eastAsia="Calibri"/>
          <w:b/>
          <w:u w:val="single"/>
        </w:rPr>
      </w:pPr>
      <w:r w:rsidRPr="00C10D0A">
        <w:rPr>
          <w:rFonts w:eastAsia="Calibri"/>
          <w:b/>
          <w:u w:val="single"/>
        </w:rPr>
        <w:t>Resolution #21-17</w:t>
      </w:r>
    </w:p>
    <w:p w14:paraId="6E64CC4E" w14:textId="77777777" w:rsidR="00C10D0A" w:rsidRPr="00C10D0A" w:rsidRDefault="00C10D0A" w:rsidP="00C10D0A">
      <w:pPr>
        <w:widowControl/>
        <w:autoSpaceDE/>
        <w:autoSpaceDN/>
        <w:adjustRightInd/>
        <w:spacing w:after="200" w:line="276" w:lineRule="auto"/>
        <w:ind w:left="0" w:firstLine="0"/>
        <w:rPr>
          <w:rFonts w:eastAsia="Calibri"/>
        </w:rPr>
      </w:pPr>
      <w:r w:rsidRPr="00C10D0A">
        <w:rPr>
          <w:rFonts w:eastAsia="Calibri"/>
        </w:rPr>
        <w:t>WHEREAS, the International Economic Development Council is the largest professional economic development organization dedicated to serving economic developers; and</w:t>
      </w:r>
    </w:p>
    <w:p w14:paraId="2BFECD4A" w14:textId="77777777" w:rsidR="00C10D0A" w:rsidRPr="00C10D0A" w:rsidRDefault="00C10D0A" w:rsidP="00C10D0A">
      <w:pPr>
        <w:widowControl/>
        <w:autoSpaceDE/>
        <w:autoSpaceDN/>
        <w:adjustRightInd/>
        <w:spacing w:after="200" w:line="276" w:lineRule="auto"/>
        <w:ind w:left="0" w:firstLine="0"/>
        <w:rPr>
          <w:rFonts w:eastAsia="Calibri"/>
        </w:rPr>
      </w:pPr>
      <w:r w:rsidRPr="00C10D0A">
        <w:rPr>
          <w:rFonts w:eastAsia="Calibri"/>
        </w:rPr>
        <w:t>WHEREAS, the International Economic Development Council provides leadership and excellence in economic development for communities, members, and partners through conferences, training courses, advisory services and research, in-depth publications, public policy advocacy, and initiatives such as the Accredited Economic Development Organization program and the Certified Economic Developer designation; and</w:t>
      </w:r>
    </w:p>
    <w:p w14:paraId="69165A96" w14:textId="77777777" w:rsidR="00C10D0A" w:rsidRPr="00C10D0A" w:rsidRDefault="00C10D0A" w:rsidP="00C10D0A">
      <w:pPr>
        <w:widowControl/>
        <w:autoSpaceDE/>
        <w:autoSpaceDN/>
        <w:adjustRightInd/>
        <w:spacing w:after="200" w:line="276" w:lineRule="auto"/>
        <w:ind w:left="0" w:firstLine="0"/>
        <w:rPr>
          <w:rFonts w:eastAsia="Calibri"/>
        </w:rPr>
      </w:pPr>
      <w:r w:rsidRPr="00C10D0A">
        <w:rPr>
          <w:rFonts w:eastAsia="Calibri"/>
        </w:rPr>
        <w:t>WHEREAS, economic developers promote economic well-being and quality of life for their communities by creating, retaining, and expanding jobs that facilitate growth, enhance wealth, and provide a stable tax base; and</w:t>
      </w:r>
    </w:p>
    <w:p w14:paraId="199E0A01" w14:textId="77777777" w:rsidR="00C10D0A" w:rsidRPr="00C10D0A" w:rsidRDefault="00C10D0A" w:rsidP="00C10D0A">
      <w:pPr>
        <w:widowControl/>
        <w:autoSpaceDE/>
        <w:autoSpaceDN/>
        <w:adjustRightInd/>
        <w:spacing w:after="200" w:line="276" w:lineRule="auto"/>
        <w:ind w:left="0" w:firstLine="0"/>
        <w:rPr>
          <w:rFonts w:eastAsia="Calibri"/>
        </w:rPr>
      </w:pPr>
      <w:r w:rsidRPr="00C10D0A">
        <w:rPr>
          <w:rFonts w:eastAsia="Calibri"/>
        </w:rPr>
        <w:t>WHEREAS, economic developers stimulate and incubate entrepreneurism in order to help establish the next generation of new businesses, which is the hallmark of the American economy; and</w:t>
      </w:r>
    </w:p>
    <w:p w14:paraId="5EF29636" w14:textId="77777777" w:rsidR="00C10D0A" w:rsidRPr="00C10D0A" w:rsidRDefault="00C10D0A" w:rsidP="00C10D0A">
      <w:pPr>
        <w:widowControl/>
        <w:autoSpaceDE/>
        <w:autoSpaceDN/>
        <w:adjustRightInd/>
        <w:spacing w:after="200" w:line="276" w:lineRule="auto"/>
        <w:ind w:left="0" w:firstLine="0"/>
        <w:rPr>
          <w:rFonts w:eastAsia="Calibri"/>
        </w:rPr>
      </w:pPr>
      <w:r w:rsidRPr="00C10D0A">
        <w:rPr>
          <w:rFonts w:eastAsia="Calibri"/>
        </w:rPr>
        <w:t>WHEREAS, economic developers are engaged in a wide variety of settings including rural and urban, local, state, provincial, and federal governments, public-private partnerships, chambers of commerce, universities, and a variety of other institutions; and</w:t>
      </w:r>
    </w:p>
    <w:p w14:paraId="1B798B42" w14:textId="77777777" w:rsidR="00C10D0A" w:rsidRPr="00C10D0A" w:rsidRDefault="00C10D0A" w:rsidP="00C10D0A">
      <w:pPr>
        <w:widowControl/>
        <w:autoSpaceDE/>
        <w:autoSpaceDN/>
        <w:adjustRightInd/>
        <w:spacing w:after="200" w:line="276" w:lineRule="auto"/>
        <w:ind w:left="0" w:firstLine="0"/>
        <w:rPr>
          <w:rFonts w:eastAsia="Calibri"/>
        </w:rPr>
      </w:pPr>
      <w:r w:rsidRPr="00C10D0A">
        <w:rPr>
          <w:rFonts w:eastAsia="Calibri"/>
        </w:rPr>
        <w:t>WHEREAS, economic developers attract and retain high-quality jobs, develop vibrant communities, and improve the quality of life in their regions; and</w:t>
      </w:r>
    </w:p>
    <w:p w14:paraId="20E01D33" w14:textId="77777777" w:rsidR="00C10D0A" w:rsidRPr="00C10D0A" w:rsidRDefault="00C10D0A" w:rsidP="00C10D0A">
      <w:pPr>
        <w:widowControl/>
        <w:autoSpaceDE/>
        <w:autoSpaceDN/>
        <w:adjustRightInd/>
        <w:spacing w:after="200" w:line="276" w:lineRule="auto"/>
        <w:ind w:left="0" w:firstLine="0"/>
        <w:rPr>
          <w:rFonts w:eastAsia="Calibri"/>
        </w:rPr>
      </w:pPr>
      <w:r w:rsidRPr="00C10D0A">
        <w:rPr>
          <w:rFonts w:eastAsia="Calibri"/>
        </w:rPr>
        <w:t>WHEREAS, economic developers work in the County of York within the State of Nebraska; and</w:t>
      </w:r>
    </w:p>
    <w:p w14:paraId="5FA70C1C" w14:textId="73A4A7CF" w:rsidR="00C10D0A" w:rsidRPr="00C10D0A" w:rsidRDefault="00C10D0A" w:rsidP="00C10D0A">
      <w:pPr>
        <w:widowControl/>
        <w:autoSpaceDE/>
        <w:autoSpaceDN/>
        <w:adjustRightInd/>
        <w:spacing w:after="200" w:line="276" w:lineRule="auto"/>
        <w:ind w:left="0" w:firstLine="0"/>
        <w:rPr>
          <w:rFonts w:eastAsia="Calibri"/>
        </w:rPr>
      </w:pPr>
      <w:r w:rsidRPr="00C10D0A">
        <w:rPr>
          <w:rFonts w:eastAsia="Calibri"/>
        </w:rPr>
        <w:t>NOW, THEREFORE, BE IT RESOLVED that the Administrator and Commission of the County of York do hereby</w:t>
      </w:r>
    </w:p>
    <w:p w14:paraId="26887E1E" w14:textId="77777777" w:rsidR="00C10D0A" w:rsidRPr="00C10D0A" w:rsidRDefault="00C10D0A" w:rsidP="00C10D0A">
      <w:pPr>
        <w:widowControl/>
        <w:numPr>
          <w:ilvl w:val="0"/>
          <w:numId w:val="3"/>
        </w:numPr>
        <w:autoSpaceDE/>
        <w:autoSpaceDN/>
        <w:adjustRightInd/>
        <w:spacing w:after="200" w:line="276" w:lineRule="auto"/>
        <w:contextualSpacing/>
        <w:rPr>
          <w:rFonts w:eastAsia="Calibri"/>
        </w:rPr>
      </w:pPr>
      <w:r w:rsidRPr="00C10D0A">
        <w:rPr>
          <w:rFonts w:eastAsia="Calibri"/>
        </w:rPr>
        <w:t>recognize May 9 – 15, 2021 as “National Economic Development Week”</w:t>
      </w:r>
    </w:p>
    <w:p w14:paraId="5D5B069C" w14:textId="77777777" w:rsidR="00C10D0A" w:rsidRPr="00C10D0A" w:rsidRDefault="00C10D0A" w:rsidP="00C10D0A">
      <w:pPr>
        <w:widowControl/>
        <w:autoSpaceDE/>
        <w:autoSpaceDN/>
        <w:adjustRightInd/>
        <w:spacing w:after="200" w:line="276" w:lineRule="auto"/>
        <w:ind w:left="0" w:firstLine="0"/>
        <w:rPr>
          <w:rFonts w:eastAsia="Calibri"/>
        </w:rPr>
      </w:pPr>
    </w:p>
    <w:p w14:paraId="53830779" w14:textId="3E3FD0F2" w:rsidR="00C10D0A" w:rsidRPr="00C10D0A" w:rsidRDefault="00C10D0A" w:rsidP="00C10D0A">
      <w:pPr>
        <w:widowControl/>
        <w:autoSpaceDE/>
        <w:autoSpaceDN/>
        <w:adjustRightInd/>
        <w:spacing w:after="200" w:line="276" w:lineRule="auto"/>
        <w:ind w:left="0" w:firstLine="0"/>
        <w:rPr>
          <w:rFonts w:eastAsia="Calibri"/>
        </w:rPr>
      </w:pPr>
      <w:r w:rsidRPr="00C10D0A">
        <w:rPr>
          <w:rFonts w:eastAsia="Calibri"/>
        </w:rPr>
        <w:t xml:space="preserve">in the County of York and remind individuals of the importance of this community celebration which supports the expansion of career opportunities and improving quality of life. </w:t>
      </w:r>
    </w:p>
    <w:p w14:paraId="64C29C00" w14:textId="77777777" w:rsidR="00C10D0A" w:rsidRPr="00C10D0A" w:rsidRDefault="00C10D0A" w:rsidP="00C10D0A">
      <w:pPr>
        <w:widowControl/>
        <w:autoSpaceDE/>
        <w:autoSpaceDN/>
        <w:adjustRightInd/>
        <w:spacing w:after="200" w:line="276" w:lineRule="auto"/>
        <w:ind w:left="0" w:firstLine="0"/>
        <w:rPr>
          <w:rFonts w:eastAsia="Calibri"/>
        </w:rPr>
      </w:pPr>
      <w:r w:rsidRPr="00C10D0A">
        <w:rPr>
          <w:rFonts w:eastAsia="Calibri"/>
        </w:rPr>
        <w:t xml:space="preserve">BE IT FURTHER RESOLVED that the County Commission is authorized and directed to transmit an appropriate copy of this resolution to York County Development Corporation and the International Economic Development Council. </w:t>
      </w:r>
    </w:p>
    <w:p w14:paraId="69A2EE2B" w14:textId="0FCA00A3" w:rsidR="00203061" w:rsidRDefault="00C10D0A" w:rsidP="001E658D">
      <w:pPr>
        <w:widowControl/>
        <w:autoSpaceDE/>
        <w:autoSpaceDN/>
        <w:adjustRightInd/>
        <w:spacing w:after="200" w:line="276" w:lineRule="auto"/>
        <w:ind w:left="0" w:firstLine="0"/>
      </w:pPr>
      <w:r w:rsidRPr="00C10D0A">
        <w:rPr>
          <w:rFonts w:eastAsia="Calibri"/>
        </w:rPr>
        <w:t xml:space="preserve">IN TESTIMONY WHEREOF the Clerk and the Chairman of the Commission of the County of York have hereunto subscribed their names and have caused the Official Seal of the County of York to be hereunto affixed in on this 4th day of May, 2021. </w:t>
      </w:r>
    </w:p>
    <w:p w14:paraId="60B4E505" w14:textId="16C2DBE4" w:rsidR="00DF3749" w:rsidRDefault="00DF3749" w:rsidP="003531A6">
      <w:pPr>
        <w:pStyle w:val="NormalWeb"/>
        <w:ind w:firstLine="720"/>
        <w:rPr>
          <w:rFonts w:ascii="Times New Roman" w:hAnsi="Times New Roman" w:cs="Times New Roman"/>
          <w:sz w:val="24"/>
          <w:szCs w:val="24"/>
        </w:rPr>
      </w:pPr>
    </w:p>
    <w:p w14:paraId="47F3F8F6" w14:textId="657D7E68" w:rsidR="00DF3749" w:rsidRDefault="00DF3749" w:rsidP="003531A6">
      <w:pPr>
        <w:pStyle w:val="NormalWeb"/>
        <w:ind w:firstLine="720"/>
        <w:rPr>
          <w:rFonts w:ascii="Times New Roman" w:hAnsi="Times New Roman" w:cs="Times New Roman"/>
          <w:sz w:val="24"/>
          <w:szCs w:val="24"/>
        </w:rPr>
      </w:pPr>
      <w:r>
        <w:rPr>
          <w:rFonts w:ascii="Times New Roman" w:hAnsi="Times New Roman" w:cs="Times New Roman"/>
          <w:sz w:val="24"/>
          <w:szCs w:val="24"/>
        </w:rPr>
        <w:t xml:space="preserve"> </w:t>
      </w:r>
      <w:r w:rsidR="001E658D">
        <w:rPr>
          <w:rFonts w:ascii="Times New Roman" w:hAnsi="Times New Roman" w:cs="Times New Roman"/>
          <w:sz w:val="24"/>
          <w:szCs w:val="24"/>
        </w:rPr>
        <w:t xml:space="preserve">The Board discussed the </w:t>
      </w:r>
      <w:r>
        <w:rPr>
          <w:rFonts w:ascii="Times New Roman" w:hAnsi="Times New Roman" w:cs="Times New Roman"/>
          <w:sz w:val="24"/>
          <w:szCs w:val="24"/>
        </w:rPr>
        <w:t xml:space="preserve">Ditch </w:t>
      </w:r>
      <w:r w:rsidR="00642399">
        <w:rPr>
          <w:rFonts w:ascii="Times New Roman" w:hAnsi="Times New Roman" w:cs="Times New Roman"/>
          <w:sz w:val="24"/>
          <w:szCs w:val="24"/>
        </w:rPr>
        <w:t>R</w:t>
      </w:r>
      <w:r>
        <w:rPr>
          <w:rFonts w:ascii="Times New Roman" w:hAnsi="Times New Roman" w:cs="Times New Roman"/>
          <w:sz w:val="24"/>
          <w:szCs w:val="24"/>
        </w:rPr>
        <w:t>ight-</w:t>
      </w:r>
      <w:r w:rsidR="00642399">
        <w:rPr>
          <w:rFonts w:ascii="Times New Roman" w:hAnsi="Times New Roman" w:cs="Times New Roman"/>
          <w:sz w:val="24"/>
          <w:szCs w:val="24"/>
        </w:rPr>
        <w:t>of</w:t>
      </w:r>
      <w:r>
        <w:rPr>
          <w:rFonts w:ascii="Times New Roman" w:hAnsi="Times New Roman" w:cs="Times New Roman"/>
          <w:sz w:val="24"/>
          <w:szCs w:val="24"/>
        </w:rPr>
        <w:t>-</w:t>
      </w:r>
      <w:r w:rsidR="00642399">
        <w:rPr>
          <w:rFonts w:ascii="Times New Roman" w:hAnsi="Times New Roman" w:cs="Times New Roman"/>
          <w:sz w:val="24"/>
          <w:szCs w:val="24"/>
        </w:rPr>
        <w:t>W</w:t>
      </w:r>
      <w:r>
        <w:rPr>
          <w:rFonts w:ascii="Times New Roman" w:hAnsi="Times New Roman" w:cs="Times New Roman"/>
          <w:sz w:val="24"/>
          <w:szCs w:val="24"/>
        </w:rPr>
        <w:t>ay</w:t>
      </w:r>
      <w:r w:rsidR="001E658D">
        <w:rPr>
          <w:rFonts w:ascii="Times New Roman" w:hAnsi="Times New Roman" w:cs="Times New Roman"/>
          <w:sz w:val="24"/>
          <w:szCs w:val="24"/>
        </w:rPr>
        <w:t xml:space="preserve"> in York County and the steps that need to be done when a compla</w:t>
      </w:r>
      <w:r w:rsidR="00642399">
        <w:rPr>
          <w:rFonts w:ascii="Times New Roman" w:hAnsi="Times New Roman" w:cs="Times New Roman"/>
          <w:sz w:val="24"/>
          <w:szCs w:val="24"/>
        </w:rPr>
        <w:t xml:space="preserve">int </w:t>
      </w:r>
      <w:r w:rsidR="00D07ADF">
        <w:rPr>
          <w:rFonts w:ascii="Times New Roman" w:hAnsi="Times New Roman" w:cs="Times New Roman"/>
          <w:sz w:val="24"/>
          <w:szCs w:val="24"/>
        </w:rPr>
        <w:t>is</w:t>
      </w:r>
      <w:r w:rsidR="00642399">
        <w:rPr>
          <w:rFonts w:ascii="Times New Roman" w:hAnsi="Times New Roman" w:cs="Times New Roman"/>
          <w:sz w:val="24"/>
          <w:szCs w:val="24"/>
        </w:rPr>
        <w:t xml:space="preserve"> issued. This w</w:t>
      </w:r>
      <w:r w:rsidR="00D07ADF">
        <w:rPr>
          <w:rFonts w:ascii="Times New Roman" w:hAnsi="Times New Roman" w:cs="Times New Roman"/>
          <w:sz w:val="24"/>
          <w:szCs w:val="24"/>
        </w:rPr>
        <w:t>as tabled to the next meeting, Tuesday May 18</w:t>
      </w:r>
      <w:r w:rsidR="00D07ADF" w:rsidRPr="00D07ADF">
        <w:rPr>
          <w:rFonts w:ascii="Times New Roman" w:hAnsi="Times New Roman" w:cs="Times New Roman"/>
          <w:sz w:val="24"/>
          <w:szCs w:val="24"/>
          <w:vertAlign w:val="superscript"/>
        </w:rPr>
        <w:t>th</w:t>
      </w:r>
      <w:r w:rsidR="00D07ADF">
        <w:rPr>
          <w:rFonts w:ascii="Times New Roman" w:hAnsi="Times New Roman" w:cs="Times New Roman"/>
          <w:sz w:val="24"/>
          <w:szCs w:val="24"/>
        </w:rPr>
        <w:t>.</w:t>
      </w:r>
    </w:p>
    <w:p w14:paraId="1A674D9A" w14:textId="0818BD0E" w:rsidR="00D07ADF" w:rsidRDefault="00D07ADF" w:rsidP="003531A6">
      <w:pPr>
        <w:pStyle w:val="NormalWeb"/>
        <w:ind w:firstLine="720"/>
        <w:rPr>
          <w:rFonts w:ascii="Times New Roman" w:hAnsi="Times New Roman" w:cs="Times New Roman"/>
          <w:sz w:val="24"/>
          <w:szCs w:val="24"/>
        </w:rPr>
      </w:pPr>
    </w:p>
    <w:p w14:paraId="381966BA" w14:textId="0503A634" w:rsidR="00D07ADF" w:rsidRPr="003224ED" w:rsidRDefault="00D07ADF" w:rsidP="003531A6">
      <w:pPr>
        <w:pStyle w:val="NormalWeb"/>
        <w:ind w:firstLine="720"/>
        <w:rPr>
          <w:rFonts w:ascii="Times New Roman" w:hAnsi="Times New Roman" w:cs="Times New Roman"/>
          <w:sz w:val="24"/>
          <w:szCs w:val="24"/>
        </w:rPr>
      </w:pPr>
      <w:r w:rsidRPr="003224ED">
        <w:rPr>
          <w:rFonts w:ascii="Times New Roman" w:hAnsi="Times New Roman" w:cs="Times New Roman"/>
          <w:sz w:val="24"/>
          <w:szCs w:val="24"/>
        </w:rPr>
        <w:t>Committee reports were given.</w:t>
      </w:r>
    </w:p>
    <w:p w14:paraId="360C7F90" w14:textId="77777777" w:rsidR="006C6BDF" w:rsidRDefault="006C6BDF" w:rsidP="004F2815">
      <w:pPr>
        <w:ind w:left="0"/>
      </w:pPr>
      <w:bookmarkStart w:id="3" w:name="_Hlk506384567"/>
    </w:p>
    <w:bookmarkEnd w:id="3"/>
    <w:p w14:paraId="7C15BEFE" w14:textId="600EC8BE" w:rsidR="006C6BDF" w:rsidRDefault="006C6BDF" w:rsidP="006C6BDF">
      <w:pPr>
        <w:ind w:left="0"/>
      </w:pPr>
      <w:r>
        <w:t xml:space="preserve">Moved by </w:t>
      </w:r>
      <w:r w:rsidR="00D07ADF">
        <w:t>Bulgrin</w:t>
      </w:r>
      <w:r>
        <w:t>, seconded by</w:t>
      </w:r>
      <w:r w:rsidR="00D07ADF">
        <w:t xml:space="preserve"> Bamesberger</w:t>
      </w:r>
      <w:r>
        <w:t xml:space="preserve">, to go into executive session at </w:t>
      </w:r>
      <w:r w:rsidR="00D07ADF">
        <w:t>10:10</w:t>
      </w:r>
      <w:r>
        <w:t xml:space="preserve"> a.m., to prevent needless injury to an individual, also present was Amanda Ring, Deputy County Clerk (Human Resources) </w:t>
      </w:r>
      <w:proofErr w:type="gramStart"/>
      <w:r w:rsidR="000D407F">
        <w:t xml:space="preserve">and </w:t>
      </w:r>
      <w:r>
        <w:t xml:space="preserve"> Kelly</w:t>
      </w:r>
      <w:proofErr w:type="gramEnd"/>
      <w:r>
        <w:t xml:space="preserve"> Turner, County Clerk, roll call: yeas; </w:t>
      </w:r>
      <w:r w:rsidR="00D07ADF">
        <w:t>Bulgrin, Bamesberger, Sikes, Grotz</w:t>
      </w:r>
      <w:r>
        <w:t xml:space="preserve"> and Obermier, nays, none; motion carried.</w:t>
      </w:r>
    </w:p>
    <w:p w14:paraId="694D1666" w14:textId="77777777" w:rsidR="006C6BDF" w:rsidRDefault="006C6BDF" w:rsidP="006C6BDF">
      <w:pPr>
        <w:ind w:left="0"/>
      </w:pPr>
    </w:p>
    <w:p w14:paraId="1FFBB7F6" w14:textId="63FF9213" w:rsidR="00A36624" w:rsidRDefault="006C6BDF" w:rsidP="00695200">
      <w:pPr>
        <w:ind w:left="0"/>
      </w:pPr>
      <w:r>
        <w:t xml:space="preserve">Moved by </w:t>
      </w:r>
      <w:r w:rsidR="00695200">
        <w:t>Bamesberger</w:t>
      </w:r>
      <w:r>
        <w:t>, seconded by</w:t>
      </w:r>
      <w:r w:rsidR="00695200">
        <w:t xml:space="preserve"> Bulgrin</w:t>
      </w:r>
      <w:r>
        <w:t xml:space="preserve">, to come out of executive session at </w:t>
      </w:r>
      <w:r w:rsidR="00695200">
        <w:t>10:49</w:t>
      </w:r>
      <w:r>
        <w:t xml:space="preserve"> a.m. which no action was taken; roll call: yeas; </w:t>
      </w:r>
      <w:r w:rsidR="00695200">
        <w:t>Bamesberger, Bulgrin, Sike, Grotz</w:t>
      </w:r>
      <w:r>
        <w:t xml:space="preserve"> and Obermier nays, none; motion carried.</w:t>
      </w:r>
    </w:p>
    <w:p w14:paraId="5E93CF06" w14:textId="37DACCC9" w:rsidR="00B07092" w:rsidRDefault="00B07092" w:rsidP="00695200">
      <w:pPr>
        <w:ind w:left="0"/>
      </w:pPr>
    </w:p>
    <w:p w14:paraId="5FEF1DD9" w14:textId="1B0569FA" w:rsidR="00B07092" w:rsidRDefault="00B07092" w:rsidP="00695200">
      <w:pPr>
        <w:ind w:left="0"/>
      </w:pPr>
      <w:r>
        <w:t>Commissioner Bulgrin excused himself from the meeting.</w:t>
      </w:r>
    </w:p>
    <w:p w14:paraId="43709121" w14:textId="77777777" w:rsidR="009562C4" w:rsidRDefault="009562C4" w:rsidP="009562C4">
      <w:pPr>
        <w:ind w:left="0"/>
      </w:pPr>
    </w:p>
    <w:p w14:paraId="24172BE4" w14:textId="77777777" w:rsidR="00B86168" w:rsidRPr="00747917" w:rsidRDefault="00B86168" w:rsidP="00B86168">
      <w:pPr>
        <w:ind w:left="0"/>
      </w:pPr>
      <w:r w:rsidRPr="00747917">
        <w:t>The Commissioners conducted their quarterly jail visit.</w:t>
      </w:r>
    </w:p>
    <w:p w14:paraId="4C858DD0" w14:textId="77777777" w:rsidR="001825BD" w:rsidRDefault="001825BD" w:rsidP="00683C39">
      <w:pPr>
        <w:ind w:left="0"/>
      </w:pPr>
    </w:p>
    <w:bookmarkEnd w:id="1"/>
    <w:p w14:paraId="686B27FE" w14:textId="1FB2A5C6" w:rsidR="007407E3" w:rsidRDefault="007407E3" w:rsidP="007407E3">
      <w:pPr>
        <w:ind w:left="0"/>
      </w:pPr>
      <w:r w:rsidRPr="00553FE0">
        <w:t xml:space="preserve">The Chairman declared the meeting adjourned </w:t>
      </w:r>
      <w:r w:rsidR="0025082D" w:rsidRPr="00553FE0">
        <w:t>at</w:t>
      </w:r>
      <w:r w:rsidR="0025082D">
        <w:t xml:space="preserve"> </w:t>
      </w:r>
      <w:r w:rsidR="00D07ADF">
        <w:t xml:space="preserve">11:15 </w:t>
      </w:r>
      <w:r w:rsidR="00C22DCD">
        <w:t>a.m.</w:t>
      </w:r>
      <w:r w:rsidRPr="00553FE0">
        <w:t xml:space="preserve">  </w:t>
      </w:r>
      <w:r>
        <w:t xml:space="preserve">The next meeting will be held </w:t>
      </w:r>
      <w:r w:rsidR="00873A75">
        <w:t xml:space="preserve">May </w:t>
      </w:r>
      <w:r w:rsidR="004F2815">
        <w:t>18</w:t>
      </w:r>
      <w:r>
        <w:t>, 20</w:t>
      </w:r>
      <w:r w:rsidR="00E254D3">
        <w:t>2</w:t>
      </w:r>
      <w:r w:rsidR="00DF0AD6">
        <w:t>1</w:t>
      </w:r>
      <w:r w:rsidRPr="00553FE0">
        <w:t xml:space="preserve"> at </w:t>
      </w:r>
      <w:r>
        <w:t>8:30 a.m.</w:t>
      </w:r>
      <w:r w:rsidRPr="00553FE0">
        <w:t xml:space="preserve"> in the County Commissioners Room, </w:t>
      </w:r>
      <w:r w:rsidR="00E254D3">
        <w:t>main floor</w:t>
      </w:r>
      <w:r w:rsidRPr="00553FE0">
        <w:t xml:space="preserve"> of the Courthouse for the regular meeting.</w:t>
      </w:r>
    </w:p>
    <w:p w14:paraId="35A77D54" w14:textId="757FD920" w:rsidR="00CF1884" w:rsidRDefault="00CF1884" w:rsidP="007407E3">
      <w:pPr>
        <w:ind w:left="0"/>
      </w:pPr>
    </w:p>
    <w:p w14:paraId="44B9AA1E" w14:textId="77777777" w:rsidR="00CF1884" w:rsidRDefault="00CF1884" w:rsidP="007407E3">
      <w:pPr>
        <w:ind w:left="0"/>
      </w:pPr>
    </w:p>
    <w:p w14:paraId="5359C96D" w14:textId="36914BF7" w:rsidR="00B91028" w:rsidRDefault="00B91028" w:rsidP="007407E3">
      <w:pPr>
        <w:ind w:left="0"/>
      </w:pP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0781B50A" w:rsidR="007407E3" w:rsidRPr="00553FE0" w:rsidRDefault="00E254D3" w:rsidP="007407E3">
      <w:pPr>
        <w:ind w:left="0"/>
        <w:outlineLvl w:val="0"/>
      </w:pPr>
      <w:r>
        <w:t>Randy Obermier</w:t>
      </w:r>
      <w:r w:rsidR="007407E3">
        <w:t>, Chairman</w:t>
      </w:r>
      <w:r w:rsidR="007407E3">
        <w:tab/>
      </w:r>
      <w:r w:rsidR="00F72B82">
        <w:tab/>
      </w:r>
      <w:r w:rsidR="00F72B82">
        <w:tab/>
      </w:r>
      <w:r w:rsidR="007407E3">
        <w:tab/>
      </w:r>
      <w:r w:rsidR="007407E3">
        <w:tab/>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A9510" w14:textId="77777777" w:rsidR="00A23994" w:rsidRDefault="00A23994" w:rsidP="005D09B2">
      <w:r>
        <w:separator/>
      </w:r>
    </w:p>
  </w:endnote>
  <w:endnote w:type="continuationSeparator" w:id="0">
    <w:p w14:paraId="10AED032" w14:textId="77777777" w:rsidR="00A23994" w:rsidRDefault="00A23994" w:rsidP="005D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B8021" w14:textId="77777777" w:rsidR="00A23994" w:rsidRDefault="00A23994" w:rsidP="005D09B2">
      <w:r>
        <w:separator/>
      </w:r>
    </w:p>
  </w:footnote>
  <w:footnote w:type="continuationSeparator" w:id="0">
    <w:p w14:paraId="745C955F" w14:textId="77777777" w:rsidR="00A23994" w:rsidRDefault="00A23994" w:rsidP="005D0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4147F"/>
    <w:multiLevelType w:val="hybridMultilevel"/>
    <w:tmpl w:val="8978474E"/>
    <w:lvl w:ilvl="0" w:tplc="039007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8377E83"/>
    <w:multiLevelType w:val="hybridMultilevel"/>
    <w:tmpl w:val="A7F61612"/>
    <w:lvl w:ilvl="0" w:tplc="578AE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E315D3"/>
    <w:multiLevelType w:val="hybridMultilevel"/>
    <w:tmpl w:val="083C4C02"/>
    <w:lvl w:ilvl="0" w:tplc="222A1CB8">
      <w:start w:val="1"/>
      <w:numFmt w:val="decimal"/>
      <w:lvlText w:val="%1."/>
      <w:lvlJc w:val="left"/>
      <w:pPr>
        <w:ind w:left="279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51DE"/>
    <w:rsid w:val="0000230F"/>
    <w:rsid w:val="00002F13"/>
    <w:rsid w:val="0001266E"/>
    <w:rsid w:val="000164B7"/>
    <w:rsid w:val="00020272"/>
    <w:rsid w:val="00021908"/>
    <w:rsid w:val="000219CE"/>
    <w:rsid w:val="00024E4F"/>
    <w:rsid w:val="000274F4"/>
    <w:rsid w:val="0003613C"/>
    <w:rsid w:val="00041396"/>
    <w:rsid w:val="00045695"/>
    <w:rsid w:val="00045C3A"/>
    <w:rsid w:val="00045D01"/>
    <w:rsid w:val="00046A3E"/>
    <w:rsid w:val="00055203"/>
    <w:rsid w:val="000572AB"/>
    <w:rsid w:val="00071742"/>
    <w:rsid w:val="00071D2A"/>
    <w:rsid w:val="00073A69"/>
    <w:rsid w:val="00075D1F"/>
    <w:rsid w:val="00081890"/>
    <w:rsid w:val="00083BDF"/>
    <w:rsid w:val="00090390"/>
    <w:rsid w:val="00094615"/>
    <w:rsid w:val="00094B05"/>
    <w:rsid w:val="000A1321"/>
    <w:rsid w:val="000A7003"/>
    <w:rsid w:val="000A729B"/>
    <w:rsid w:val="000B4DE2"/>
    <w:rsid w:val="000C7702"/>
    <w:rsid w:val="000C7838"/>
    <w:rsid w:val="000D3D34"/>
    <w:rsid w:val="000D407F"/>
    <w:rsid w:val="000D5124"/>
    <w:rsid w:val="000D51E0"/>
    <w:rsid w:val="000D5530"/>
    <w:rsid w:val="000E1958"/>
    <w:rsid w:val="000E1F26"/>
    <w:rsid w:val="000F0997"/>
    <w:rsid w:val="000F3BDF"/>
    <w:rsid w:val="000F7DCD"/>
    <w:rsid w:val="0010372F"/>
    <w:rsid w:val="001051F0"/>
    <w:rsid w:val="00107469"/>
    <w:rsid w:val="00110A46"/>
    <w:rsid w:val="001179D8"/>
    <w:rsid w:val="00121DAC"/>
    <w:rsid w:val="00122A2B"/>
    <w:rsid w:val="00127D7E"/>
    <w:rsid w:val="0013390E"/>
    <w:rsid w:val="00141A93"/>
    <w:rsid w:val="00144A76"/>
    <w:rsid w:val="0015237F"/>
    <w:rsid w:val="00152E3D"/>
    <w:rsid w:val="00155902"/>
    <w:rsid w:val="00157DE1"/>
    <w:rsid w:val="00163F21"/>
    <w:rsid w:val="0017422A"/>
    <w:rsid w:val="00176F45"/>
    <w:rsid w:val="001825BD"/>
    <w:rsid w:val="00183D85"/>
    <w:rsid w:val="00187EC0"/>
    <w:rsid w:val="001932DB"/>
    <w:rsid w:val="00196CA5"/>
    <w:rsid w:val="00197554"/>
    <w:rsid w:val="001A1ABE"/>
    <w:rsid w:val="001A1E80"/>
    <w:rsid w:val="001A29F8"/>
    <w:rsid w:val="001A3F3D"/>
    <w:rsid w:val="001A7B8C"/>
    <w:rsid w:val="001B0400"/>
    <w:rsid w:val="001B2E03"/>
    <w:rsid w:val="001B5E1C"/>
    <w:rsid w:val="001C3115"/>
    <w:rsid w:val="001D0A7E"/>
    <w:rsid w:val="001D2353"/>
    <w:rsid w:val="001D4776"/>
    <w:rsid w:val="001D515D"/>
    <w:rsid w:val="001D57F6"/>
    <w:rsid w:val="001D666C"/>
    <w:rsid w:val="001E0D90"/>
    <w:rsid w:val="001E62D1"/>
    <w:rsid w:val="001E6309"/>
    <w:rsid w:val="001E658D"/>
    <w:rsid w:val="001F4641"/>
    <w:rsid w:val="002001F2"/>
    <w:rsid w:val="00203061"/>
    <w:rsid w:val="00205EC7"/>
    <w:rsid w:val="002126F2"/>
    <w:rsid w:val="00212C7D"/>
    <w:rsid w:val="00213133"/>
    <w:rsid w:val="00214533"/>
    <w:rsid w:val="002157A7"/>
    <w:rsid w:val="00241C7E"/>
    <w:rsid w:val="00243BE1"/>
    <w:rsid w:val="00243D08"/>
    <w:rsid w:val="0024523D"/>
    <w:rsid w:val="00245386"/>
    <w:rsid w:val="00250722"/>
    <w:rsid w:val="0025082D"/>
    <w:rsid w:val="0025339D"/>
    <w:rsid w:val="00272B45"/>
    <w:rsid w:val="002732CB"/>
    <w:rsid w:val="00282C14"/>
    <w:rsid w:val="00291245"/>
    <w:rsid w:val="00296C35"/>
    <w:rsid w:val="002A39A6"/>
    <w:rsid w:val="002A3A37"/>
    <w:rsid w:val="002A4D7E"/>
    <w:rsid w:val="002B07AE"/>
    <w:rsid w:val="002B36CA"/>
    <w:rsid w:val="002B5B2B"/>
    <w:rsid w:val="002C0D62"/>
    <w:rsid w:val="002C22D8"/>
    <w:rsid w:val="002C4D95"/>
    <w:rsid w:val="002D5AA2"/>
    <w:rsid w:val="002D5C5B"/>
    <w:rsid w:val="002D75F0"/>
    <w:rsid w:val="002E764D"/>
    <w:rsid w:val="002F013D"/>
    <w:rsid w:val="002F0CE8"/>
    <w:rsid w:val="002F48CD"/>
    <w:rsid w:val="002F5F6A"/>
    <w:rsid w:val="00302839"/>
    <w:rsid w:val="00302982"/>
    <w:rsid w:val="003029D3"/>
    <w:rsid w:val="00304DC4"/>
    <w:rsid w:val="0031139A"/>
    <w:rsid w:val="00314536"/>
    <w:rsid w:val="00317282"/>
    <w:rsid w:val="003224ED"/>
    <w:rsid w:val="00327B57"/>
    <w:rsid w:val="0033058B"/>
    <w:rsid w:val="0034212D"/>
    <w:rsid w:val="00347260"/>
    <w:rsid w:val="003531A6"/>
    <w:rsid w:val="00355B90"/>
    <w:rsid w:val="00367DF7"/>
    <w:rsid w:val="0037431F"/>
    <w:rsid w:val="003764CB"/>
    <w:rsid w:val="00380AB4"/>
    <w:rsid w:val="00381275"/>
    <w:rsid w:val="00381656"/>
    <w:rsid w:val="00381AA6"/>
    <w:rsid w:val="00384414"/>
    <w:rsid w:val="003925A8"/>
    <w:rsid w:val="00392B11"/>
    <w:rsid w:val="0039314A"/>
    <w:rsid w:val="00393FBE"/>
    <w:rsid w:val="003A0F43"/>
    <w:rsid w:val="003A3E59"/>
    <w:rsid w:val="003A6682"/>
    <w:rsid w:val="003A6F98"/>
    <w:rsid w:val="003B5EF1"/>
    <w:rsid w:val="003B6FC8"/>
    <w:rsid w:val="003C0A83"/>
    <w:rsid w:val="003C549B"/>
    <w:rsid w:val="003C5529"/>
    <w:rsid w:val="003C65F5"/>
    <w:rsid w:val="003D05C7"/>
    <w:rsid w:val="003D22B3"/>
    <w:rsid w:val="003D235E"/>
    <w:rsid w:val="003D4482"/>
    <w:rsid w:val="003D7907"/>
    <w:rsid w:val="003E58BC"/>
    <w:rsid w:val="003F777C"/>
    <w:rsid w:val="004049A4"/>
    <w:rsid w:val="00406168"/>
    <w:rsid w:val="004112E0"/>
    <w:rsid w:val="0041214A"/>
    <w:rsid w:val="00415A5D"/>
    <w:rsid w:val="00415AD3"/>
    <w:rsid w:val="00417100"/>
    <w:rsid w:val="00427275"/>
    <w:rsid w:val="0043224B"/>
    <w:rsid w:val="00436A35"/>
    <w:rsid w:val="004428C1"/>
    <w:rsid w:val="00442D16"/>
    <w:rsid w:val="00443984"/>
    <w:rsid w:val="00444B6D"/>
    <w:rsid w:val="00445422"/>
    <w:rsid w:val="0046280E"/>
    <w:rsid w:val="00465AF3"/>
    <w:rsid w:val="00466647"/>
    <w:rsid w:val="00471D36"/>
    <w:rsid w:val="00473D05"/>
    <w:rsid w:val="00477E6C"/>
    <w:rsid w:val="004935C9"/>
    <w:rsid w:val="00495663"/>
    <w:rsid w:val="00496250"/>
    <w:rsid w:val="004A256F"/>
    <w:rsid w:val="004A3DC2"/>
    <w:rsid w:val="004A7135"/>
    <w:rsid w:val="004B4701"/>
    <w:rsid w:val="004B51DE"/>
    <w:rsid w:val="004C34BD"/>
    <w:rsid w:val="004C3D9E"/>
    <w:rsid w:val="004C5748"/>
    <w:rsid w:val="004C5F54"/>
    <w:rsid w:val="004C7403"/>
    <w:rsid w:val="004D1F35"/>
    <w:rsid w:val="004D2479"/>
    <w:rsid w:val="004D2FFD"/>
    <w:rsid w:val="004D727B"/>
    <w:rsid w:val="004E0310"/>
    <w:rsid w:val="004E30A7"/>
    <w:rsid w:val="004E443C"/>
    <w:rsid w:val="004E6985"/>
    <w:rsid w:val="004F086B"/>
    <w:rsid w:val="004F2815"/>
    <w:rsid w:val="004F4F0B"/>
    <w:rsid w:val="004F7655"/>
    <w:rsid w:val="005041CD"/>
    <w:rsid w:val="00507451"/>
    <w:rsid w:val="005076B4"/>
    <w:rsid w:val="005133A6"/>
    <w:rsid w:val="00517E19"/>
    <w:rsid w:val="005254C2"/>
    <w:rsid w:val="005351E0"/>
    <w:rsid w:val="005354B6"/>
    <w:rsid w:val="0054094D"/>
    <w:rsid w:val="00541827"/>
    <w:rsid w:val="00543570"/>
    <w:rsid w:val="005438B1"/>
    <w:rsid w:val="00543DD2"/>
    <w:rsid w:val="00546F53"/>
    <w:rsid w:val="00551382"/>
    <w:rsid w:val="00551E0C"/>
    <w:rsid w:val="00554FAF"/>
    <w:rsid w:val="005554AF"/>
    <w:rsid w:val="00561584"/>
    <w:rsid w:val="00563969"/>
    <w:rsid w:val="00571A76"/>
    <w:rsid w:val="005802D0"/>
    <w:rsid w:val="005964B2"/>
    <w:rsid w:val="005A5598"/>
    <w:rsid w:val="005A7D51"/>
    <w:rsid w:val="005B5267"/>
    <w:rsid w:val="005C1C46"/>
    <w:rsid w:val="005D09B2"/>
    <w:rsid w:val="005D13D3"/>
    <w:rsid w:val="005D21CB"/>
    <w:rsid w:val="005E1B1D"/>
    <w:rsid w:val="005E20A5"/>
    <w:rsid w:val="005E2351"/>
    <w:rsid w:val="005E3BAC"/>
    <w:rsid w:val="005E6B2A"/>
    <w:rsid w:val="005E7615"/>
    <w:rsid w:val="00605E0E"/>
    <w:rsid w:val="00612E9F"/>
    <w:rsid w:val="006131FA"/>
    <w:rsid w:val="00615461"/>
    <w:rsid w:val="006172FB"/>
    <w:rsid w:val="00622EE8"/>
    <w:rsid w:val="00624D78"/>
    <w:rsid w:val="00624E84"/>
    <w:rsid w:val="00630A2C"/>
    <w:rsid w:val="00631F9A"/>
    <w:rsid w:val="006326DE"/>
    <w:rsid w:val="006351DD"/>
    <w:rsid w:val="00635370"/>
    <w:rsid w:val="00636206"/>
    <w:rsid w:val="006368D3"/>
    <w:rsid w:val="00642399"/>
    <w:rsid w:val="00643BC7"/>
    <w:rsid w:val="00644E1D"/>
    <w:rsid w:val="00650DB3"/>
    <w:rsid w:val="00650E63"/>
    <w:rsid w:val="00651C82"/>
    <w:rsid w:val="006568E4"/>
    <w:rsid w:val="00664595"/>
    <w:rsid w:val="006706E7"/>
    <w:rsid w:val="00672EAA"/>
    <w:rsid w:val="00675DA3"/>
    <w:rsid w:val="00681C3A"/>
    <w:rsid w:val="00683C39"/>
    <w:rsid w:val="00687D0F"/>
    <w:rsid w:val="00692670"/>
    <w:rsid w:val="006936C3"/>
    <w:rsid w:val="00694E10"/>
    <w:rsid w:val="00695200"/>
    <w:rsid w:val="00696B14"/>
    <w:rsid w:val="006A08D1"/>
    <w:rsid w:val="006A122A"/>
    <w:rsid w:val="006A1D09"/>
    <w:rsid w:val="006A257E"/>
    <w:rsid w:val="006A30B9"/>
    <w:rsid w:val="006A514D"/>
    <w:rsid w:val="006A7B76"/>
    <w:rsid w:val="006B178A"/>
    <w:rsid w:val="006C0E92"/>
    <w:rsid w:val="006C0FFC"/>
    <w:rsid w:val="006C16CA"/>
    <w:rsid w:val="006C595B"/>
    <w:rsid w:val="006C6BDF"/>
    <w:rsid w:val="006D3FE2"/>
    <w:rsid w:val="006D65DC"/>
    <w:rsid w:val="006E210B"/>
    <w:rsid w:val="006F0F71"/>
    <w:rsid w:val="006F3B31"/>
    <w:rsid w:val="006F6B7C"/>
    <w:rsid w:val="006F6CCA"/>
    <w:rsid w:val="00706815"/>
    <w:rsid w:val="00711B32"/>
    <w:rsid w:val="0071431D"/>
    <w:rsid w:val="007168E4"/>
    <w:rsid w:val="0071742A"/>
    <w:rsid w:val="00722E6F"/>
    <w:rsid w:val="007260DF"/>
    <w:rsid w:val="007407E3"/>
    <w:rsid w:val="00742414"/>
    <w:rsid w:val="00742A8B"/>
    <w:rsid w:val="007526B2"/>
    <w:rsid w:val="007622AC"/>
    <w:rsid w:val="007773E9"/>
    <w:rsid w:val="007814E0"/>
    <w:rsid w:val="00782AC6"/>
    <w:rsid w:val="00791E59"/>
    <w:rsid w:val="00793FFE"/>
    <w:rsid w:val="007A11E2"/>
    <w:rsid w:val="007A3019"/>
    <w:rsid w:val="007B4FB2"/>
    <w:rsid w:val="007D171B"/>
    <w:rsid w:val="007D4D35"/>
    <w:rsid w:val="007D4EC2"/>
    <w:rsid w:val="007D4FBC"/>
    <w:rsid w:val="007D77A6"/>
    <w:rsid w:val="007E0191"/>
    <w:rsid w:val="007E0E13"/>
    <w:rsid w:val="007E45E3"/>
    <w:rsid w:val="007E6830"/>
    <w:rsid w:val="007F3640"/>
    <w:rsid w:val="007F3656"/>
    <w:rsid w:val="007F3C7F"/>
    <w:rsid w:val="00801F85"/>
    <w:rsid w:val="00802510"/>
    <w:rsid w:val="00806FD1"/>
    <w:rsid w:val="00807DF4"/>
    <w:rsid w:val="008202C1"/>
    <w:rsid w:val="0082052E"/>
    <w:rsid w:val="00836F6F"/>
    <w:rsid w:val="00841547"/>
    <w:rsid w:val="00844C92"/>
    <w:rsid w:val="00860F89"/>
    <w:rsid w:val="0087387D"/>
    <w:rsid w:val="00873A75"/>
    <w:rsid w:val="00873B2E"/>
    <w:rsid w:val="008762C9"/>
    <w:rsid w:val="00884E45"/>
    <w:rsid w:val="0089001B"/>
    <w:rsid w:val="008A4E26"/>
    <w:rsid w:val="008A6C34"/>
    <w:rsid w:val="008C2ACB"/>
    <w:rsid w:val="008C4F84"/>
    <w:rsid w:val="008D6429"/>
    <w:rsid w:val="008D7645"/>
    <w:rsid w:val="008E0793"/>
    <w:rsid w:val="008E3968"/>
    <w:rsid w:val="008E458E"/>
    <w:rsid w:val="008E5349"/>
    <w:rsid w:val="008E5CA3"/>
    <w:rsid w:val="008E6F38"/>
    <w:rsid w:val="008F3B99"/>
    <w:rsid w:val="008F52DC"/>
    <w:rsid w:val="00901CB9"/>
    <w:rsid w:val="0090582E"/>
    <w:rsid w:val="00906F6D"/>
    <w:rsid w:val="00912F12"/>
    <w:rsid w:val="00913D8A"/>
    <w:rsid w:val="00917D79"/>
    <w:rsid w:val="0092161C"/>
    <w:rsid w:val="009272AD"/>
    <w:rsid w:val="009340C5"/>
    <w:rsid w:val="0094558A"/>
    <w:rsid w:val="00945744"/>
    <w:rsid w:val="00950E11"/>
    <w:rsid w:val="009544B7"/>
    <w:rsid w:val="009562C4"/>
    <w:rsid w:val="00957C9A"/>
    <w:rsid w:val="00970024"/>
    <w:rsid w:val="009729DD"/>
    <w:rsid w:val="009758CD"/>
    <w:rsid w:val="00976B6E"/>
    <w:rsid w:val="009810E5"/>
    <w:rsid w:val="00982A70"/>
    <w:rsid w:val="00986850"/>
    <w:rsid w:val="00987E71"/>
    <w:rsid w:val="009A1332"/>
    <w:rsid w:val="009A2D46"/>
    <w:rsid w:val="009A5AA8"/>
    <w:rsid w:val="009B4EBD"/>
    <w:rsid w:val="009B650E"/>
    <w:rsid w:val="009B79FD"/>
    <w:rsid w:val="009B7A09"/>
    <w:rsid w:val="009C0891"/>
    <w:rsid w:val="009C23F7"/>
    <w:rsid w:val="009D0980"/>
    <w:rsid w:val="009D39EF"/>
    <w:rsid w:val="009D3D4B"/>
    <w:rsid w:val="009E4698"/>
    <w:rsid w:val="009E63ED"/>
    <w:rsid w:val="009F1258"/>
    <w:rsid w:val="009F15C5"/>
    <w:rsid w:val="009F3EE7"/>
    <w:rsid w:val="00A01AE3"/>
    <w:rsid w:val="00A05E26"/>
    <w:rsid w:val="00A10FEE"/>
    <w:rsid w:val="00A133B9"/>
    <w:rsid w:val="00A151CD"/>
    <w:rsid w:val="00A16046"/>
    <w:rsid w:val="00A17080"/>
    <w:rsid w:val="00A2000B"/>
    <w:rsid w:val="00A21EB5"/>
    <w:rsid w:val="00A23994"/>
    <w:rsid w:val="00A26D6C"/>
    <w:rsid w:val="00A308FA"/>
    <w:rsid w:val="00A30A0C"/>
    <w:rsid w:val="00A31394"/>
    <w:rsid w:val="00A36624"/>
    <w:rsid w:val="00A37425"/>
    <w:rsid w:val="00A415DB"/>
    <w:rsid w:val="00A41B96"/>
    <w:rsid w:val="00A43998"/>
    <w:rsid w:val="00A51AB3"/>
    <w:rsid w:val="00A51FC1"/>
    <w:rsid w:val="00A535CD"/>
    <w:rsid w:val="00A61E61"/>
    <w:rsid w:val="00A63DE8"/>
    <w:rsid w:val="00A70DC7"/>
    <w:rsid w:val="00A748AA"/>
    <w:rsid w:val="00A76ECD"/>
    <w:rsid w:val="00A80AE5"/>
    <w:rsid w:val="00A82AB6"/>
    <w:rsid w:val="00A8502F"/>
    <w:rsid w:val="00A85551"/>
    <w:rsid w:val="00A92FCE"/>
    <w:rsid w:val="00A942F4"/>
    <w:rsid w:val="00A94B1A"/>
    <w:rsid w:val="00AA5222"/>
    <w:rsid w:val="00AB2E23"/>
    <w:rsid w:val="00AB406A"/>
    <w:rsid w:val="00AC0DBA"/>
    <w:rsid w:val="00AC1F2E"/>
    <w:rsid w:val="00AC6660"/>
    <w:rsid w:val="00AD7067"/>
    <w:rsid w:val="00AD7339"/>
    <w:rsid w:val="00AD73CA"/>
    <w:rsid w:val="00AD7C64"/>
    <w:rsid w:val="00AE6AE5"/>
    <w:rsid w:val="00AF4AED"/>
    <w:rsid w:val="00B06D65"/>
    <w:rsid w:val="00B07092"/>
    <w:rsid w:val="00B14BE5"/>
    <w:rsid w:val="00B2587B"/>
    <w:rsid w:val="00B25924"/>
    <w:rsid w:val="00B30AB0"/>
    <w:rsid w:val="00B35A33"/>
    <w:rsid w:val="00B35FB3"/>
    <w:rsid w:val="00B365B2"/>
    <w:rsid w:val="00B44F63"/>
    <w:rsid w:val="00B456FD"/>
    <w:rsid w:val="00B467EA"/>
    <w:rsid w:val="00B50F31"/>
    <w:rsid w:val="00B57362"/>
    <w:rsid w:val="00B61B2C"/>
    <w:rsid w:val="00B647E0"/>
    <w:rsid w:val="00B64E5C"/>
    <w:rsid w:val="00B70EDB"/>
    <w:rsid w:val="00B820E4"/>
    <w:rsid w:val="00B83872"/>
    <w:rsid w:val="00B83AE7"/>
    <w:rsid w:val="00B850A6"/>
    <w:rsid w:val="00B85A82"/>
    <w:rsid w:val="00B86168"/>
    <w:rsid w:val="00B91028"/>
    <w:rsid w:val="00B96D00"/>
    <w:rsid w:val="00B9716A"/>
    <w:rsid w:val="00BB0EB8"/>
    <w:rsid w:val="00BB2038"/>
    <w:rsid w:val="00BB53E6"/>
    <w:rsid w:val="00BC0E0E"/>
    <w:rsid w:val="00BC3736"/>
    <w:rsid w:val="00BD2BE6"/>
    <w:rsid w:val="00BE0626"/>
    <w:rsid w:val="00BE1A59"/>
    <w:rsid w:val="00BE6546"/>
    <w:rsid w:val="00BE6D6B"/>
    <w:rsid w:val="00BF13BC"/>
    <w:rsid w:val="00BF1579"/>
    <w:rsid w:val="00BF4ADD"/>
    <w:rsid w:val="00C04E60"/>
    <w:rsid w:val="00C067C9"/>
    <w:rsid w:val="00C10D0A"/>
    <w:rsid w:val="00C15BCB"/>
    <w:rsid w:val="00C22DCD"/>
    <w:rsid w:val="00C32638"/>
    <w:rsid w:val="00C3455F"/>
    <w:rsid w:val="00C353C7"/>
    <w:rsid w:val="00C45429"/>
    <w:rsid w:val="00C461C5"/>
    <w:rsid w:val="00C463CF"/>
    <w:rsid w:val="00C46C46"/>
    <w:rsid w:val="00C51B1A"/>
    <w:rsid w:val="00C539C4"/>
    <w:rsid w:val="00C55FBB"/>
    <w:rsid w:val="00C575CB"/>
    <w:rsid w:val="00C63571"/>
    <w:rsid w:val="00C6378B"/>
    <w:rsid w:val="00C6679C"/>
    <w:rsid w:val="00C66F54"/>
    <w:rsid w:val="00C70370"/>
    <w:rsid w:val="00C713EC"/>
    <w:rsid w:val="00C71E55"/>
    <w:rsid w:val="00C73CF0"/>
    <w:rsid w:val="00C81659"/>
    <w:rsid w:val="00C82887"/>
    <w:rsid w:val="00C87342"/>
    <w:rsid w:val="00C91867"/>
    <w:rsid w:val="00C92217"/>
    <w:rsid w:val="00CA4973"/>
    <w:rsid w:val="00CA66CE"/>
    <w:rsid w:val="00CA7021"/>
    <w:rsid w:val="00CB1382"/>
    <w:rsid w:val="00CB7A84"/>
    <w:rsid w:val="00CB7C92"/>
    <w:rsid w:val="00CC585F"/>
    <w:rsid w:val="00CD3B53"/>
    <w:rsid w:val="00CE0989"/>
    <w:rsid w:val="00CE191D"/>
    <w:rsid w:val="00CE19D4"/>
    <w:rsid w:val="00CE1DA5"/>
    <w:rsid w:val="00CF1038"/>
    <w:rsid w:val="00CF1832"/>
    <w:rsid w:val="00CF1884"/>
    <w:rsid w:val="00CF41A1"/>
    <w:rsid w:val="00CF60E3"/>
    <w:rsid w:val="00D0186E"/>
    <w:rsid w:val="00D05BF7"/>
    <w:rsid w:val="00D07ADF"/>
    <w:rsid w:val="00D1593C"/>
    <w:rsid w:val="00D15E51"/>
    <w:rsid w:val="00D1662E"/>
    <w:rsid w:val="00D25641"/>
    <w:rsid w:val="00D36F99"/>
    <w:rsid w:val="00D43F0C"/>
    <w:rsid w:val="00D51CC9"/>
    <w:rsid w:val="00D52109"/>
    <w:rsid w:val="00D54B2C"/>
    <w:rsid w:val="00D55463"/>
    <w:rsid w:val="00D576FD"/>
    <w:rsid w:val="00D6323A"/>
    <w:rsid w:val="00D67736"/>
    <w:rsid w:val="00D67EE8"/>
    <w:rsid w:val="00D73590"/>
    <w:rsid w:val="00D7359B"/>
    <w:rsid w:val="00D736B6"/>
    <w:rsid w:val="00D74339"/>
    <w:rsid w:val="00D7494E"/>
    <w:rsid w:val="00D74D80"/>
    <w:rsid w:val="00D7557B"/>
    <w:rsid w:val="00D75D18"/>
    <w:rsid w:val="00D76701"/>
    <w:rsid w:val="00D7790F"/>
    <w:rsid w:val="00D81495"/>
    <w:rsid w:val="00D82A94"/>
    <w:rsid w:val="00D84430"/>
    <w:rsid w:val="00D93819"/>
    <w:rsid w:val="00D95819"/>
    <w:rsid w:val="00DA0F83"/>
    <w:rsid w:val="00DA100F"/>
    <w:rsid w:val="00DA167C"/>
    <w:rsid w:val="00DA290C"/>
    <w:rsid w:val="00DA3255"/>
    <w:rsid w:val="00DA3FDC"/>
    <w:rsid w:val="00DA672B"/>
    <w:rsid w:val="00DB1B32"/>
    <w:rsid w:val="00DB4B1E"/>
    <w:rsid w:val="00DC1ED7"/>
    <w:rsid w:val="00DC2054"/>
    <w:rsid w:val="00DC6347"/>
    <w:rsid w:val="00DC7ACA"/>
    <w:rsid w:val="00DD0791"/>
    <w:rsid w:val="00DD0DA1"/>
    <w:rsid w:val="00DD52E1"/>
    <w:rsid w:val="00DD6DD3"/>
    <w:rsid w:val="00DE3DF6"/>
    <w:rsid w:val="00DF088B"/>
    <w:rsid w:val="00DF0AD6"/>
    <w:rsid w:val="00DF3749"/>
    <w:rsid w:val="00DF3843"/>
    <w:rsid w:val="00E004F7"/>
    <w:rsid w:val="00E07FAB"/>
    <w:rsid w:val="00E2087A"/>
    <w:rsid w:val="00E20ACC"/>
    <w:rsid w:val="00E23652"/>
    <w:rsid w:val="00E24A36"/>
    <w:rsid w:val="00E254D3"/>
    <w:rsid w:val="00E26660"/>
    <w:rsid w:val="00E26C3C"/>
    <w:rsid w:val="00E3578E"/>
    <w:rsid w:val="00E37603"/>
    <w:rsid w:val="00E4163B"/>
    <w:rsid w:val="00E51F5D"/>
    <w:rsid w:val="00E55F50"/>
    <w:rsid w:val="00E61B7F"/>
    <w:rsid w:val="00E6236A"/>
    <w:rsid w:val="00E6360A"/>
    <w:rsid w:val="00E6376C"/>
    <w:rsid w:val="00E640F5"/>
    <w:rsid w:val="00E70F9D"/>
    <w:rsid w:val="00E76279"/>
    <w:rsid w:val="00E764AA"/>
    <w:rsid w:val="00E844CE"/>
    <w:rsid w:val="00E84731"/>
    <w:rsid w:val="00E850D0"/>
    <w:rsid w:val="00E86167"/>
    <w:rsid w:val="00E8627B"/>
    <w:rsid w:val="00E86AED"/>
    <w:rsid w:val="00E91707"/>
    <w:rsid w:val="00E93E46"/>
    <w:rsid w:val="00EB601D"/>
    <w:rsid w:val="00EC0612"/>
    <w:rsid w:val="00EC2412"/>
    <w:rsid w:val="00ED279F"/>
    <w:rsid w:val="00ED4C66"/>
    <w:rsid w:val="00ED60D4"/>
    <w:rsid w:val="00EE542F"/>
    <w:rsid w:val="00EF08DC"/>
    <w:rsid w:val="00EF1BDC"/>
    <w:rsid w:val="00EF3CA4"/>
    <w:rsid w:val="00EF65AB"/>
    <w:rsid w:val="00EF70BF"/>
    <w:rsid w:val="00F00969"/>
    <w:rsid w:val="00F021DD"/>
    <w:rsid w:val="00F027EE"/>
    <w:rsid w:val="00F02CAB"/>
    <w:rsid w:val="00F23801"/>
    <w:rsid w:val="00F34353"/>
    <w:rsid w:val="00F379E1"/>
    <w:rsid w:val="00F37E32"/>
    <w:rsid w:val="00F37FB0"/>
    <w:rsid w:val="00F37FF3"/>
    <w:rsid w:val="00F42FD8"/>
    <w:rsid w:val="00F440F1"/>
    <w:rsid w:val="00F4539D"/>
    <w:rsid w:val="00F457BC"/>
    <w:rsid w:val="00F46D4C"/>
    <w:rsid w:val="00F52D3F"/>
    <w:rsid w:val="00F55EA4"/>
    <w:rsid w:val="00F5689D"/>
    <w:rsid w:val="00F6039F"/>
    <w:rsid w:val="00F65096"/>
    <w:rsid w:val="00F7237D"/>
    <w:rsid w:val="00F72B82"/>
    <w:rsid w:val="00F756CF"/>
    <w:rsid w:val="00F81760"/>
    <w:rsid w:val="00F8665E"/>
    <w:rsid w:val="00F94A87"/>
    <w:rsid w:val="00FA2CE1"/>
    <w:rsid w:val="00FB3911"/>
    <w:rsid w:val="00FC4FCB"/>
    <w:rsid w:val="00FD08C0"/>
    <w:rsid w:val="00FD3176"/>
    <w:rsid w:val="00FD376F"/>
    <w:rsid w:val="00FD6082"/>
    <w:rsid w:val="00FE05D4"/>
    <w:rsid w:val="00FE0A21"/>
    <w:rsid w:val="00FE39BF"/>
    <w:rsid w:val="00FE7C4C"/>
    <w:rsid w:val="00FF41D8"/>
    <w:rsid w:val="00FF4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ListParagraph">
    <w:name w:val="List Paragraph"/>
    <w:basedOn w:val="Normal"/>
    <w:uiPriority w:val="34"/>
    <w:qFormat/>
    <w:rsid w:val="008D7645"/>
    <w:pPr>
      <w:contextualSpacing/>
    </w:pPr>
  </w:style>
  <w:style w:type="paragraph" w:styleId="FootnoteText">
    <w:name w:val="footnote text"/>
    <w:basedOn w:val="Normal"/>
    <w:link w:val="FootnoteTextChar"/>
    <w:uiPriority w:val="99"/>
    <w:semiHidden/>
    <w:unhideWhenUsed/>
    <w:rsid w:val="005D09B2"/>
    <w:pPr>
      <w:widowControl/>
      <w:autoSpaceDE/>
      <w:autoSpaceDN/>
      <w:adjustRightInd/>
      <w:spacing w:after="200" w:line="252" w:lineRule="auto"/>
      <w:ind w:left="0" w:firstLine="0"/>
    </w:pPr>
    <w:rPr>
      <w:rFonts w:ascii="Cambria" w:hAnsi="Cambria"/>
      <w:sz w:val="20"/>
      <w:szCs w:val="20"/>
    </w:rPr>
  </w:style>
  <w:style w:type="character" w:customStyle="1" w:styleId="FootnoteTextChar">
    <w:name w:val="Footnote Text Char"/>
    <w:basedOn w:val="DefaultParagraphFont"/>
    <w:link w:val="FootnoteText"/>
    <w:uiPriority w:val="99"/>
    <w:semiHidden/>
    <w:rsid w:val="005D09B2"/>
    <w:rPr>
      <w:rFonts w:ascii="Cambria" w:eastAsia="Times New Roman" w:hAnsi="Cambria" w:cs="Times New Roman"/>
      <w:sz w:val="20"/>
      <w:szCs w:val="20"/>
    </w:rPr>
  </w:style>
  <w:style w:type="character" w:styleId="FootnoteReference">
    <w:name w:val="footnote reference"/>
    <w:uiPriority w:val="99"/>
    <w:semiHidden/>
    <w:unhideWhenUsed/>
    <w:rsid w:val="005D09B2"/>
    <w:rPr>
      <w:vertAlign w:val="superscript"/>
    </w:rPr>
  </w:style>
  <w:style w:type="paragraph" w:styleId="NormalWeb">
    <w:name w:val="Normal (Web)"/>
    <w:basedOn w:val="Normal"/>
    <w:uiPriority w:val="99"/>
    <w:unhideWhenUsed/>
    <w:rsid w:val="003531A6"/>
    <w:pPr>
      <w:widowControl/>
      <w:autoSpaceDE/>
      <w:autoSpaceDN/>
      <w:adjustRightInd/>
      <w:ind w:left="0" w:firstLine="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8274">
      <w:bodyDiv w:val="1"/>
      <w:marLeft w:val="0"/>
      <w:marRight w:val="0"/>
      <w:marTop w:val="0"/>
      <w:marBottom w:val="0"/>
      <w:divBdr>
        <w:top w:val="none" w:sz="0" w:space="0" w:color="auto"/>
        <w:left w:val="none" w:sz="0" w:space="0" w:color="auto"/>
        <w:bottom w:val="none" w:sz="0" w:space="0" w:color="auto"/>
        <w:right w:val="none" w:sz="0" w:space="0" w:color="auto"/>
      </w:divBdr>
    </w:div>
    <w:div w:id="227037165">
      <w:bodyDiv w:val="1"/>
      <w:marLeft w:val="0"/>
      <w:marRight w:val="0"/>
      <w:marTop w:val="0"/>
      <w:marBottom w:val="0"/>
      <w:divBdr>
        <w:top w:val="none" w:sz="0" w:space="0" w:color="auto"/>
        <w:left w:val="none" w:sz="0" w:space="0" w:color="auto"/>
        <w:bottom w:val="none" w:sz="0" w:space="0" w:color="auto"/>
        <w:right w:val="none" w:sz="0" w:space="0" w:color="auto"/>
      </w:divBdr>
    </w:div>
    <w:div w:id="477108377">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555818847">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724376371">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869758836">
      <w:bodyDiv w:val="1"/>
      <w:marLeft w:val="0"/>
      <w:marRight w:val="0"/>
      <w:marTop w:val="0"/>
      <w:marBottom w:val="0"/>
      <w:divBdr>
        <w:top w:val="none" w:sz="0" w:space="0" w:color="auto"/>
        <w:left w:val="none" w:sz="0" w:space="0" w:color="auto"/>
        <w:bottom w:val="none" w:sz="0" w:space="0" w:color="auto"/>
        <w:right w:val="none" w:sz="0" w:space="0" w:color="auto"/>
      </w:divBdr>
    </w:div>
    <w:div w:id="910429338">
      <w:bodyDiv w:val="1"/>
      <w:marLeft w:val="0"/>
      <w:marRight w:val="0"/>
      <w:marTop w:val="0"/>
      <w:marBottom w:val="0"/>
      <w:divBdr>
        <w:top w:val="none" w:sz="0" w:space="0" w:color="auto"/>
        <w:left w:val="none" w:sz="0" w:space="0" w:color="auto"/>
        <w:bottom w:val="none" w:sz="0" w:space="0" w:color="auto"/>
        <w:right w:val="none" w:sz="0" w:space="0" w:color="auto"/>
      </w:divBdr>
    </w:div>
    <w:div w:id="948313497">
      <w:bodyDiv w:val="1"/>
      <w:marLeft w:val="0"/>
      <w:marRight w:val="0"/>
      <w:marTop w:val="0"/>
      <w:marBottom w:val="0"/>
      <w:divBdr>
        <w:top w:val="none" w:sz="0" w:space="0" w:color="auto"/>
        <w:left w:val="none" w:sz="0" w:space="0" w:color="auto"/>
        <w:bottom w:val="none" w:sz="0" w:space="0" w:color="auto"/>
        <w:right w:val="none" w:sz="0" w:space="0" w:color="auto"/>
      </w:divBdr>
    </w:div>
    <w:div w:id="954019950">
      <w:bodyDiv w:val="1"/>
      <w:marLeft w:val="0"/>
      <w:marRight w:val="0"/>
      <w:marTop w:val="0"/>
      <w:marBottom w:val="0"/>
      <w:divBdr>
        <w:top w:val="none" w:sz="0" w:space="0" w:color="auto"/>
        <w:left w:val="none" w:sz="0" w:space="0" w:color="auto"/>
        <w:bottom w:val="none" w:sz="0" w:space="0" w:color="auto"/>
        <w:right w:val="none" w:sz="0" w:space="0" w:color="auto"/>
      </w:divBdr>
    </w:div>
    <w:div w:id="1001472377">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10830828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25359492">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F62C5-A8F2-4C58-BD73-0C9622C0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6958</TotalTime>
  <Pages>1</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 Turner</cp:lastModifiedBy>
  <cp:revision>556</cp:revision>
  <cp:lastPrinted>2021-05-07T13:23:00Z</cp:lastPrinted>
  <dcterms:created xsi:type="dcterms:W3CDTF">2015-01-26T19:13:00Z</dcterms:created>
  <dcterms:modified xsi:type="dcterms:W3CDTF">2021-05-07T14:17:00Z</dcterms:modified>
</cp:coreProperties>
</file>