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Default="007407E3" w:rsidP="0089768D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275679">
        <w:t>Ju</w:t>
      </w:r>
      <w:r w:rsidR="00CF7900">
        <w:t xml:space="preserve">ly </w:t>
      </w:r>
      <w:r w:rsidR="00B43F46">
        <w:t>17</w:t>
      </w:r>
      <w:r>
        <w:t>,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C818E3">
        <w:t>Ju</w:t>
      </w:r>
      <w:r w:rsidR="00B43F46">
        <w:t>ly 12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Kurt Bulgrin, Randy Obermier, Paul Buller and </w:t>
      </w:r>
      <w:r w:rsidR="006506E8">
        <w:t>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</w:t>
      </w:r>
      <w:r w:rsidR="001C56E5" w:rsidRPr="001C56E5">
        <w:t xml:space="preserve"> </w:t>
      </w:r>
      <w:r w:rsidR="004C7403">
        <w:t>Kelly Turner, York County Clerk</w:t>
      </w:r>
      <w:r w:rsidR="00816D48">
        <w:t xml:space="preserve">, </w:t>
      </w:r>
      <w:r w:rsidR="000B5B58">
        <w:t>and</w:t>
      </w:r>
      <w:r w:rsidR="00816D48" w:rsidRPr="00816D48">
        <w:t xml:space="preserve"> </w:t>
      </w:r>
      <w:r w:rsidR="00816D48">
        <w:t>Melanie Wilkinson, Correspondent for the York News Times</w:t>
      </w:r>
      <w:r w:rsidR="000B5B58">
        <w:t>.</w:t>
      </w:r>
      <w:r w:rsidR="00816D48">
        <w:t xml:space="preserve"> </w:t>
      </w:r>
    </w:p>
    <w:p w:rsidR="00816D48" w:rsidRPr="00553FE0" w:rsidRDefault="00816D48" w:rsidP="0089768D">
      <w:pPr>
        <w:ind w:left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633174">
        <w:t xml:space="preserve"> </w:t>
      </w:r>
      <w:r w:rsidR="000B5B58">
        <w:t>Obermier</w:t>
      </w:r>
      <w:r w:rsidR="00307D1D">
        <w:t>,</w:t>
      </w:r>
      <w:r w:rsidRPr="00553FE0">
        <w:t xml:space="preserve"> seconded by</w:t>
      </w:r>
      <w:r w:rsidR="00307D1D">
        <w:t xml:space="preserve"> </w:t>
      </w:r>
      <w:r w:rsidR="000B5B58">
        <w:t>Bamesberger</w:t>
      </w:r>
      <w:r w:rsidR="006A04A6">
        <w:t>,</w:t>
      </w:r>
      <w:r>
        <w:t xml:space="preserve"> </w:t>
      </w:r>
      <w:r w:rsidRPr="00553FE0">
        <w:t xml:space="preserve">to approve the minutes of the </w:t>
      </w:r>
      <w:r w:rsidR="00C818E3">
        <w:t>Ju</w:t>
      </w:r>
      <w:r w:rsidR="0081315D">
        <w:t>ly 3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0B5B58">
        <w:t xml:space="preserve"> Obermier, Bamesberger, Buller, Bulgrin</w:t>
      </w:r>
      <w:r w:rsidR="00633174">
        <w:t xml:space="preserve"> </w:t>
      </w:r>
      <w:r>
        <w:t xml:space="preserve">and </w:t>
      </w:r>
      <w:r w:rsidR="006506E8">
        <w:t>Sikes</w:t>
      </w:r>
      <w:r w:rsidR="00895B64">
        <w:t>; nays</w:t>
      </w:r>
      <w:r>
        <w:t xml:space="preserve">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066F54" w:rsidRDefault="007407E3" w:rsidP="001C6FF7">
      <w:pPr>
        <w:ind w:left="0"/>
      </w:pPr>
      <w:r>
        <w:t xml:space="preserve">Moved </w:t>
      </w:r>
      <w:r w:rsidR="00137F20">
        <w:t>by</w:t>
      </w:r>
      <w:r w:rsidR="00633174">
        <w:t xml:space="preserve"> </w:t>
      </w:r>
      <w:r w:rsidR="000B5B58">
        <w:t>Bulgrin</w:t>
      </w:r>
      <w:r w:rsidR="00E43883">
        <w:t>,</w:t>
      </w:r>
      <w:r>
        <w:t xml:space="preserve"> seconded </w:t>
      </w:r>
      <w:r w:rsidR="00137F20">
        <w:t>by</w:t>
      </w:r>
      <w:r w:rsidR="0024351A">
        <w:t xml:space="preserve"> </w:t>
      </w:r>
      <w:r w:rsidR="000B5B58">
        <w:t>Buller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A8103C">
        <w:t>Ju</w:t>
      </w:r>
      <w:r w:rsidR="00CF7900">
        <w:t xml:space="preserve">ly </w:t>
      </w:r>
      <w:r w:rsidR="0081315D">
        <w:t>17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675974">
        <w:t xml:space="preserve"> </w:t>
      </w:r>
      <w:r w:rsidR="000B5B58">
        <w:t>Bulgrin, Buller, Bamesberger, Obermier</w:t>
      </w:r>
      <w:r w:rsidR="00066F54">
        <w:t xml:space="preserve"> </w:t>
      </w:r>
      <w:r w:rsidR="00137F20">
        <w:t>and</w:t>
      </w:r>
      <w:r>
        <w:t xml:space="preserve"> </w:t>
      </w:r>
      <w:r w:rsidR="006506E8">
        <w:t>Sikes</w:t>
      </w:r>
      <w:r>
        <w:t>; nays, none; motion carried.</w:t>
      </w:r>
    </w:p>
    <w:p w:rsidR="000B5B58" w:rsidRDefault="000B5B58" w:rsidP="001C6FF7">
      <w:pPr>
        <w:ind w:left="0"/>
      </w:pPr>
    </w:p>
    <w:p w:rsidR="000B5B58" w:rsidRDefault="000B5B58" w:rsidP="001C6FF7">
      <w:pPr>
        <w:ind w:left="0"/>
      </w:pPr>
      <w:r>
        <w:t>Harvey Keim, Highway Superintendent, met with the Board with updates on the Road Department.</w:t>
      </w:r>
    </w:p>
    <w:p w:rsidR="000B4A86" w:rsidRDefault="000B4A86" w:rsidP="007407E3">
      <w:pPr>
        <w:ind w:left="0"/>
      </w:pPr>
    </w:p>
    <w:p w:rsidR="000B4A86" w:rsidRDefault="000B4A86" w:rsidP="000B4A86">
      <w:pPr>
        <w:ind w:left="0"/>
      </w:pPr>
      <w:r>
        <w:rPr>
          <w:b/>
          <w:u w:val="single"/>
        </w:rPr>
        <w:t>GENERAL ASSISTANCE</w:t>
      </w:r>
    </w:p>
    <w:p w:rsidR="0058202E" w:rsidRDefault="001C56E5" w:rsidP="007407E3">
      <w:pPr>
        <w:ind w:left="0"/>
      </w:pPr>
      <w:r>
        <w:t xml:space="preserve">There were no </w:t>
      </w:r>
      <w:r w:rsidR="007F7FE3">
        <w:t>general assistance</w:t>
      </w:r>
      <w:r>
        <w:t xml:space="preserve"> at this time.</w:t>
      </w:r>
      <w:r w:rsidR="008F189A">
        <w:t xml:space="preserve"> 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E7191C" w:rsidRDefault="007407E3" w:rsidP="00664595">
      <w:pPr>
        <w:ind w:left="0"/>
      </w:pPr>
      <w:r>
        <w:t xml:space="preserve">Moved </w:t>
      </w:r>
      <w:r w:rsidR="00137F20">
        <w:t>by</w:t>
      </w:r>
      <w:r w:rsidR="00217298">
        <w:t xml:space="preserve"> </w:t>
      </w:r>
      <w:r w:rsidR="000B5B58">
        <w:t>Obermier</w:t>
      </w:r>
      <w:r w:rsidR="008F189A">
        <w:t>,</w:t>
      </w:r>
      <w:r w:rsidR="00E52481">
        <w:t xml:space="preserve"> </w:t>
      </w:r>
      <w:r>
        <w:t xml:space="preserve">seconded </w:t>
      </w:r>
      <w:r w:rsidR="00137F20">
        <w:t>by</w:t>
      </w:r>
      <w:r w:rsidR="000B5B58">
        <w:t xml:space="preserve"> Bamesberger</w:t>
      </w:r>
      <w:r w:rsidR="00137F20">
        <w:t>,</w:t>
      </w:r>
      <w:r>
        <w:t xml:space="preserve"> to approve the payroll</w:t>
      </w:r>
      <w:r w:rsidR="00227D00">
        <w:t xml:space="preserve"> in the amount of $165,413.69</w:t>
      </w:r>
      <w:r w:rsidR="00380AB4">
        <w:t xml:space="preserve"> </w:t>
      </w:r>
      <w:r>
        <w:t xml:space="preserve">and vendor </w:t>
      </w:r>
      <w:r w:rsidR="00CB257C">
        <w:t>claims, roll</w:t>
      </w:r>
      <w:r>
        <w:t xml:space="preserve"> call: </w:t>
      </w:r>
      <w:r w:rsidR="00CB257C">
        <w:t>yeas;</w:t>
      </w:r>
      <w:r w:rsidR="00066F54">
        <w:t xml:space="preserve"> Obermier, Bamesberger,</w:t>
      </w:r>
      <w:r w:rsidR="000B5B58">
        <w:t xml:space="preserve"> Bulgrin,</w:t>
      </w:r>
      <w:r w:rsidR="00066F54">
        <w:t xml:space="preserve"> Buller</w:t>
      </w:r>
      <w:r w:rsidR="00CB257C">
        <w:t xml:space="preserve"> </w:t>
      </w:r>
      <w:r w:rsidR="00CF7900">
        <w:t>and</w:t>
      </w:r>
      <w:r w:rsidR="008F189A">
        <w:t xml:space="preserve"> </w:t>
      </w:r>
      <w:r w:rsidR="00440C91">
        <w:t>S</w:t>
      </w:r>
      <w:r w:rsidR="00E52481">
        <w:t xml:space="preserve">ikes, </w:t>
      </w:r>
      <w:r w:rsidR="00895B64">
        <w:t>nays</w:t>
      </w:r>
      <w:r>
        <w:t xml:space="preserve"> none; motion carried.</w:t>
      </w:r>
    </w:p>
    <w:p w:rsidR="00E24C6F" w:rsidRDefault="00E24C6F" w:rsidP="00E24C6F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4C6F" w:rsidRDefault="00E24C6F" w:rsidP="00E24C6F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Ace Irrigation and MFG</w:t>
      </w:r>
      <w:r>
        <w:tab/>
        <w:t>Culverts</w:t>
      </w:r>
      <w:r>
        <w:tab/>
        <w:t>4,795.20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Emg Mngt</w:t>
      </w:r>
      <w:r>
        <w:tab/>
        <w:t xml:space="preserve">APCO/NENA </w:t>
      </w:r>
      <w:r>
        <w:tab/>
        <w:t>Dues</w:t>
      </w:r>
      <w:r>
        <w:tab/>
        <w:t>1,000.00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Avery Outdoor </w:t>
      </w:r>
      <w:r>
        <w:tab/>
        <w:t>Media- Advertis.</w:t>
      </w:r>
      <w:r>
        <w:tab/>
        <w:t>265.00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Law Enfrcmnt</w:t>
      </w:r>
      <w:r>
        <w:tab/>
        <w:t>Berggren Architects</w:t>
      </w:r>
      <w:r>
        <w:tab/>
        <w:t>Building Remodeling</w:t>
      </w:r>
      <w:r>
        <w:tab/>
        <w:t>14,490.09</w:t>
      </w:r>
      <w:r>
        <w:tab/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Black Hills Energy </w:t>
      </w:r>
      <w:r>
        <w:tab/>
        <w:t xml:space="preserve">Heating Fuels </w:t>
      </w:r>
      <w:r>
        <w:tab/>
        <w:t>528.49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Blue Knight Security </w:t>
      </w:r>
      <w:r>
        <w:tab/>
        <w:t>Security Contract</w:t>
      </w:r>
      <w:r>
        <w:tab/>
        <w:t>708.00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Buffalo County Sheriff </w:t>
      </w:r>
      <w:r>
        <w:tab/>
        <w:t>Court Fees</w:t>
      </w:r>
      <w:r>
        <w:tab/>
        <w:t>6.00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Aging</w:t>
      </w:r>
      <w:r>
        <w:tab/>
        <w:t>Cash-Wa Distributing, Co.</w:t>
      </w:r>
      <w:r>
        <w:tab/>
        <w:t xml:space="preserve">Health Promo. </w:t>
      </w:r>
      <w:r>
        <w:tab/>
        <w:t>735.62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Central States Telecom</w:t>
      </w:r>
      <w:r>
        <w:tab/>
        <w:t xml:space="preserve">County Jail </w:t>
      </w:r>
      <w:r>
        <w:tab/>
        <w:t>183.00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Central Valley AG Coop </w:t>
      </w:r>
      <w:r>
        <w:tab/>
        <w:t xml:space="preserve">Shop Supplies </w:t>
      </w:r>
      <w:r>
        <w:tab/>
        <w:t>90.78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Charlton, Ann </w:t>
      </w:r>
      <w:r>
        <w:tab/>
        <w:t>Reimbursement</w:t>
      </w:r>
      <w:r>
        <w:tab/>
        <w:t>13.57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City of York </w:t>
      </w:r>
      <w:r>
        <w:tab/>
        <w:t xml:space="preserve">Garbage </w:t>
      </w:r>
      <w:r>
        <w:tab/>
        <w:t>24.00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Cornerstone Insurance Group </w:t>
      </w:r>
      <w:r>
        <w:tab/>
        <w:t>Misc</w:t>
      </w:r>
      <w:r>
        <w:tab/>
        <w:t>4,161.63</w:t>
      </w:r>
      <w:r>
        <w:tab/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Cornhusker Cleaning Systems </w:t>
      </w:r>
      <w:r>
        <w:tab/>
        <w:t xml:space="preserve">Shop Supplies </w:t>
      </w:r>
      <w:r>
        <w:tab/>
        <w:t>29.49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Cornhusker International Trucks, Inc </w:t>
      </w:r>
      <w:r>
        <w:tab/>
        <w:t>Road Equipment</w:t>
      </w:r>
      <w:r>
        <w:tab/>
        <w:t>575.40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Crawford, Tanya </w:t>
      </w:r>
      <w:r>
        <w:tab/>
        <w:t xml:space="preserve">Reimbursement </w:t>
      </w:r>
      <w:r>
        <w:tab/>
        <w:t>357.22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Cross-Dillon Tire </w:t>
      </w:r>
      <w:r>
        <w:tab/>
        <w:t>Equip. Tires</w:t>
      </w:r>
      <w:r>
        <w:tab/>
        <w:t>2,102.00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CWC of York </w:t>
      </w:r>
      <w:r>
        <w:tab/>
        <w:t>Office Supplies</w:t>
      </w:r>
      <w:r>
        <w:tab/>
        <w:t>129.50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Data Spec Inc</w:t>
      </w:r>
      <w:r>
        <w:tab/>
        <w:t xml:space="preserve">Dues </w:t>
      </w:r>
      <w:r>
        <w:tab/>
        <w:t>898.00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Dawson County Sheriff </w:t>
      </w:r>
      <w:r>
        <w:tab/>
        <w:t xml:space="preserve">Court Costs </w:t>
      </w:r>
      <w:r>
        <w:tab/>
        <w:t>18.00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Digikey Electronics </w:t>
      </w:r>
      <w:r>
        <w:tab/>
        <w:t xml:space="preserve">Building &amp; Grounds </w:t>
      </w:r>
      <w:r>
        <w:tab/>
        <w:t>41.32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Doremus, Richard </w:t>
      </w:r>
      <w:r>
        <w:tab/>
        <w:t xml:space="preserve">Deductions </w:t>
      </w:r>
      <w:r>
        <w:tab/>
        <w:t>50.38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Eakes Office Supply </w:t>
      </w:r>
      <w:r>
        <w:tab/>
        <w:t xml:space="preserve">Office Supplies </w:t>
      </w:r>
      <w:r>
        <w:tab/>
        <w:t>1,705.01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Fastenal Industrial </w:t>
      </w:r>
      <w:r>
        <w:tab/>
        <w:t xml:space="preserve">Shop Supplies </w:t>
      </w:r>
      <w:r>
        <w:tab/>
        <w:t>82.10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Fillman Law Offices </w:t>
      </w:r>
      <w:r>
        <w:tab/>
        <w:t xml:space="preserve">Attorney Fees </w:t>
      </w:r>
      <w:r>
        <w:tab/>
        <w:t>1,130.50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Filter Care </w:t>
      </w:r>
      <w:r>
        <w:tab/>
        <w:t xml:space="preserve">Road Equipment </w:t>
      </w:r>
      <w:r>
        <w:tab/>
        <w:t>49.20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Five Star Truck Center </w:t>
      </w:r>
      <w:r>
        <w:tab/>
        <w:t>Equip. Tires</w:t>
      </w:r>
      <w:r>
        <w:tab/>
        <w:t>157.96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Flagship Publishing </w:t>
      </w:r>
      <w:r>
        <w:tab/>
        <w:t xml:space="preserve">Print &amp; Publish </w:t>
      </w:r>
      <w:r>
        <w:tab/>
        <w:t>280.00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Friesen, Calvin </w:t>
      </w:r>
      <w:r>
        <w:tab/>
        <w:t>Mile. Reimburse.</w:t>
      </w:r>
      <w:r>
        <w:tab/>
        <w:t>31.77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Galls/Quartermaster</w:t>
      </w:r>
      <w:r>
        <w:tab/>
        <w:t>Other Equip.</w:t>
      </w:r>
      <w:r>
        <w:tab/>
        <w:t>52.95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Good 2 Go Travel Center (Lichti Oil) </w:t>
      </w:r>
      <w:r>
        <w:tab/>
        <w:t xml:space="preserve">Fuel </w:t>
      </w:r>
      <w:r>
        <w:tab/>
        <w:t>16,406.52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Grand Central Foods</w:t>
      </w:r>
      <w:r>
        <w:tab/>
        <w:t>Board of Prisoners</w:t>
      </w:r>
      <w:r>
        <w:tab/>
        <w:t>2,020.34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Law Enfrcmnt</w:t>
      </w:r>
      <w:r>
        <w:tab/>
        <w:t>Hays Land Surveying, LLC</w:t>
      </w:r>
      <w:r>
        <w:tab/>
        <w:t>911 Communicate.</w:t>
      </w:r>
      <w:r>
        <w:tab/>
        <w:t>3,153.10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Hines, Janet </w:t>
      </w:r>
      <w:r>
        <w:tab/>
        <w:t xml:space="preserve">Mile. Reimburse. </w:t>
      </w:r>
      <w:r>
        <w:tab/>
        <w:t>38.37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 Care Plus </w:t>
      </w:r>
      <w:r>
        <w:tab/>
        <w:t>Medical-Prisoners</w:t>
      </w:r>
      <w:r>
        <w:tab/>
        <w:t>187.00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Hometown Leasing </w:t>
      </w:r>
      <w:r>
        <w:tab/>
        <w:t xml:space="preserve">Date Processing </w:t>
      </w:r>
      <w:r>
        <w:tab/>
        <w:t>135.00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Hooker Bros Sand &amp; Gravel </w:t>
      </w:r>
      <w:r>
        <w:tab/>
        <w:t xml:space="preserve">Gravel </w:t>
      </w:r>
      <w:r>
        <w:tab/>
        <w:t>92.72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Hy-Tec Auto Services </w:t>
      </w:r>
      <w:r>
        <w:tab/>
        <w:t>Machinery &amp; Equip.</w:t>
      </w:r>
      <w:r>
        <w:tab/>
        <w:t>79.80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Jackson Services </w:t>
      </w:r>
      <w:r>
        <w:tab/>
        <w:t>Main Agreemnt/Supplies</w:t>
      </w:r>
      <w:r>
        <w:tab/>
        <w:t>165.00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Jensen Lumber Company </w:t>
      </w:r>
      <w:r>
        <w:tab/>
        <w:t xml:space="preserve">Building &amp; Ground </w:t>
      </w:r>
      <w:r>
        <w:tab/>
        <w:t>95.22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Johnson Sand &amp; Gravel Co, Inc</w:t>
      </w:r>
      <w:r>
        <w:tab/>
        <w:t xml:space="preserve">Gravel </w:t>
      </w:r>
      <w:r>
        <w:tab/>
        <w:t>3,029.87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Kerford Limestone Co.</w:t>
      </w:r>
      <w:r>
        <w:tab/>
        <w:t xml:space="preserve">Rock </w:t>
      </w:r>
      <w:r>
        <w:tab/>
        <w:t>9,285.49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Kimball Midwest</w:t>
      </w:r>
      <w:r>
        <w:tab/>
        <w:t>Shop Supplies</w:t>
      </w:r>
      <w:r>
        <w:tab/>
        <w:t>20.50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Kings Glass</w:t>
      </w:r>
      <w:r>
        <w:tab/>
        <w:t xml:space="preserve">Road Equip. Repair </w:t>
      </w:r>
      <w:r>
        <w:tab/>
        <w:t>398.77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Kopchos Sanitation, Inc</w:t>
      </w:r>
      <w:r>
        <w:tab/>
        <w:t xml:space="preserve">Garbage </w:t>
      </w:r>
      <w:r>
        <w:tab/>
        <w:t>216.50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Lamar Companies, The </w:t>
      </w:r>
      <w:r>
        <w:tab/>
        <w:t>Media- Advertise.</w:t>
      </w:r>
      <w:r>
        <w:tab/>
        <w:t>515.00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 Mngt</w:t>
      </w:r>
      <w:r>
        <w:tab/>
        <w:t xml:space="preserve">Luft, Leila </w:t>
      </w:r>
      <w:r>
        <w:tab/>
        <w:t xml:space="preserve">Reimbursement </w:t>
      </w:r>
      <w:r>
        <w:tab/>
        <w:t>25.87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Madison County Sheriff </w:t>
      </w:r>
      <w:r>
        <w:tab/>
        <w:t>Court Cost</w:t>
      </w:r>
      <w:r>
        <w:tab/>
        <w:t>15.78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Matheson Tri- Gas, Inc </w:t>
      </w:r>
      <w:r>
        <w:tab/>
        <w:t xml:space="preserve">Shop Supplies </w:t>
      </w:r>
      <w:r>
        <w:tab/>
        <w:t>12.62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Medical Enterprises, Inc </w:t>
      </w:r>
      <w:r>
        <w:tab/>
        <w:t xml:space="preserve">Safety Equip. </w:t>
      </w:r>
      <w:r>
        <w:tab/>
        <w:t>70.00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Microfilm Imaging Systems, Inc </w:t>
      </w:r>
      <w:r>
        <w:tab/>
        <w:t>Data Processing</w:t>
      </w:r>
      <w:r>
        <w:tab/>
        <w:t>339.00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MIPS, Inc.  </w:t>
      </w:r>
      <w:r>
        <w:tab/>
        <w:t xml:space="preserve">Data Processing/Misc </w:t>
      </w:r>
      <w:r>
        <w:tab/>
        <w:t>1,172.59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Moguls Transmission, Inc.</w:t>
      </w:r>
      <w:r>
        <w:tab/>
        <w:t>Machinery &amp; Equip</w:t>
      </w:r>
      <w:r>
        <w:tab/>
        <w:t>315.23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Naber’s Locksmith Service </w:t>
      </w:r>
      <w:r>
        <w:tab/>
        <w:t>Building &amp; Ground</w:t>
      </w:r>
      <w:r>
        <w:tab/>
        <w:t>11.16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NE Public Power District </w:t>
      </w:r>
      <w:r>
        <w:tab/>
        <w:t xml:space="preserve">Electricity </w:t>
      </w:r>
      <w:r>
        <w:tab/>
        <w:t>355.82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Nebraska Truck Center, Inc </w:t>
      </w:r>
      <w:r>
        <w:tab/>
        <w:t xml:space="preserve">Road Equip Repair </w:t>
      </w:r>
      <w:r>
        <w:tab/>
        <w:t>470.20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NMC Exchange, LLC </w:t>
      </w:r>
      <w:r>
        <w:tab/>
        <w:t>Road Equip.</w:t>
      </w:r>
      <w:r>
        <w:tab/>
        <w:t>4,285.83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</w:t>
      </w:r>
      <w:r>
        <w:tab/>
        <w:t xml:space="preserve">North Office Supply </w:t>
      </w:r>
      <w:r>
        <w:tab/>
        <w:t xml:space="preserve">Office Supplies </w:t>
      </w:r>
      <w:r>
        <w:tab/>
        <w:t>1,506.91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O’Reilly Auto Parts </w:t>
      </w:r>
      <w:r>
        <w:tab/>
        <w:t xml:space="preserve">Shop Supplies </w:t>
      </w:r>
      <w:r>
        <w:tab/>
        <w:t>117.47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OfficeNet</w:t>
      </w:r>
      <w:r>
        <w:tab/>
        <w:t xml:space="preserve">Office Supplies </w:t>
      </w:r>
      <w:r>
        <w:tab/>
        <w:t>523.32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Overland Ready Mixed </w:t>
      </w:r>
      <w:r>
        <w:tab/>
        <w:t>Concrete</w:t>
      </w:r>
      <w:r>
        <w:tab/>
        <w:t>3,197.25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Overland Sand &amp; Gravel Co. </w:t>
      </w:r>
      <w:r>
        <w:tab/>
        <w:t xml:space="preserve">Gravel </w:t>
      </w:r>
      <w:r>
        <w:tab/>
        <w:t>36,128.36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Paper Tiger Shredding </w:t>
      </w:r>
      <w:r>
        <w:tab/>
        <w:t>Misc</w:t>
      </w:r>
      <w:r>
        <w:tab/>
        <w:t>35.00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Paulsen, Terry </w:t>
      </w:r>
      <w:r>
        <w:tab/>
        <w:t xml:space="preserve">Reimbursement </w:t>
      </w:r>
      <w:r>
        <w:tab/>
        <w:t>30.00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</w:t>
      </w:r>
      <w:r>
        <w:tab/>
        <w:t xml:space="preserve">Media/Electricity </w:t>
      </w:r>
      <w:r>
        <w:tab/>
        <w:t>201.76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Pieper Plumbing</w:t>
      </w:r>
      <w:r>
        <w:tab/>
        <w:t>Building &amp; Ground</w:t>
      </w:r>
      <w:r>
        <w:tab/>
        <w:t>1,572.81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Platte Valley Comm.</w:t>
      </w:r>
      <w:r>
        <w:tab/>
        <w:t>Cars &amp; Trucks</w:t>
      </w:r>
      <w:r>
        <w:tab/>
        <w:t>750.00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Pottawattamie County Sheriff </w:t>
      </w:r>
      <w:r>
        <w:tab/>
        <w:t xml:space="preserve">Court Costs </w:t>
      </w:r>
      <w:r>
        <w:tab/>
        <w:t>6.00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Power Plan</w:t>
      </w:r>
      <w:r>
        <w:tab/>
        <w:t xml:space="preserve">Road Equip. Repair </w:t>
      </w:r>
      <w:r>
        <w:tab/>
        <w:t>29,542.24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R.C Booth Enterprises </w:t>
      </w:r>
      <w:r>
        <w:tab/>
        <w:t xml:space="preserve">Office Supplies </w:t>
      </w:r>
      <w:r>
        <w:tab/>
        <w:t>745.00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Rasmussen Auto Services </w:t>
      </w:r>
      <w:r>
        <w:tab/>
        <w:t xml:space="preserve">Shop Supplies </w:t>
      </w:r>
      <w:r>
        <w:tab/>
        <w:t>119.09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Region V Services </w:t>
      </w:r>
      <w:r>
        <w:tab/>
        <w:t>Misc</w:t>
      </w:r>
      <w:r>
        <w:tab/>
        <w:t>6,081.00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Rollins, Paula </w:t>
      </w:r>
      <w:r>
        <w:tab/>
        <w:t xml:space="preserve">Reimbursement </w:t>
      </w:r>
      <w:r>
        <w:tab/>
        <w:t>57.91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Sahling Kenworth, Inc.</w:t>
      </w:r>
      <w:r>
        <w:tab/>
        <w:t>Road Equip.</w:t>
      </w:r>
      <w:r>
        <w:tab/>
        <w:t>398.12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Sapp Bros. Petroleum, Inc. </w:t>
      </w:r>
      <w:r>
        <w:tab/>
        <w:t>Building &amp; Ground</w:t>
      </w:r>
      <w:r>
        <w:tab/>
        <w:t>2,232.11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Sautter, Robert </w:t>
      </w:r>
      <w:r>
        <w:tab/>
        <w:t xml:space="preserve">Mile. Reimburse. </w:t>
      </w:r>
      <w:r>
        <w:tab/>
        <w:t>144.43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Seams Possible </w:t>
      </w:r>
      <w:r>
        <w:tab/>
        <w:t xml:space="preserve">Uniform Allowance </w:t>
      </w:r>
      <w:r>
        <w:tab/>
        <w:t>8.00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 Mgnmnt</w:t>
      </w:r>
      <w:r>
        <w:tab/>
        <w:t>Seward County Courthouse</w:t>
      </w:r>
      <w:r>
        <w:tab/>
        <w:t>Gary Petersen</w:t>
      </w:r>
      <w:r>
        <w:tab/>
        <w:t>4,572.13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Skip’s Radiator &amp; Automotive </w:t>
      </w:r>
      <w:r>
        <w:tab/>
        <w:t>Machinery &amp; Equip</w:t>
      </w:r>
      <w:r>
        <w:tab/>
        <w:t>44.35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Slack Auto Supply, LLC </w:t>
      </w:r>
      <w:r>
        <w:tab/>
        <w:t>Shop Supplies</w:t>
      </w:r>
      <w:r>
        <w:tab/>
        <w:t>111.73</w:t>
      </w:r>
      <w:r>
        <w:tab/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Solutions, Inc</w:t>
      </w:r>
      <w:r>
        <w:tab/>
        <w:t>Data Processing</w:t>
      </w:r>
      <w:r>
        <w:tab/>
        <w:t>1,500.00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Standard Battery, Inc. </w:t>
      </w:r>
      <w:r>
        <w:tab/>
        <w:t xml:space="preserve">Shop Supplies </w:t>
      </w:r>
      <w:r>
        <w:tab/>
        <w:t>25.00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HwyBuyBk</w:t>
      </w:r>
      <w:r>
        <w:tab/>
        <w:t xml:space="preserve">Straight-Line Striping, Inc </w:t>
      </w:r>
      <w:r>
        <w:tab/>
        <w:t xml:space="preserve">Pavement Marking </w:t>
      </w:r>
      <w:r>
        <w:tab/>
        <w:t>4,230.20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Supply Works</w:t>
      </w:r>
      <w:r>
        <w:tab/>
        <w:t>Janitorial Equip.</w:t>
      </w:r>
      <w:r>
        <w:tab/>
        <w:t>846.99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Thompson Co. US Foods, Inc.</w:t>
      </w:r>
      <w:r>
        <w:tab/>
        <w:t>Board of Prisoners</w:t>
      </w:r>
      <w:r>
        <w:tab/>
        <w:t>921.88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Thomson Reuters/West Payment Center </w:t>
      </w:r>
      <w:r>
        <w:tab/>
        <w:t>Legal Fees</w:t>
      </w:r>
      <w:r>
        <w:tab/>
        <w:t>2,832.51</w:t>
      </w:r>
      <w:r>
        <w:tab/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TransUnion </w:t>
      </w:r>
      <w:r>
        <w:tab/>
        <w:t>Other Equip</w:t>
      </w:r>
      <w:r>
        <w:tab/>
        <w:t>110.00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Farm, Inc. </w:t>
      </w:r>
      <w:r>
        <w:tab/>
        <w:t>Misc</w:t>
      </w:r>
      <w:r>
        <w:tab/>
        <w:t>1,690.92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USA Outdoor LLC </w:t>
      </w:r>
      <w:r>
        <w:tab/>
        <w:t>Media-Advertise.</w:t>
      </w:r>
      <w:r>
        <w:tab/>
        <w:t>415.00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>Verizon Wireless</w:t>
      </w:r>
      <w:r>
        <w:tab/>
        <w:t>Telephone Service</w:t>
      </w:r>
      <w:r>
        <w:tab/>
        <w:t>710.84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Village of Bradshaw </w:t>
      </w:r>
      <w:r>
        <w:tab/>
        <w:t xml:space="preserve">Electricity </w:t>
      </w:r>
      <w:r>
        <w:tab/>
        <w:t>27.10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Voss Lighting </w:t>
      </w:r>
      <w:r>
        <w:tab/>
        <w:t>Building &amp; Grounds</w:t>
      </w:r>
      <w:r>
        <w:tab/>
        <w:t>109.00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 xml:space="preserve">Waco Community </w:t>
      </w:r>
      <w:r>
        <w:tab/>
        <w:t xml:space="preserve">Grants </w:t>
      </w:r>
      <w:r>
        <w:tab/>
        <w:t>818.73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Walgreens </w:t>
      </w:r>
      <w:r>
        <w:tab/>
        <w:t xml:space="preserve">Medical-Prisoners </w:t>
      </w:r>
      <w:r>
        <w:tab/>
        <w:t>566.55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Weldon Parts</w:t>
      </w:r>
      <w:r>
        <w:tab/>
        <w:t xml:space="preserve">Shop Supplies </w:t>
      </w:r>
      <w:r>
        <w:tab/>
        <w:t>143.03</w:t>
      </w:r>
      <w:r>
        <w:tab/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Rd, Aging, 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E911, 911 Mgt</w:t>
      </w:r>
      <w:r>
        <w:tab/>
        <w:t xml:space="preserve">Windstream </w:t>
      </w:r>
      <w:r>
        <w:tab/>
        <w:t xml:space="preserve">Telephone Service </w:t>
      </w:r>
      <w:r>
        <w:tab/>
        <w:t>4,218.60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>York Ace Hardware</w:t>
      </w:r>
      <w:r>
        <w:tab/>
        <w:t xml:space="preserve">Building &amp; Grounds </w:t>
      </w:r>
      <w:r>
        <w:tab/>
        <w:t>242.52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>York Chamber of Commerce</w:t>
      </w:r>
      <w:r>
        <w:tab/>
        <w:t xml:space="preserve">Misc </w:t>
      </w:r>
      <w:r>
        <w:tab/>
        <w:t>60.00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Court </w:t>
      </w:r>
      <w:r>
        <w:tab/>
        <w:t xml:space="preserve">Court Costs </w:t>
      </w:r>
      <w:r>
        <w:tab/>
        <w:t>861.00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 xml:space="preserve">York County Development </w:t>
      </w:r>
      <w:r>
        <w:tab/>
        <w:t>Dues/Meals/Misc</w:t>
      </w:r>
      <w:r>
        <w:tab/>
        <w:t>1,117.63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District Court </w:t>
      </w:r>
      <w:r>
        <w:tab/>
        <w:t xml:space="preserve">Court Costs </w:t>
      </w:r>
      <w:r>
        <w:tab/>
        <w:t>564.00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Co Highway Dept</w:t>
      </w:r>
      <w:r>
        <w:tab/>
        <w:t>Machinery &amp; Equip.</w:t>
      </w:r>
      <w:r>
        <w:tab/>
        <w:t>4,180.12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 Sheriff Dept</w:t>
      </w:r>
      <w:r>
        <w:tab/>
        <w:t>Court Costs</w:t>
      </w:r>
      <w:r>
        <w:tab/>
        <w:t>399.44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York Equipment, Inc </w:t>
      </w:r>
      <w:r>
        <w:tab/>
        <w:t>Road Equip.</w:t>
      </w:r>
      <w:r>
        <w:tab/>
        <w:t>653.90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York General Hospital </w:t>
      </w:r>
      <w:r>
        <w:tab/>
        <w:t>Medical- Prisoners</w:t>
      </w:r>
      <w:r>
        <w:tab/>
        <w:t>711.52</w:t>
      </w:r>
      <w:r>
        <w:tab/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Visit Pro </w:t>
      </w:r>
      <w:r>
        <w:tab/>
        <w:t xml:space="preserve">York News Times </w:t>
      </w:r>
      <w:r>
        <w:tab/>
        <w:t xml:space="preserve">Print &amp; Publish/Dues </w:t>
      </w:r>
      <w:r>
        <w:tab/>
        <w:t>2,448.46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Printing Co</w:t>
      </w:r>
      <w:r>
        <w:tab/>
        <w:t xml:space="preserve">Office Supplies </w:t>
      </w:r>
      <w:r>
        <w:tab/>
        <w:t>161.33</w:t>
      </w:r>
    </w:p>
    <w:p w:rsidR="00E24C6F" w:rsidRDefault="00E24C6F" w:rsidP="00E24C6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Z &amp; Z Sales, LLC </w:t>
      </w:r>
      <w:r>
        <w:tab/>
        <w:t>Equip. Tires</w:t>
      </w:r>
      <w:r>
        <w:tab/>
        <w:t>67.23</w:t>
      </w:r>
    </w:p>
    <w:p w:rsidR="0081315D" w:rsidRDefault="00E24C6F" w:rsidP="00E24C6F">
      <w:pPr>
        <w:ind w:left="0"/>
      </w:pPr>
      <w:r>
        <w:tab/>
      </w:r>
    </w:p>
    <w:p w:rsidR="00CF7900" w:rsidRDefault="00CF7900" w:rsidP="00664595">
      <w:pPr>
        <w:ind w:left="0"/>
      </w:pPr>
    </w:p>
    <w:p w:rsidR="004C1EDC" w:rsidRDefault="004C1EDC" w:rsidP="004C1EDC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AF227C" w:rsidRDefault="004C1EDC" w:rsidP="00B24657">
      <w:pPr>
        <w:ind w:left="0"/>
      </w:pPr>
      <w:bookmarkStart w:id="0" w:name="_Hlk518306673"/>
      <w:r>
        <w:t>There were no interfund transfer at this time.</w:t>
      </w:r>
      <w:bookmarkEnd w:id="0"/>
    </w:p>
    <w:p w:rsidR="000B5B58" w:rsidRDefault="000B5B58" w:rsidP="00B24657">
      <w:pPr>
        <w:ind w:left="0"/>
      </w:pPr>
    </w:p>
    <w:p w:rsidR="000B5B58" w:rsidRDefault="000B5B58" w:rsidP="000B5B58">
      <w:pPr>
        <w:ind w:left="0"/>
      </w:pPr>
      <w:r>
        <w:t>Moved by Bamesberger, seconded by Obermier, to adopt and authorize the chairman to sign the amended Interlocal Agreement</w:t>
      </w:r>
      <w:r w:rsidR="008D196C">
        <w:t>,</w:t>
      </w:r>
      <w:r>
        <w:t xml:space="preserve"> </w:t>
      </w:r>
      <w:r w:rsidR="008D196C">
        <w:t xml:space="preserve">to establish a joint agreement </w:t>
      </w:r>
      <w:r>
        <w:t xml:space="preserve">with the City of York, roll call, yeas; </w:t>
      </w:r>
      <w:r w:rsidR="00680CDA">
        <w:t xml:space="preserve">Bamesberger, Obermier, Buller, Bulgrin </w:t>
      </w:r>
      <w:r>
        <w:t>and Sikes, nays none, motion carried.</w:t>
      </w:r>
    </w:p>
    <w:p w:rsidR="000B5B58" w:rsidRDefault="000B5B58" w:rsidP="000B5B58">
      <w:pPr>
        <w:ind w:left="0"/>
      </w:pPr>
    </w:p>
    <w:p w:rsidR="000B5B58" w:rsidRDefault="000B5B58" w:rsidP="000B5B58">
      <w:pPr>
        <w:ind w:left="0"/>
      </w:pPr>
      <w:r>
        <w:t>Jerrod Reimers, with Adrian Smith</w:t>
      </w:r>
      <w:r w:rsidR="00435A2A">
        <w:t>’</w:t>
      </w:r>
      <w:r w:rsidR="00087ADF">
        <w:t>s</w:t>
      </w:r>
      <w:r>
        <w:t xml:space="preserve"> office met with the Board with updates.</w:t>
      </w:r>
    </w:p>
    <w:p w:rsidR="00B727AE" w:rsidRDefault="00B727AE" w:rsidP="00B24657">
      <w:pPr>
        <w:ind w:left="0"/>
      </w:pPr>
    </w:p>
    <w:p w:rsidR="00B727AE" w:rsidRDefault="00B727AE" w:rsidP="00B727AE">
      <w:pPr>
        <w:ind w:left="0"/>
      </w:pPr>
      <w:r>
        <w:t>Carmen Hinman with Hope Crisis Center met with the Board with updates and fund request</w:t>
      </w:r>
      <w:r w:rsidR="000B5B58">
        <w:t xml:space="preserve"> of $7,250</w:t>
      </w:r>
      <w:r>
        <w:t>.</w:t>
      </w:r>
    </w:p>
    <w:p w:rsidR="00B727AE" w:rsidRDefault="00B727AE" w:rsidP="00B727AE">
      <w:pPr>
        <w:ind w:left="0"/>
      </w:pPr>
    </w:p>
    <w:p w:rsidR="00B727AE" w:rsidRDefault="00B727AE" w:rsidP="00B727AE">
      <w:pPr>
        <w:ind w:left="0"/>
      </w:pPr>
      <w:r>
        <w:t>Carrie Rodriquez</w:t>
      </w:r>
      <w:r w:rsidR="00680CDA">
        <w:t xml:space="preserve">, Jeff Banholzer and Abbie Dishong, </w:t>
      </w:r>
      <w:r>
        <w:t>with District 5 Probation Office met with the Board with updates and fund request</w:t>
      </w:r>
      <w:r w:rsidR="000B5B58">
        <w:t xml:space="preserve"> of</w:t>
      </w:r>
      <w:r w:rsidR="00680CDA">
        <w:t xml:space="preserve"> $</w:t>
      </w:r>
      <w:r w:rsidR="000B5B58">
        <w:t>26,732.00</w:t>
      </w:r>
      <w:r>
        <w:t>.</w:t>
      </w:r>
    </w:p>
    <w:p w:rsidR="00B727AE" w:rsidRDefault="00B727AE" w:rsidP="00B727AE">
      <w:pPr>
        <w:ind w:left="0"/>
      </w:pPr>
    </w:p>
    <w:p w:rsidR="000A5FAC" w:rsidRDefault="000A5FAC" w:rsidP="004325AA">
      <w:pPr>
        <w:ind w:left="0"/>
      </w:pPr>
    </w:p>
    <w:p w:rsidR="0032614C" w:rsidRDefault="0032614C" w:rsidP="0032614C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 xml:space="preserve">County Clerk, </w:t>
      </w:r>
      <w:r w:rsidR="00342334">
        <w:t>June</w:t>
      </w:r>
      <w:r>
        <w:t xml:space="preserve"> 2018</w:t>
      </w:r>
      <w:r>
        <w:tab/>
        <w:t>$</w:t>
      </w:r>
      <w:r w:rsidR="005244E4">
        <w:t>20,197.00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 xml:space="preserve">Clerk of the District Court, </w:t>
      </w:r>
      <w:r w:rsidR="00342334">
        <w:t>June</w:t>
      </w:r>
      <w:r>
        <w:t xml:space="preserve"> 2018</w:t>
      </w:r>
      <w:r>
        <w:tab/>
        <w:t>$</w:t>
      </w:r>
      <w:r w:rsidR="005244E4">
        <w:t>2,545.81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 xml:space="preserve">Sheriff, </w:t>
      </w:r>
      <w:r w:rsidR="00342334">
        <w:t>June</w:t>
      </w:r>
      <w:r w:rsidR="0081315D">
        <w:t>, 2018</w:t>
      </w:r>
      <w:r>
        <w:tab/>
        <w:t>$</w:t>
      </w:r>
      <w:r w:rsidR="000B5B58">
        <w:t>5,214.06</w:t>
      </w:r>
    </w:p>
    <w:p w:rsidR="0032614C" w:rsidRDefault="0032614C" w:rsidP="0032614C">
      <w:pPr>
        <w:tabs>
          <w:tab w:val="decimal" w:pos="6480"/>
        </w:tabs>
        <w:ind w:left="0" w:firstLine="0"/>
      </w:pPr>
    </w:p>
    <w:p w:rsidR="0032614C" w:rsidRDefault="0032614C" w:rsidP="0032614C">
      <w:pPr>
        <w:tabs>
          <w:tab w:val="decimal" w:pos="6480"/>
        </w:tabs>
        <w:ind w:left="0" w:firstLine="0"/>
      </w:pPr>
      <w:r>
        <w:t xml:space="preserve">County Treasurer – Fund Balances as of </w:t>
      </w:r>
      <w:r w:rsidR="00342334">
        <w:t>June</w:t>
      </w:r>
      <w:r>
        <w:t xml:space="preserve"> 3</w:t>
      </w:r>
      <w:r w:rsidR="00342334">
        <w:t>0</w:t>
      </w:r>
      <w:r>
        <w:t>, 2018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81315D">
        <w:t>1,564,265.57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0300 Roads</w:t>
      </w:r>
      <w:r>
        <w:tab/>
        <w:t>$</w:t>
      </w:r>
      <w:r w:rsidR="0081315D">
        <w:t>712,232.78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81315D">
        <w:t>364,265.67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81315D">
        <w:t>2,513.72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</w:t>
      </w:r>
      <w:r w:rsidR="0081315D">
        <w:t>31,939.10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0990 Visitors Promotion</w:t>
      </w:r>
      <w:r>
        <w:tab/>
        <w:t xml:space="preserve">$ </w:t>
      </w:r>
      <w:r w:rsidR="0081315D">
        <w:t>62,910.11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0995 Co Visitors Impr Fund</w:t>
      </w:r>
      <w:r>
        <w:tab/>
        <w:t>$</w:t>
      </w:r>
      <w:r w:rsidR="0081315D">
        <w:t>228,812.34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1100 Reappraisal</w:t>
      </w:r>
      <w:r>
        <w:tab/>
        <w:t>$</w:t>
      </w:r>
      <w:r w:rsidR="0081315D">
        <w:t>110,776.00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81315D">
        <w:t>3,544.31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1200 Employment Security</w:t>
      </w:r>
      <w:r>
        <w:tab/>
        <w:t>$</w:t>
      </w:r>
      <w:r w:rsidR="0081315D">
        <w:t>36,747.29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81315D">
        <w:t>11,094.13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1500 Relief &amp; Medical</w:t>
      </w:r>
      <w:r>
        <w:tab/>
        <w:t>$</w:t>
      </w:r>
      <w:r w:rsidR="0081315D">
        <w:t>8,681.23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81315D">
        <w:t>11,936.58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81315D">
        <w:t>28,497.22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2200 Busy Wheels</w:t>
      </w:r>
      <w:r>
        <w:tab/>
        <w:t>$</w:t>
      </w:r>
      <w:r w:rsidR="0081315D">
        <w:t>12,436.89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81315D">
        <w:t>13,115.83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2360 York Co Drug Fund</w:t>
      </w:r>
      <w:r>
        <w:tab/>
        <w:t>$</w:t>
      </w:r>
      <w:r w:rsidR="0081315D">
        <w:t>11,635.77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81315D">
        <w:t>13,285.32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2411 Federal Drug Law Cty Att</w:t>
      </w:r>
      <w:r>
        <w:tab/>
        <w:t>$</w:t>
      </w:r>
      <w:r w:rsidR="0081315D">
        <w:t>48,115.16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81315D">
        <w:t>212,922.48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2700 Inheritance Tax</w:t>
      </w:r>
      <w:r>
        <w:tab/>
        <w:t>$</w:t>
      </w:r>
      <w:r w:rsidR="0081315D">
        <w:t>4,830,683.30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81315D">
        <w:t>58,656.05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81315D">
        <w:t>80,976.74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2914 911 Wireless Serv Holding</w:t>
      </w:r>
      <w:r>
        <w:tab/>
        <w:t>$</w:t>
      </w:r>
      <w:r w:rsidR="0081315D">
        <w:t>211,851.13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2915 Emergency Mgmt</w:t>
      </w:r>
      <w:r>
        <w:tab/>
        <w:t>$</w:t>
      </w:r>
      <w:r w:rsidR="0081315D">
        <w:t>39,019.54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81315D">
        <w:t>940,772.34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4000 Courthouse</w:t>
      </w:r>
      <w:r>
        <w:tab/>
        <w:t>$.</w:t>
      </w:r>
      <w:r w:rsidR="0081315D">
        <w:t>54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5400 Noxious Weed Dist</w:t>
      </w:r>
      <w:r>
        <w:tab/>
        <w:t>$.00</w:t>
      </w:r>
    </w:p>
    <w:p w:rsidR="0032614C" w:rsidRDefault="0032614C" w:rsidP="0032614C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81315D">
        <w:t>65,012.44</w:t>
      </w:r>
    </w:p>
    <w:p w:rsidR="001106C5" w:rsidRDefault="001106C5" w:rsidP="0032614C">
      <w:pPr>
        <w:tabs>
          <w:tab w:val="decimal" w:pos="6480"/>
        </w:tabs>
        <w:ind w:left="0" w:firstLine="0"/>
      </w:pPr>
    </w:p>
    <w:p w:rsidR="001106C5" w:rsidRDefault="001106C5" w:rsidP="001106C5">
      <w:pPr>
        <w:tabs>
          <w:tab w:val="decimal" w:pos="6480"/>
        </w:tabs>
        <w:ind w:left="0" w:firstLine="0"/>
      </w:pPr>
      <w:r>
        <w:t>The Commissioners conducted their quarterly jail visit.</w:t>
      </w:r>
    </w:p>
    <w:p w:rsidR="006C2871" w:rsidRDefault="006C2871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914783" w:rsidRDefault="007407E3" w:rsidP="007407E3">
      <w:pPr>
        <w:ind w:left="0"/>
      </w:pPr>
      <w:r w:rsidRPr="00553FE0">
        <w:t xml:space="preserve">The Chairman declared the meeting adjourned </w:t>
      </w:r>
      <w:r w:rsidR="00914783" w:rsidRPr="00553FE0">
        <w:t>at</w:t>
      </w:r>
      <w:r w:rsidR="002215DD">
        <w:t xml:space="preserve"> </w:t>
      </w:r>
      <w:r w:rsidR="000B5B58">
        <w:t>10:25</w:t>
      </w:r>
      <w:r w:rsidR="00346F7C">
        <w:t xml:space="preserve"> </w:t>
      </w:r>
      <w:r w:rsidR="00137F20">
        <w:t>a.m</w:t>
      </w:r>
      <w:r>
        <w:t>.</w:t>
      </w:r>
      <w:r w:rsidRPr="00553FE0">
        <w:t xml:space="preserve">  </w:t>
      </w:r>
      <w:r>
        <w:t xml:space="preserve">The next meeting will be held </w:t>
      </w:r>
      <w:r w:rsidR="00422DCA">
        <w:t>Ju</w:t>
      </w:r>
      <w:r w:rsidR="00C818E3">
        <w:t xml:space="preserve">ly </w:t>
      </w:r>
      <w:r w:rsidR="00B43F46">
        <w:t>31</w:t>
      </w:r>
      <w:r>
        <w:t>,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0B5B58" w:rsidRPr="00553FE0" w:rsidRDefault="000B5B58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1454" w:rsidRPr="00161454" w:rsidRDefault="00161454" w:rsidP="00B66AE7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C72"/>
    <w:multiLevelType w:val="hybridMultilevel"/>
    <w:tmpl w:val="343C3660"/>
    <w:lvl w:ilvl="0" w:tplc="9F840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2B0"/>
    <w:rsid w:val="00006498"/>
    <w:rsid w:val="00007292"/>
    <w:rsid w:val="0001039A"/>
    <w:rsid w:val="00015F69"/>
    <w:rsid w:val="000164B7"/>
    <w:rsid w:val="000174B4"/>
    <w:rsid w:val="00020272"/>
    <w:rsid w:val="000321F4"/>
    <w:rsid w:val="000558A7"/>
    <w:rsid w:val="00060CA3"/>
    <w:rsid w:val="00061B1A"/>
    <w:rsid w:val="00066F54"/>
    <w:rsid w:val="0006786F"/>
    <w:rsid w:val="00072FF0"/>
    <w:rsid w:val="00073028"/>
    <w:rsid w:val="00073157"/>
    <w:rsid w:val="00073DCE"/>
    <w:rsid w:val="00081551"/>
    <w:rsid w:val="00087ADF"/>
    <w:rsid w:val="00090DE5"/>
    <w:rsid w:val="00096DF9"/>
    <w:rsid w:val="000A11A3"/>
    <w:rsid w:val="000A4EF1"/>
    <w:rsid w:val="000A5FAC"/>
    <w:rsid w:val="000A7003"/>
    <w:rsid w:val="000B4A86"/>
    <w:rsid w:val="000B566D"/>
    <w:rsid w:val="000B5B58"/>
    <w:rsid w:val="000C08D8"/>
    <w:rsid w:val="000C3D45"/>
    <w:rsid w:val="000C4745"/>
    <w:rsid w:val="000C494C"/>
    <w:rsid w:val="000D3B2B"/>
    <w:rsid w:val="000D5154"/>
    <w:rsid w:val="000D74C9"/>
    <w:rsid w:val="000D7B69"/>
    <w:rsid w:val="000F17F9"/>
    <w:rsid w:val="00102823"/>
    <w:rsid w:val="001051F0"/>
    <w:rsid w:val="00107469"/>
    <w:rsid w:val="001106C5"/>
    <w:rsid w:val="00110CA7"/>
    <w:rsid w:val="00113EFB"/>
    <w:rsid w:val="001164E6"/>
    <w:rsid w:val="00122110"/>
    <w:rsid w:val="001230E3"/>
    <w:rsid w:val="00131A61"/>
    <w:rsid w:val="0013624B"/>
    <w:rsid w:val="00136D60"/>
    <w:rsid w:val="00137F20"/>
    <w:rsid w:val="00141A93"/>
    <w:rsid w:val="00155591"/>
    <w:rsid w:val="00155D01"/>
    <w:rsid w:val="00156CAD"/>
    <w:rsid w:val="00160B50"/>
    <w:rsid w:val="00161454"/>
    <w:rsid w:val="001620D6"/>
    <w:rsid w:val="00175664"/>
    <w:rsid w:val="00186734"/>
    <w:rsid w:val="00187EC0"/>
    <w:rsid w:val="00191A80"/>
    <w:rsid w:val="00192963"/>
    <w:rsid w:val="001A3683"/>
    <w:rsid w:val="001A6794"/>
    <w:rsid w:val="001B3BB4"/>
    <w:rsid w:val="001C56E5"/>
    <w:rsid w:val="001C6FF7"/>
    <w:rsid w:val="001D0A7E"/>
    <w:rsid w:val="001D1477"/>
    <w:rsid w:val="001D1BFA"/>
    <w:rsid w:val="001E0EEA"/>
    <w:rsid w:val="001E4019"/>
    <w:rsid w:val="001E6309"/>
    <w:rsid w:val="001F4302"/>
    <w:rsid w:val="001F4641"/>
    <w:rsid w:val="001F4B73"/>
    <w:rsid w:val="001F7B67"/>
    <w:rsid w:val="0021009A"/>
    <w:rsid w:val="00217298"/>
    <w:rsid w:val="002215DD"/>
    <w:rsid w:val="00221F38"/>
    <w:rsid w:val="00223B9E"/>
    <w:rsid w:val="00224C46"/>
    <w:rsid w:val="00227D00"/>
    <w:rsid w:val="00234851"/>
    <w:rsid w:val="002378E4"/>
    <w:rsid w:val="0024351A"/>
    <w:rsid w:val="0025495E"/>
    <w:rsid w:val="0026209F"/>
    <w:rsid w:val="002706F8"/>
    <w:rsid w:val="00275679"/>
    <w:rsid w:val="002963EE"/>
    <w:rsid w:val="002966F4"/>
    <w:rsid w:val="002A2BDD"/>
    <w:rsid w:val="002B7374"/>
    <w:rsid w:val="002C2020"/>
    <w:rsid w:val="002C266B"/>
    <w:rsid w:val="002C61C6"/>
    <w:rsid w:val="002D164E"/>
    <w:rsid w:val="002F3610"/>
    <w:rsid w:val="00303F36"/>
    <w:rsid w:val="00304D19"/>
    <w:rsid w:val="00307D1D"/>
    <w:rsid w:val="00312279"/>
    <w:rsid w:val="00315638"/>
    <w:rsid w:val="0032614C"/>
    <w:rsid w:val="00340F4C"/>
    <w:rsid w:val="00342334"/>
    <w:rsid w:val="003462E7"/>
    <w:rsid w:val="00346F7C"/>
    <w:rsid w:val="0036296B"/>
    <w:rsid w:val="00367624"/>
    <w:rsid w:val="0037660D"/>
    <w:rsid w:val="00380AB4"/>
    <w:rsid w:val="00381407"/>
    <w:rsid w:val="0038395E"/>
    <w:rsid w:val="00384A3B"/>
    <w:rsid w:val="00397C32"/>
    <w:rsid w:val="003A0F43"/>
    <w:rsid w:val="003A3E7E"/>
    <w:rsid w:val="003A6682"/>
    <w:rsid w:val="003B4611"/>
    <w:rsid w:val="003C5529"/>
    <w:rsid w:val="003D23E5"/>
    <w:rsid w:val="003E1FDC"/>
    <w:rsid w:val="003E226E"/>
    <w:rsid w:val="00402C41"/>
    <w:rsid w:val="004049A4"/>
    <w:rsid w:val="00406F67"/>
    <w:rsid w:val="00420ABD"/>
    <w:rsid w:val="00421FC2"/>
    <w:rsid w:val="00422DCA"/>
    <w:rsid w:val="004325AA"/>
    <w:rsid w:val="00435A2A"/>
    <w:rsid w:val="00436F32"/>
    <w:rsid w:val="00440C91"/>
    <w:rsid w:val="0044168C"/>
    <w:rsid w:val="00443984"/>
    <w:rsid w:val="00443F30"/>
    <w:rsid w:val="00457158"/>
    <w:rsid w:val="00460168"/>
    <w:rsid w:val="00462F91"/>
    <w:rsid w:val="00470FD4"/>
    <w:rsid w:val="00471D36"/>
    <w:rsid w:val="00473D05"/>
    <w:rsid w:val="00480B5D"/>
    <w:rsid w:val="004830A3"/>
    <w:rsid w:val="004847C1"/>
    <w:rsid w:val="00494878"/>
    <w:rsid w:val="00495277"/>
    <w:rsid w:val="004A44C9"/>
    <w:rsid w:val="004A6751"/>
    <w:rsid w:val="004A76B7"/>
    <w:rsid w:val="004B3D37"/>
    <w:rsid w:val="004B51DE"/>
    <w:rsid w:val="004C1EDC"/>
    <w:rsid w:val="004C34BD"/>
    <w:rsid w:val="004C7403"/>
    <w:rsid w:val="004D164D"/>
    <w:rsid w:val="004D1F35"/>
    <w:rsid w:val="004D29FA"/>
    <w:rsid w:val="004F086B"/>
    <w:rsid w:val="004F4DB0"/>
    <w:rsid w:val="0050703D"/>
    <w:rsid w:val="005244E4"/>
    <w:rsid w:val="0053035D"/>
    <w:rsid w:val="00534948"/>
    <w:rsid w:val="00537044"/>
    <w:rsid w:val="00554BBF"/>
    <w:rsid w:val="00570B29"/>
    <w:rsid w:val="0058126F"/>
    <w:rsid w:val="0058202E"/>
    <w:rsid w:val="00585509"/>
    <w:rsid w:val="00587047"/>
    <w:rsid w:val="00591B41"/>
    <w:rsid w:val="005A213E"/>
    <w:rsid w:val="005A6795"/>
    <w:rsid w:val="005A6818"/>
    <w:rsid w:val="005A7B1A"/>
    <w:rsid w:val="005C1C46"/>
    <w:rsid w:val="005C33E8"/>
    <w:rsid w:val="005D131B"/>
    <w:rsid w:val="005D5E56"/>
    <w:rsid w:val="005E68C8"/>
    <w:rsid w:val="005F631A"/>
    <w:rsid w:val="00604B9A"/>
    <w:rsid w:val="00606CBF"/>
    <w:rsid w:val="00615461"/>
    <w:rsid w:val="00616582"/>
    <w:rsid w:val="00617ECF"/>
    <w:rsid w:val="00632F46"/>
    <w:rsid w:val="00633174"/>
    <w:rsid w:val="00636206"/>
    <w:rsid w:val="006426E3"/>
    <w:rsid w:val="006442B3"/>
    <w:rsid w:val="00647CC3"/>
    <w:rsid w:val="0065044F"/>
    <w:rsid w:val="006506E8"/>
    <w:rsid w:val="006642DB"/>
    <w:rsid w:val="00664595"/>
    <w:rsid w:val="00675974"/>
    <w:rsid w:val="00675B54"/>
    <w:rsid w:val="00680CDA"/>
    <w:rsid w:val="0069148A"/>
    <w:rsid w:val="006A04A6"/>
    <w:rsid w:val="006A1D09"/>
    <w:rsid w:val="006A399C"/>
    <w:rsid w:val="006A715F"/>
    <w:rsid w:val="006A73FB"/>
    <w:rsid w:val="006C2871"/>
    <w:rsid w:val="006C3241"/>
    <w:rsid w:val="006C6D3B"/>
    <w:rsid w:val="006C7659"/>
    <w:rsid w:val="006D65DC"/>
    <w:rsid w:val="006D7650"/>
    <w:rsid w:val="006E00A3"/>
    <w:rsid w:val="006E19CF"/>
    <w:rsid w:val="006F7A90"/>
    <w:rsid w:val="007207B4"/>
    <w:rsid w:val="0072585A"/>
    <w:rsid w:val="00734CB0"/>
    <w:rsid w:val="007407E3"/>
    <w:rsid w:val="00742FDA"/>
    <w:rsid w:val="007526B2"/>
    <w:rsid w:val="0076103F"/>
    <w:rsid w:val="0077531B"/>
    <w:rsid w:val="007B3463"/>
    <w:rsid w:val="007C27AB"/>
    <w:rsid w:val="007C2BD1"/>
    <w:rsid w:val="007D08A2"/>
    <w:rsid w:val="007F11DF"/>
    <w:rsid w:val="007F3640"/>
    <w:rsid w:val="007F3C7F"/>
    <w:rsid w:val="007F610C"/>
    <w:rsid w:val="007F7FE3"/>
    <w:rsid w:val="00801F85"/>
    <w:rsid w:val="00806FD1"/>
    <w:rsid w:val="008078B4"/>
    <w:rsid w:val="00807DF4"/>
    <w:rsid w:val="0081315D"/>
    <w:rsid w:val="00816D48"/>
    <w:rsid w:val="00823FCB"/>
    <w:rsid w:val="00825E80"/>
    <w:rsid w:val="008349F7"/>
    <w:rsid w:val="008369FB"/>
    <w:rsid w:val="00836F6F"/>
    <w:rsid w:val="0084197A"/>
    <w:rsid w:val="00852932"/>
    <w:rsid w:val="008629E2"/>
    <w:rsid w:val="00863890"/>
    <w:rsid w:val="00883A1C"/>
    <w:rsid w:val="0088593A"/>
    <w:rsid w:val="00887E89"/>
    <w:rsid w:val="0089327D"/>
    <w:rsid w:val="008932A9"/>
    <w:rsid w:val="008943B5"/>
    <w:rsid w:val="00894F45"/>
    <w:rsid w:val="00895B64"/>
    <w:rsid w:val="0089768D"/>
    <w:rsid w:val="008A6C58"/>
    <w:rsid w:val="008B0645"/>
    <w:rsid w:val="008B2D90"/>
    <w:rsid w:val="008B56C4"/>
    <w:rsid w:val="008C05D7"/>
    <w:rsid w:val="008C1119"/>
    <w:rsid w:val="008C7CD1"/>
    <w:rsid w:val="008D14A9"/>
    <w:rsid w:val="008D196C"/>
    <w:rsid w:val="008D2509"/>
    <w:rsid w:val="008D42D1"/>
    <w:rsid w:val="008D6429"/>
    <w:rsid w:val="008D68FC"/>
    <w:rsid w:val="008D6E92"/>
    <w:rsid w:val="008D706B"/>
    <w:rsid w:val="008E16FA"/>
    <w:rsid w:val="008E2332"/>
    <w:rsid w:val="008F189A"/>
    <w:rsid w:val="008F2FBE"/>
    <w:rsid w:val="008F5D11"/>
    <w:rsid w:val="00900A46"/>
    <w:rsid w:val="00903E4C"/>
    <w:rsid w:val="009049AF"/>
    <w:rsid w:val="00907726"/>
    <w:rsid w:val="00914783"/>
    <w:rsid w:val="00917D79"/>
    <w:rsid w:val="00925E96"/>
    <w:rsid w:val="00950882"/>
    <w:rsid w:val="00950E11"/>
    <w:rsid w:val="00952F32"/>
    <w:rsid w:val="00966E42"/>
    <w:rsid w:val="00977299"/>
    <w:rsid w:val="0099548D"/>
    <w:rsid w:val="009A3033"/>
    <w:rsid w:val="009B3A89"/>
    <w:rsid w:val="009B4AC9"/>
    <w:rsid w:val="009B7A09"/>
    <w:rsid w:val="009C167A"/>
    <w:rsid w:val="009C1CBF"/>
    <w:rsid w:val="009E089C"/>
    <w:rsid w:val="009E63ED"/>
    <w:rsid w:val="009F5B12"/>
    <w:rsid w:val="00A04D34"/>
    <w:rsid w:val="00A133B9"/>
    <w:rsid w:val="00A21794"/>
    <w:rsid w:val="00A32B36"/>
    <w:rsid w:val="00A379C1"/>
    <w:rsid w:val="00A506F7"/>
    <w:rsid w:val="00A512F5"/>
    <w:rsid w:val="00A51427"/>
    <w:rsid w:val="00A63DE8"/>
    <w:rsid w:val="00A63E90"/>
    <w:rsid w:val="00A73002"/>
    <w:rsid w:val="00A739AD"/>
    <w:rsid w:val="00A80990"/>
    <w:rsid w:val="00A80AE5"/>
    <w:rsid w:val="00A8103C"/>
    <w:rsid w:val="00A81BBA"/>
    <w:rsid w:val="00A91C87"/>
    <w:rsid w:val="00A942F4"/>
    <w:rsid w:val="00A96E51"/>
    <w:rsid w:val="00AA0062"/>
    <w:rsid w:val="00AA16BA"/>
    <w:rsid w:val="00AA7A9A"/>
    <w:rsid w:val="00AB3082"/>
    <w:rsid w:val="00AC7C85"/>
    <w:rsid w:val="00AD15CA"/>
    <w:rsid w:val="00AD7AE6"/>
    <w:rsid w:val="00AE531F"/>
    <w:rsid w:val="00AE549C"/>
    <w:rsid w:val="00AF227C"/>
    <w:rsid w:val="00B17B1C"/>
    <w:rsid w:val="00B24657"/>
    <w:rsid w:val="00B261FC"/>
    <w:rsid w:val="00B34545"/>
    <w:rsid w:val="00B4380E"/>
    <w:rsid w:val="00B43F46"/>
    <w:rsid w:val="00B50785"/>
    <w:rsid w:val="00B66430"/>
    <w:rsid w:val="00B66AE7"/>
    <w:rsid w:val="00B727AE"/>
    <w:rsid w:val="00B93815"/>
    <w:rsid w:val="00B96467"/>
    <w:rsid w:val="00BA1E0E"/>
    <w:rsid w:val="00BB48AE"/>
    <w:rsid w:val="00BB53E6"/>
    <w:rsid w:val="00BD5B62"/>
    <w:rsid w:val="00BE58F9"/>
    <w:rsid w:val="00BE5EC0"/>
    <w:rsid w:val="00BE74F5"/>
    <w:rsid w:val="00BF7275"/>
    <w:rsid w:val="00C050EF"/>
    <w:rsid w:val="00C13C57"/>
    <w:rsid w:val="00C22D33"/>
    <w:rsid w:val="00C2465C"/>
    <w:rsid w:val="00C25FB6"/>
    <w:rsid w:val="00C32654"/>
    <w:rsid w:val="00C32D3B"/>
    <w:rsid w:val="00C515CA"/>
    <w:rsid w:val="00C51B1A"/>
    <w:rsid w:val="00C61BD5"/>
    <w:rsid w:val="00C66B2E"/>
    <w:rsid w:val="00C70731"/>
    <w:rsid w:val="00C7346F"/>
    <w:rsid w:val="00C818E3"/>
    <w:rsid w:val="00C82DAF"/>
    <w:rsid w:val="00C84474"/>
    <w:rsid w:val="00C953AB"/>
    <w:rsid w:val="00CA75F4"/>
    <w:rsid w:val="00CA7C48"/>
    <w:rsid w:val="00CB257C"/>
    <w:rsid w:val="00CD0CFD"/>
    <w:rsid w:val="00CD3B53"/>
    <w:rsid w:val="00CD40B2"/>
    <w:rsid w:val="00CD5E46"/>
    <w:rsid w:val="00CD733F"/>
    <w:rsid w:val="00CE4B6D"/>
    <w:rsid w:val="00CF165B"/>
    <w:rsid w:val="00CF77F1"/>
    <w:rsid w:val="00CF7900"/>
    <w:rsid w:val="00D01249"/>
    <w:rsid w:val="00D021C2"/>
    <w:rsid w:val="00D02A8B"/>
    <w:rsid w:val="00D10541"/>
    <w:rsid w:val="00D11E6E"/>
    <w:rsid w:val="00D20E60"/>
    <w:rsid w:val="00D368A2"/>
    <w:rsid w:val="00D51CC9"/>
    <w:rsid w:val="00D576FD"/>
    <w:rsid w:val="00D6323A"/>
    <w:rsid w:val="00D7045A"/>
    <w:rsid w:val="00D7557B"/>
    <w:rsid w:val="00D75D18"/>
    <w:rsid w:val="00D76FFB"/>
    <w:rsid w:val="00D77833"/>
    <w:rsid w:val="00D82A94"/>
    <w:rsid w:val="00D9055B"/>
    <w:rsid w:val="00D91834"/>
    <w:rsid w:val="00DA0F83"/>
    <w:rsid w:val="00DA5446"/>
    <w:rsid w:val="00DA6549"/>
    <w:rsid w:val="00DC5519"/>
    <w:rsid w:val="00DC71F8"/>
    <w:rsid w:val="00DD0DA1"/>
    <w:rsid w:val="00DD749F"/>
    <w:rsid w:val="00DF3843"/>
    <w:rsid w:val="00E015A6"/>
    <w:rsid w:val="00E23855"/>
    <w:rsid w:val="00E24C6F"/>
    <w:rsid w:val="00E26BAA"/>
    <w:rsid w:val="00E41C7F"/>
    <w:rsid w:val="00E43883"/>
    <w:rsid w:val="00E52481"/>
    <w:rsid w:val="00E525B8"/>
    <w:rsid w:val="00E53F4B"/>
    <w:rsid w:val="00E622BB"/>
    <w:rsid w:val="00E7191C"/>
    <w:rsid w:val="00E77987"/>
    <w:rsid w:val="00E83E85"/>
    <w:rsid w:val="00E8470B"/>
    <w:rsid w:val="00E86EED"/>
    <w:rsid w:val="00E95C84"/>
    <w:rsid w:val="00EA5397"/>
    <w:rsid w:val="00EB425B"/>
    <w:rsid w:val="00EC30E1"/>
    <w:rsid w:val="00EF1BDC"/>
    <w:rsid w:val="00F03047"/>
    <w:rsid w:val="00F27D62"/>
    <w:rsid w:val="00F33DDC"/>
    <w:rsid w:val="00F37FB0"/>
    <w:rsid w:val="00F42FD8"/>
    <w:rsid w:val="00F51FE8"/>
    <w:rsid w:val="00F7237D"/>
    <w:rsid w:val="00F7521D"/>
    <w:rsid w:val="00F81760"/>
    <w:rsid w:val="00F8665E"/>
    <w:rsid w:val="00F94CB2"/>
    <w:rsid w:val="00F977C4"/>
    <w:rsid w:val="00FB0250"/>
    <w:rsid w:val="00FB3A37"/>
    <w:rsid w:val="00FB55FA"/>
    <w:rsid w:val="00FC5ADC"/>
    <w:rsid w:val="00FC6740"/>
    <w:rsid w:val="00FD65CB"/>
    <w:rsid w:val="00FE61B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60ED-DC18-4EFC-92BC-C038C19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346</cp:revision>
  <cp:lastPrinted>2018-07-18T17:43:00Z</cp:lastPrinted>
  <dcterms:created xsi:type="dcterms:W3CDTF">2015-01-26T19:13:00Z</dcterms:created>
  <dcterms:modified xsi:type="dcterms:W3CDTF">2018-07-19T17:43:00Z</dcterms:modified>
</cp:coreProperties>
</file>