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C00" w:rsidRDefault="000B67B5" w:rsidP="000B67B5">
      <w:pPr>
        <w:ind w:left="0"/>
      </w:pPr>
      <w:r>
        <w:t>The Y</w:t>
      </w:r>
      <w:r w:rsidRPr="00553FE0">
        <w:t xml:space="preserve">ork County Board of Commissioners met according to law on </w:t>
      </w:r>
      <w:r>
        <w:t>Tuesday,</w:t>
      </w:r>
      <w:r w:rsidRPr="00553FE0">
        <w:t xml:space="preserve"> </w:t>
      </w:r>
      <w:r w:rsidR="00224D80">
        <w:t xml:space="preserve">September </w:t>
      </w:r>
      <w:r w:rsidR="00914860">
        <w:t>29</w:t>
      </w:r>
      <w:r>
        <w:t>, 201</w:t>
      </w:r>
      <w:r w:rsidR="00DD0C00">
        <w:t>5</w:t>
      </w:r>
      <w:r w:rsidRPr="00553FE0">
        <w:t xml:space="preserve"> at </w:t>
      </w:r>
      <w:r>
        <w:t>8:30</w:t>
      </w:r>
      <w:r w:rsidRPr="00553FE0">
        <w:t xml:space="preserve"> </w:t>
      </w:r>
      <w:r>
        <w:t>a</w:t>
      </w:r>
      <w:r w:rsidRPr="00553FE0">
        <w:t xml:space="preserve">.m. as per notice in the York News Times on </w:t>
      </w:r>
      <w:r w:rsidR="00224D80">
        <w:t xml:space="preserve">September </w:t>
      </w:r>
      <w:r w:rsidR="00914860">
        <w:t>24</w:t>
      </w:r>
      <w:r>
        <w:t>, 201</w:t>
      </w:r>
      <w:r w:rsidR="00DD0C00">
        <w:t>5</w:t>
      </w:r>
      <w:r w:rsidRPr="00553FE0">
        <w:t xml:space="preserve">, with </w:t>
      </w:r>
      <w:r>
        <w:t xml:space="preserve">Chairman Bill Bamesberger presiding, with Jack Sikes, </w:t>
      </w:r>
      <w:r w:rsidR="00CB77F6">
        <w:t>Randy Obermier</w:t>
      </w:r>
      <w:r w:rsidR="00E21574">
        <w:t>, Kurt</w:t>
      </w:r>
      <w:r w:rsidR="00F566B6">
        <w:t xml:space="preserve"> Bulgrin</w:t>
      </w:r>
      <w:r>
        <w:t xml:space="preserve"> and Paul Buller.  </w:t>
      </w:r>
      <w:r w:rsidRPr="00553FE0">
        <w:t xml:space="preserve">Also present </w:t>
      </w:r>
      <w:r>
        <w:t xml:space="preserve">at the meeting </w:t>
      </w:r>
      <w:r w:rsidRPr="00553FE0">
        <w:t>w</w:t>
      </w:r>
      <w:r>
        <w:t>as Melanie Wilkinson, correspondent for the York News Times</w:t>
      </w:r>
      <w:r w:rsidR="005C6B1D">
        <w:t>, Kelly, Turner County Clerk</w:t>
      </w:r>
      <w:r w:rsidR="00DD0C00">
        <w:t>.</w:t>
      </w:r>
    </w:p>
    <w:p w:rsidR="00DD0C00" w:rsidRDefault="00DD0C00" w:rsidP="000B67B5">
      <w:pPr>
        <w:ind w:left="0"/>
      </w:pPr>
    </w:p>
    <w:p w:rsidR="000B67B5" w:rsidRDefault="00091346" w:rsidP="000B67B5">
      <w:pPr>
        <w:ind w:left="0"/>
      </w:pPr>
      <w:r>
        <w:t xml:space="preserve"> </w:t>
      </w:r>
      <w:r w:rsidR="000B67B5">
        <w:t xml:space="preserve"> </w:t>
      </w:r>
      <w:r w:rsidR="000B67B5" w:rsidRPr="00553FE0">
        <w:t>The agenda of the meeting was posted on the bulletin board in the County Clerk’s office and a copy of the agenda was made available to each Commissioner.</w:t>
      </w:r>
    </w:p>
    <w:p w:rsidR="000B67B5" w:rsidRPr="00553FE0" w:rsidRDefault="000B67B5" w:rsidP="000B67B5">
      <w:pPr>
        <w:ind w:left="0"/>
      </w:pPr>
    </w:p>
    <w:p w:rsidR="000B67B5" w:rsidRPr="00553FE0" w:rsidRDefault="000B67B5" w:rsidP="000B67B5">
      <w:pPr>
        <w:ind w:left="0"/>
      </w:pPr>
      <w:r>
        <w:t>Bamesberger</w:t>
      </w:r>
      <w:r w:rsidRPr="00553FE0">
        <w:t xml:space="preserve"> announced that the Open Meetings Act was posted outside the door along with copies in the back of the Board Room.  Proof of publication was also available.</w:t>
      </w:r>
    </w:p>
    <w:p w:rsidR="000B67B5" w:rsidRPr="00553FE0" w:rsidRDefault="000B67B5" w:rsidP="000B67B5">
      <w:pPr>
        <w:ind w:left="0"/>
      </w:pPr>
    </w:p>
    <w:p w:rsidR="000B67B5" w:rsidRDefault="000B67B5" w:rsidP="000B67B5">
      <w:pPr>
        <w:ind w:left="0"/>
      </w:pPr>
      <w:r w:rsidRPr="00553FE0">
        <w:t>Moved by</w:t>
      </w:r>
      <w:r w:rsidR="005D7622">
        <w:t xml:space="preserve"> Bulgrin</w:t>
      </w:r>
      <w:r w:rsidR="00465F7E">
        <w:t xml:space="preserve">, </w:t>
      </w:r>
      <w:r w:rsidRPr="00553FE0">
        <w:t>seconded by</w:t>
      </w:r>
      <w:r w:rsidR="005D7622">
        <w:t xml:space="preserve"> Sikes</w:t>
      </w:r>
      <w:r w:rsidR="00465F7E">
        <w:t xml:space="preserve">, </w:t>
      </w:r>
      <w:r w:rsidRPr="00553FE0">
        <w:t>to approve the minutes of the</w:t>
      </w:r>
      <w:r>
        <w:t xml:space="preserve"> </w:t>
      </w:r>
      <w:r w:rsidR="00224D80">
        <w:t>September 1</w:t>
      </w:r>
      <w:r w:rsidR="00914860">
        <w:t>5</w:t>
      </w:r>
      <w:r>
        <w:t>, 201</w:t>
      </w:r>
      <w:r w:rsidR="004B3244">
        <w:t>5</w:t>
      </w:r>
      <w:r>
        <w:t xml:space="preserve">, </w:t>
      </w:r>
      <w:r w:rsidRPr="00553FE0">
        <w:t>Board of Commissioners meeting</w:t>
      </w:r>
      <w:r w:rsidR="004203EC">
        <w:t>;</w:t>
      </w:r>
      <w:r w:rsidR="00286CDE">
        <w:t xml:space="preserve"> roll call; yeas,</w:t>
      </w:r>
      <w:r w:rsidR="005D7622">
        <w:t xml:space="preserve"> Bulgrin, Sikes, Obermier, Buller</w:t>
      </w:r>
      <w:r w:rsidR="00672F1C">
        <w:t xml:space="preserve"> </w:t>
      </w:r>
      <w:r>
        <w:t>and Bamesberger; nays none, motion carried</w:t>
      </w:r>
      <w:r w:rsidR="00ED6602">
        <w:t>.</w:t>
      </w:r>
    </w:p>
    <w:p w:rsidR="00ED6602" w:rsidRPr="00553FE0" w:rsidRDefault="00ED6602" w:rsidP="000B67B5">
      <w:pPr>
        <w:ind w:left="0"/>
      </w:pPr>
    </w:p>
    <w:p w:rsidR="00672F1C" w:rsidRDefault="000B67B5" w:rsidP="000B67B5">
      <w:pPr>
        <w:ind w:left="0"/>
      </w:pPr>
      <w:r>
        <w:t>Moved by</w:t>
      </w:r>
      <w:r w:rsidR="005D7622">
        <w:t xml:space="preserve"> Obermier</w:t>
      </w:r>
      <w:r>
        <w:t>, seconded by</w:t>
      </w:r>
      <w:r w:rsidR="00286CDE">
        <w:t xml:space="preserve"> </w:t>
      </w:r>
      <w:r w:rsidR="005D7622">
        <w:t>Sikes</w:t>
      </w:r>
      <w:r w:rsidR="00286CDE">
        <w:t>,</w:t>
      </w:r>
      <w:r w:rsidR="00672F1C">
        <w:t xml:space="preserve"> </w:t>
      </w:r>
      <w:r>
        <w:t xml:space="preserve">to adopt the agenda for Tuesday, </w:t>
      </w:r>
      <w:r w:rsidR="00224D80">
        <w:t xml:space="preserve">September </w:t>
      </w:r>
      <w:r w:rsidR="00914860">
        <w:t>29</w:t>
      </w:r>
      <w:r>
        <w:t>,</w:t>
      </w:r>
      <w:r w:rsidR="00286CDE">
        <w:t xml:space="preserve"> 2015</w:t>
      </w:r>
      <w:r>
        <w:t>; roll call: yeas</w:t>
      </w:r>
      <w:r w:rsidR="00C30A88">
        <w:t>,</w:t>
      </w:r>
      <w:r w:rsidR="005D7622">
        <w:t xml:space="preserve"> Obermier, Sikes, Buller, Bulgrin</w:t>
      </w:r>
      <w:r w:rsidR="00C30A88">
        <w:t xml:space="preserve"> and</w:t>
      </w:r>
      <w:r w:rsidR="00D73500">
        <w:t xml:space="preserve"> </w:t>
      </w:r>
      <w:r w:rsidR="00ED6602">
        <w:t xml:space="preserve">Bamesberger; nays </w:t>
      </w:r>
      <w:r>
        <w:t>none; motion carried.</w:t>
      </w:r>
    </w:p>
    <w:p w:rsidR="005D7622" w:rsidRDefault="005D7622" w:rsidP="000B67B5">
      <w:pPr>
        <w:ind w:left="0"/>
      </w:pPr>
    </w:p>
    <w:p w:rsidR="005D7622" w:rsidRDefault="005D7622" w:rsidP="000B67B5">
      <w:pPr>
        <w:ind w:left="0"/>
      </w:pPr>
      <w:r>
        <w:t xml:space="preserve">Dale Radcliff York County Sheriff met with the Board with updates </w:t>
      </w:r>
      <w:r w:rsidR="00F7317A">
        <w:t>on</w:t>
      </w:r>
      <w:r>
        <w:t xml:space="preserve"> the Sheriffs vehicles.</w:t>
      </w:r>
    </w:p>
    <w:p w:rsidR="00415E13" w:rsidRDefault="00415E13" w:rsidP="000B67B5">
      <w:pPr>
        <w:ind w:left="0"/>
      </w:pPr>
    </w:p>
    <w:p w:rsidR="00F67E41" w:rsidRDefault="00F67E41" w:rsidP="000B67B5">
      <w:pPr>
        <w:ind w:left="0"/>
      </w:pPr>
      <w:r>
        <w:t>Harvey Keim Highway Superintendent met with the Board with updates on the Road Department.</w:t>
      </w:r>
    </w:p>
    <w:p w:rsidR="005D7622" w:rsidRDefault="005D7622" w:rsidP="000B67B5">
      <w:pPr>
        <w:ind w:left="0"/>
      </w:pPr>
    </w:p>
    <w:p w:rsidR="005D7622" w:rsidRDefault="005D7622" w:rsidP="000B67B5">
      <w:pPr>
        <w:ind w:left="0"/>
      </w:pPr>
      <w:r>
        <w:t xml:space="preserve">Moved by Bulgrin, seconded by Sikes to authorize Highway </w:t>
      </w:r>
      <w:r w:rsidR="00E16998">
        <w:t>Superintendent</w:t>
      </w:r>
      <w:r w:rsidR="00F7317A">
        <w:t xml:space="preserve"> Harvey Keim</w:t>
      </w:r>
      <w:r>
        <w:t xml:space="preserve"> to rent a 670 G motor grader</w:t>
      </w:r>
      <w:r w:rsidR="00F7317A">
        <w:t xml:space="preserve"> for on month,</w:t>
      </w:r>
      <w:r>
        <w:t xml:space="preserve"> from</w:t>
      </w:r>
      <w:r w:rsidR="00F7317A">
        <w:t xml:space="preserve"> Murphy </w:t>
      </w:r>
      <w:r w:rsidR="00F85C58">
        <w:t>Tracker</w:t>
      </w:r>
      <w:r w:rsidR="00F7317A">
        <w:t xml:space="preserve"> in the amount of $7,200.00</w:t>
      </w:r>
      <w:r>
        <w:t>, roll call; yeas, Bulgrin, Sikes, Obermier, Buller and Bamesberger, nays none motion carried.</w:t>
      </w:r>
    </w:p>
    <w:p w:rsidR="00EE0309" w:rsidRDefault="00EE0309" w:rsidP="000B67B5">
      <w:pPr>
        <w:ind w:left="0"/>
      </w:pPr>
    </w:p>
    <w:p w:rsidR="00F67E41" w:rsidRDefault="00F67E41" w:rsidP="00F67E41">
      <w:pPr>
        <w:ind w:left="0"/>
        <w:rPr>
          <w:b/>
          <w:u w:val="single"/>
        </w:rPr>
      </w:pPr>
      <w:r w:rsidRPr="00C637AB">
        <w:rPr>
          <w:b/>
          <w:u w:val="single"/>
        </w:rPr>
        <w:t>GENERAL ASSISTANCE</w:t>
      </w:r>
      <w:r>
        <w:rPr>
          <w:b/>
          <w:u w:val="single"/>
        </w:rPr>
        <w:t>:</w:t>
      </w:r>
    </w:p>
    <w:p w:rsidR="00571CCD" w:rsidRDefault="00F67E41" w:rsidP="00F67E41">
      <w:pPr>
        <w:ind w:left="0"/>
      </w:pPr>
      <w:r>
        <w:t>There were no General Assistance to come before the Board.</w:t>
      </w:r>
    </w:p>
    <w:p w:rsidR="00571CCD" w:rsidRDefault="00571CCD" w:rsidP="006038D4">
      <w:pPr>
        <w:ind w:left="0"/>
      </w:pPr>
    </w:p>
    <w:p w:rsidR="00571CCD" w:rsidRDefault="00571CCD" w:rsidP="00571CCD">
      <w:pPr>
        <w:ind w:left="0"/>
        <w:rPr>
          <w:b/>
          <w:u w:val="single"/>
        </w:rPr>
      </w:pPr>
      <w:r>
        <w:rPr>
          <w:b/>
          <w:u w:val="single"/>
        </w:rPr>
        <w:t xml:space="preserve">PAYROLL AND </w:t>
      </w:r>
      <w:r w:rsidRPr="006477C6">
        <w:rPr>
          <w:b/>
          <w:u w:val="single"/>
        </w:rPr>
        <w:t>VENDOR CLAIMS:</w:t>
      </w:r>
    </w:p>
    <w:p w:rsidR="00D64FC7" w:rsidRDefault="00571CCD" w:rsidP="002F1B42">
      <w:pPr>
        <w:ind w:left="0"/>
      </w:pPr>
      <w:r>
        <w:t>Moved by</w:t>
      </w:r>
      <w:r w:rsidR="005D7622">
        <w:t xml:space="preserve"> Obermier</w:t>
      </w:r>
      <w:r>
        <w:t>, seconded by</w:t>
      </w:r>
      <w:r w:rsidR="005D7622">
        <w:t xml:space="preserve"> Bulgrin</w:t>
      </w:r>
      <w:r>
        <w:t>, to approve the payroll</w:t>
      </w:r>
      <w:r w:rsidR="0090753B">
        <w:t xml:space="preserve"> in the amount of $146,298.68</w:t>
      </w:r>
      <w:r>
        <w:t xml:space="preserve"> and vendor claims</w:t>
      </w:r>
      <w:r w:rsidR="0046666B">
        <w:t xml:space="preserve">, </w:t>
      </w:r>
      <w:r>
        <w:t xml:space="preserve"> roll call;  yeas,</w:t>
      </w:r>
      <w:r w:rsidR="005D7622">
        <w:t xml:space="preserve"> Obermier, Bulgrin, Buller, Sikes</w:t>
      </w:r>
      <w:r w:rsidR="0046666B">
        <w:t xml:space="preserve"> </w:t>
      </w:r>
      <w:r>
        <w:t>and Bamesber</w:t>
      </w:r>
      <w:r w:rsidR="0090753B">
        <w:t>ger; nays, none; motion carried</w:t>
      </w:r>
    </w:p>
    <w:p w:rsidR="00D64FC7" w:rsidRDefault="00D64FC7" w:rsidP="002F1B42">
      <w:pPr>
        <w:ind w:left="0"/>
      </w:pPr>
    </w:p>
    <w:p w:rsidR="00D64FC7" w:rsidRDefault="00D64FC7" w:rsidP="00D64FC7">
      <w:pPr>
        <w:tabs>
          <w:tab w:val="left" w:pos="3060"/>
          <w:tab w:val="left" w:pos="7200"/>
          <w:tab w:val="left" w:pos="10170"/>
          <w:tab w:val="decimal" w:pos="11160"/>
          <w:tab w:val="left" w:pos="12240"/>
          <w:tab w:val="left" w:pos="12960"/>
        </w:tabs>
        <w:rPr>
          <w:b/>
          <w:u w:val="single"/>
        </w:rPr>
      </w:pPr>
      <w:r>
        <w:rPr>
          <w:b/>
          <w:u w:val="single"/>
        </w:rPr>
        <w:t>Fund</w:t>
      </w:r>
      <w:r>
        <w:rPr>
          <w:b/>
          <w:u w:val="single"/>
        </w:rPr>
        <w:tab/>
        <w:t>Name</w:t>
      </w:r>
      <w:r>
        <w:rPr>
          <w:b/>
          <w:u w:val="single"/>
        </w:rPr>
        <w:tab/>
        <w:t>Description</w:t>
      </w:r>
      <w:r>
        <w:rPr>
          <w:b/>
          <w:u w:val="single"/>
        </w:rPr>
        <w:tab/>
        <w:t>Total</w:t>
      </w:r>
      <w:r>
        <w:rPr>
          <w:b/>
          <w:u w:val="single"/>
        </w:rPr>
        <w:tab/>
      </w:r>
      <w:r>
        <w:rPr>
          <w:b/>
          <w:u w:val="single"/>
        </w:rPr>
        <w:tab/>
      </w:r>
    </w:p>
    <w:p w:rsidR="00D64FC7" w:rsidRPr="005E4864" w:rsidRDefault="00D64FC7" w:rsidP="00D64FC7">
      <w:pPr>
        <w:tabs>
          <w:tab w:val="left" w:pos="3060"/>
          <w:tab w:val="left" w:pos="7200"/>
          <w:tab w:val="left" w:pos="10800"/>
          <w:tab w:val="decimal" w:pos="11160"/>
          <w:tab w:val="left" w:pos="12240"/>
          <w:tab w:val="left" w:pos="12960"/>
        </w:tabs>
        <w:ind w:left="0" w:firstLine="0"/>
        <w:rPr>
          <w:b/>
          <w:u w:val="single"/>
        </w:rPr>
      </w:pPr>
    </w:p>
    <w:p w:rsidR="00D64FC7" w:rsidRDefault="00D64FC7" w:rsidP="00D64FC7">
      <w:pPr>
        <w:tabs>
          <w:tab w:val="left" w:pos="3060"/>
          <w:tab w:val="left" w:pos="7200"/>
          <w:tab w:val="decimal" w:pos="10710"/>
          <w:tab w:val="left" w:pos="10800"/>
          <w:tab w:val="left" w:pos="12240"/>
          <w:tab w:val="left" w:pos="12960"/>
        </w:tabs>
      </w:pPr>
      <w:r>
        <w:t>General</w:t>
      </w:r>
      <w:r>
        <w:tab/>
        <w:t>Jury Fees</w:t>
      </w:r>
      <w:r>
        <w:tab/>
      </w:r>
      <w:r>
        <w:tab/>
        <w:t>2,238.95</w:t>
      </w:r>
    </w:p>
    <w:p w:rsidR="00D64FC7" w:rsidRDefault="00D64FC7" w:rsidP="00D64FC7">
      <w:pPr>
        <w:tabs>
          <w:tab w:val="left" w:pos="3060"/>
          <w:tab w:val="left" w:pos="7200"/>
          <w:tab w:val="decimal" w:pos="10710"/>
          <w:tab w:val="left" w:pos="10800"/>
          <w:tab w:val="left" w:pos="12240"/>
          <w:tab w:val="left" w:pos="12960"/>
        </w:tabs>
      </w:pPr>
    </w:p>
    <w:p w:rsidR="00D64FC7" w:rsidRDefault="00D64FC7" w:rsidP="00D64FC7">
      <w:pPr>
        <w:tabs>
          <w:tab w:val="left" w:pos="3060"/>
          <w:tab w:val="left" w:pos="7200"/>
          <w:tab w:val="decimal" w:pos="10710"/>
          <w:tab w:val="left" w:pos="10800"/>
          <w:tab w:val="left" w:pos="12240"/>
          <w:tab w:val="left" w:pos="12960"/>
        </w:tabs>
      </w:pPr>
      <w:r>
        <w:t>Road</w:t>
      </w:r>
      <w:r>
        <w:tab/>
        <w:t>Aurora Cooperative Elevator Co.</w:t>
      </w:r>
      <w:r>
        <w:tab/>
        <w:t>Fuel</w:t>
      </w:r>
      <w:r>
        <w:tab/>
        <w:t>14,087.81</w:t>
      </w:r>
    </w:p>
    <w:p w:rsidR="00D64FC7" w:rsidRDefault="00D64FC7" w:rsidP="00D64FC7">
      <w:pPr>
        <w:tabs>
          <w:tab w:val="left" w:pos="3060"/>
          <w:tab w:val="left" w:pos="7200"/>
          <w:tab w:val="decimal" w:pos="10710"/>
          <w:tab w:val="left" w:pos="10800"/>
          <w:tab w:val="left" w:pos="12240"/>
          <w:tab w:val="left" w:pos="12960"/>
        </w:tabs>
      </w:pPr>
      <w:r>
        <w:t>General</w:t>
      </w:r>
      <w:r>
        <w:tab/>
        <w:t>Blue Knight Security, Inc.</w:t>
      </w:r>
      <w:r>
        <w:tab/>
        <w:t>Security Contract</w:t>
      </w:r>
      <w:r>
        <w:tab/>
        <w:t>1,500.00</w:t>
      </w:r>
    </w:p>
    <w:p w:rsidR="00D64FC7" w:rsidRDefault="00D64FC7" w:rsidP="00D64FC7">
      <w:pPr>
        <w:tabs>
          <w:tab w:val="left" w:pos="3060"/>
          <w:tab w:val="left" w:pos="7200"/>
          <w:tab w:val="decimal" w:pos="10710"/>
          <w:tab w:val="left" w:pos="10800"/>
          <w:tab w:val="left" w:pos="12240"/>
          <w:tab w:val="left" w:pos="12960"/>
        </w:tabs>
      </w:pPr>
      <w:r>
        <w:t>General</w:t>
      </w:r>
      <w:r>
        <w:tab/>
        <w:t>Buller, Paul J</w:t>
      </w:r>
      <w:r>
        <w:tab/>
        <w:t>Reimbursement</w:t>
      </w:r>
      <w:r>
        <w:tab/>
        <w:t>60.00</w:t>
      </w:r>
    </w:p>
    <w:p w:rsidR="00D64FC7" w:rsidRDefault="00D64FC7" w:rsidP="00D64FC7">
      <w:pPr>
        <w:tabs>
          <w:tab w:val="left" w:pos="3060"/>
          <w:tab w:val="left" w:pos="7200"/>
          <w:tab w:val="decimal" w:pos="10710"/>
          <w:tab w:val="left" w:pos="10800"/>
          <w:tab w:val="left" w:pos="12240"/>
          <w:tab w:val="left" w:pos="12960"/>
        </w:tabs>
      </w:pPr>
      <w:r>
        <w:t>General</w:t>
      </w:r>
      <w:r>
        <w:tab/>
        <w:t>Cooks Correctional</w:t>
      </w:r>
      <w:r>
        <w:tab/>
        <w:t>Equipment</w:t>
      </w:r>
      <w:r>
        <w:tab/>
        <w:t>126.79</w:t>
      </w:r>
    </w:p>
    <w:p w:rsidR="00D64FC7" w:rsidRDefault="00D64FC7" w:rsidP="00D64FC7">
      <w:pPr>
        <w:tabs>
          <w:tab w:val="left" w:pos="3060"/>
          <w:tab w:val="left" w:pos="7200"/>
          <w:tab w:val="decimal" w:pos="10710"/>
          <w:tab w:val="left" w:pos="10800"/>
          <w:tab w:val="left" w:pos="12240"/>
          <w:tab w:val="left" w:pos="12960"/>
        </w:tabs>
      </w:pPr>
      <w:r>
        <w:t>General, Rd,</w:t>
      </w:r>
    </w:p>
    <w:p w:rsidR="00D64FC7" w:rsidRDefault="00D64FC7" w:rsidP="00D64FC7">
      <w:pPr>
        <w:tabs>
          <w:tab w:val="left" w:pos="3060"/>
          <w:tab w:val="left" w:pos="7200"/>
          <w:tab w:val="decimal" w:pos="10710"/>
          <w:tab w:val="left" w:pos="10800"/>
          <w:tab w:val="left" w:pos="12240"/>
          <w:tab w:val="left" w:pos="12960"/>
        </w:tabs>
      </w:pPr>
      <w:r>
        <w:t>Aging</w:t>
      </w:r>
      <w:r>
        <w:tab/>
        <w:t>Corporate Payment Systems</w:t>
      </w:r>
      <w:r>
        <w:tab/>
        <w:t>Monthly Payment</w:t>
      </w:r>
      <w:r>
        <w:tab/>
        <w:t>2,377.26</w:t>
      </w:r>
    </w:p>
    <w:p w:rsidR="00D64FC7" w:rsidRDefault="00D64FC7" w:rsidP="00D64FC7">
      <w:pPr>
        <w:tabs>
          <w:tab w:val="left" w:pos="3060"/>
          <w:tab w:val="left" w:pos="7200"/>
          <w:tab w:val="decimal" w:pos="10710"/>
          <w:tab w:val="left" w:pos="10800"/>
          <w:tab w:val="left" w:pos="12240"/>
          <w:tab w:val="left" w:pos="12960"/>
        </w:tabs>
      </w:pPr>
      <w:r>
        <w:t>General</w:t>
      </w:r>
      <w:r>
        <w:tab/>
        <w:t>Davis, Keith</w:t>
      </w:r>
      <w:r>
        <w:tab/>
        <w:t>Witness Fees</w:t>
      </w:r>
      <w:r>
        <w:tab/>
        <w:t>20.00</w:t>
      </w:r>
    </w:p>
    <w:p w:rsidR="00D64FC7" w:rsidRDefault="00D64FC7" w:rsidP="00D64FC7">
      <w:pPr>
        <w:tabs>
          <w:tab w:val="left" w:pos="3060"/>
          <w:tab w:val="left" w:pos="7200"/>
          <w:tab w:val="decimal" w:pos="10710"/>
          <w:tab w:val="left" w:pos="10800"/>
          <w:tab w:val="left" w:pos="12240"/>
          <w:tab w:val="left" w:pos="12960"/>
        </w:tabs>
      </w:pPr>
      <w:r>
        <w:t>General</w:t>
      </w:r>
      <w:r>
        <w:tab/>
        <w:t>Discovery Benefits, Inc.</w:t>
      </w:r>
      <w:r>
        <w:tab/>
        <w:t>Cobra Monthly</w:t>
      </w:r>
      <w:r>
        <w:tab/>
        <w:t>86.70</w:t>
      </w:r>
    </w:p>
    <w:p w:rsidR="00D64FC7" w:rsidRDefault="00D64FC7" w:rsidP="00D64FC7">
      <w:pPr>
        <w:tabs>
          <w:tab w:val="left" w:pos="3060"/>
          <w:tab w:val="left" w:pos="7200"/>
          <w:tab w:val="decimal" w:pos="10710"/>
          <w:tab w:val="left" w:pos="10800"/>
          <w:tab w:val="left" w:pos="12240"/>
          <w:tab w:val="left" w:pos="12960"/>
        </w:tabs>
      </w:pPr>
      <w:r>
        <w:t>Road</w:t>
      </w:r>
      <w:r>
        <w:tab/>
        <w:t>Doremus, Randy</w:t>
      </w:r>
      <w:r>
        <w:tab/>
        <w:t>Reimbursement</w:t>
      </w:r>
      <w:r>
        <w:tab/>
        <w:t>28.75</w:t>
      </w:r>
    </w:p>
    <w:p w:rsidR="00D64FC7" w:rsidRDefault="00D64FC7" w:rsidP="00D64FC7">
      <w:pPr>
        <w:tabs>
          <w:tab w:val="left" w:pos="3060"/>
          <w:tab w:val="left" w:pos="7200"/>
          <w:tab w:val="decimal" w:pos="10710"/>
          <w:tab w:val="left" w:pos="10800"/>
          <w:tab w:val="left" w:pos="12240"/>
          <w:tab w:val="left" w:pos="12960"/>
        </w:tabs>
      </w:pPr>
      <w:r>
        <w:t>General</w:t>
      </w:r>
      <w:r>
        <w:tab/>
        <w:t>Eakes Office Plus</w:t>
      </w:r>
      <w:r>
        <w:tab/>
        <w:t>Office Supplies</w:t>
      </w:r>
      <w:r>
        <w:tab/>
        <w:t>536.44</w:t>
      </w:r>
    </w:p>
    <w:p w:rsidR="00D64FC7" w:rsidRDefault="00D64FC7" w:rsidP="00D64FC7">
      <w:pPr>
        <w:tabs>
          <w:tab w:val="left" w:pos="3060"/>
          <w:tab w:val="left" w:pos="7200"/>
          <w:tab w:val="decimal" w:pos="10710"/>
          <w:tab w:val="left" w:pos="10800"/>
          <w:tab w:val="left" w:pos="12240"/>
          <w:tab w:val="left" w:pos="12960"/>
        </w:tabs>
      </w:pPr>
      <w:r>
        <w:t>General</w:t>
      </w:r>
      <w:r>
        <w:tab/>
        <w:t>Fillman Law Offices</w:t>
      </w:r>
      <w:r>
        <w:tab/>
        <w:t>Court Costs</w:t>
      </w:r>
      <w:r>
        <w:tab/>
        <w:t>228.00</w:t>
      </w:r>
    </w:p>
    <w:p w:rsidR="00D64FC7" w:rsidRDefault="00D64FC7" w:rsidP="00D64FC7">
      <w:pPr>
        <w:tabs>
          <w:tab w:val="left" w:pos="3060"/>
          <w:tab w:val="left" w:pos="7200"/>
          <w:tab w:val="decimal" w:pos="10710"/>
          <w:tab w:val="left" w:pos="10800"/>
          <w:tab w:val="left" w:pos="12240"/>
          <w:tab w:val="left" w:pos="12960"/>
        </w:tabs>
      </w:pPr>
      <w:r>
        <w:t>Road</w:t>
      </w:r>
      <w:r>
        <w:tab/>
        <w:t>Flail-Master</w:t>
      </w:r>
      <w:r>
        <w:tab/>
        <w:t>Grader Blades</w:t>
      </w:r>
      <w:r>
        <w:tab/>
        <w:t>216.32</w:t>
      </w:r>
    </w:p>
    <w:p w:rsidR="00D64FC7" w:rsidRDefault="00D64FC7" w:rsidP="00D64FC7">
      <w:pPr>
        <w:tabs>
          <w:tab w:val="left" w:pos="3060"/>
          <w:tab w:val="left" w:pos="7200"/>
          <w:tab w:val="decimal" w:pos="10710"/>
          <w:tab w:val="left" w:pos="10800"/>
          <w:tab w:val="left" w:pos="12240"/>
          <w:tab w:val="left" w:pos="12960"/>
        </w:tabs>
      </w:pPr>
      <w:r>
        <w:t>Road</w:t>
      </w:r>
      <w:r>
        <w:tab/>
        <w:t>Gale’s Welding, Inc.</w:t>
      </w:r>
      <w:r>
        <w:tab/>
        <w:t>Equipment Repair</w:t>
      </w:r>
      <w:r>
        <w:tab/>
        <w:t>249.66</w:t>
      </w:r>
    </w:p>
    <w:p w:rsidR="00D64FC7" w:rsidRDefault="00D64FC7" w:rsidP="00D64FC7">
      <w:pPr>
        <w:tabs>
          <w:tab w:val="left" w:pos="3060"/>
          <w:tab w:val="left" w:pos="7200"/>
          <w:tab w:val="decimal" w:pos="10710"/>
          <w:tab w:val="left" w:pos="10800"/>
          <w:tab w:val="left" w:pos="12240"/>
          <w:tab w:val="left" w:pos="12960"/>
        </w:tabs>
      </w:pPr>
      <w:r>
        <w:t>General</w:t>
      </w:r>
      <w:r>
        <w:tab/>
        <w:t>Galls/Quartermaster LLC</w:t>
      </w:r>
      <w:r>
        <w:tab/>
        <w:t>Uniform Allowance</w:t>
      </w:r>
      <w:r>
        <w:tab/>
        <w:t>93.94</w:t>
      </w:r>
    </w:p>
    <w:p w:rsidR="00D64FC7" w:rsidRDefault="00D64FC7" w:rsidP="00D64FC7">
      <w:pPr>
        <w:tabs>
          <w:tab w:val="left" w:pos="3060"/>
          <w:tab w:val="left" w:pos="7200"/>
          <w:tab w:val="decimal" w:pos="10710"/>
          <w:tab w:val="left" w:pos="10800"/>
          <w:tab w:val="left" w:pos="12240"/>
          <w:tab w:val="left" w:pos="12960"/>
        </w:tabs>
      </w:pPr>
      <w:r>
        <w:t>General</w:t>
      </w:r>
      <w:r>
        <w:tab/>
        <w:t>Global Tech Inc.</w:t>
      </w:r>
      <w:r>
        <w:tab/>
        <w:t>Data Processing</w:t>
      </w:r>
      <w:r>
        <w:tab/>
        <w:t>600.00</w:t>
      </w:r>
    </w:p>
    <w:p w:rsidR="00D64FC7" w:rsidRDefault="00D64FC7" w:rsidP="00D64FC7">
      <w:pPr>
        <w:tabs>
          <w:tab w:val="left" w:pos="3060"/>
          <w:tab w:val="left" w:pos="7200"/>
          <w:tab w:val="decimal" w:pos="10710"/>
          <w:tab w:val="left" w:pos="10800"/>
          <w:tab w:val="left" w:pos="12240"/>
          <w:tab w:val="left" w:pos="12960"/>
        </w:tabs>
      </w:pPr>
      <w:r>
        <w:t>Road</w:t>
      </w:r>
      <w:r>
        <w:tab/>
        <w:t>Hawk, Jim Truck Trailers Inc.</w:t>
      </w:r>
      <w:r>
        <w:tab/>
        <w:t>Equipment</w:t>
      </w:r>
      <w:r>
        <w:tab/>
        <w:t>45,906.00</w:t>
      </w:r>
    </w:p>
    <w:p w:rsidR="00D64FC7" w:rsidRDefault="00D64FC7" w:rsidP="00D64FC7">
      <w:pPr>
        <w:tabs>
          <w:tab w:val="left" w:pos="3060"/>
          <w:tab w:val="left" w:pos="7200"/>
          <w:tab w:val="decimal" w:pos="10710"/>
          <w:tab w:val="left" w:pos="10800"/>
          <w:tab w:val="left" w:pos="12240"/>
          <w:tab w:val="left" w:pos="12960"/>
        </w:tabs>
      </w:pPr>
      <w:r>
        <w:t>Emerg Mgmnt</w:t>
      </w:r>
      <w:r>
        <w:tab/>
        <w:t>Hinrichs, Gerald A</w:t>
      </w:r>
      <w:r>
        <w:tab/>
        <w:t>Reimbursement</w:t>
      </w:r>
      <w:r>
        <w:tab/>
        <w:t>33.92</w:t>
      </w:r>
    </w:p>
    <w:p w:rsidR="00D64FC7" w:rsidRDefault="00D64FC7" w:rsidP="00D64FC7">
      <w:pPr>
        <w:tabs>
          <w:tab w:val="left" w:pos="3060"/>
          <w:tab w:val="left" w:pos="7200"/>
          <w:tab w:val="decimal" w:pos="10710"/>
          <w:tab w:val="left" w:pos="10800"/>
          <w:tab w:val="left" w:pos="12240"/>
          <w:tab w:val="left" w:pos="12960"/>
        </w:tabs>
      </w:pPr>
      <w:r>
        <w:t>General</w:t>
      </w:r>
      <w:r>
        <w:tab/>
        <w:t>Home Care Plus</w:t>
      </w:r>
      <w:r>
        <w:tab/>
        <w:t>Medical-Prisoners</w:t>
      </w:r>
      <w:r>
        <w:tab/>
        <w:t>126.00</w:t>
      </w:r>
    </w:p>
    <w:p w:rsidR="00D64FC7" w:rsidRDefault="00D64FC7" w:rsidP="00D64FC7">
      <w:pPr>
        <w:tabs>
          <w:tab w:val="left" w:pos="3060"/>
          <w:tab w:val="left" w:pos="7200"/>
          <w:tab w:val="decimal" w:pos="10710"/>
          <w:tab w:val="left" w:pos="10800"/>
          <w:tab w:val="left" w:pos="12240"/>
          <w:tab w:val="left" w:pos="12960"/>
        </w:tabs>
      </w:pPr>
      <w:r>
        <w:t>General</w:t>
      </w:r>
      <w:r>
        <w:tab/>
        <w:t>Hometown Leasing</w:t>
      </w:r>
      <w:r>
        <w:tab/>
        <w:t>Data Processing/Equip Rental</w:t>
      </w:r>
      <w:r>
        <w:tab/>
        <w:t>708.06</w:t>
      </w:r>
    </w:p>
    <w:p w:rsidR="00D64FC7" w:rsidRDefault="00D64FC7" w:rsidP="00D64FC7">
      <w:pPr>
        <w:tabs>
          <w:tab w:val="left" w:pos="3060"/>
          <w:tab w:val="left" w:pos="7200"/>
          <w:tab w:val="decimal" w:pos="10710"/>
          <w:tab w:val="left" w:pos="10800"/>
          <w:tab w:val="left" w:pos="12240"/>
          <w:tab w:val="left" w:pos="12960"/>
        </w:tabs>
      </w:pPr>
      <w:r>
        <w:t>Road</w:t>
      </w:r>
      <w:r>
        <w:tab/>
        <w:t>Hooker Bros. Sand &amp; Gravel, Inc.</w:t>
      </w:r>
      <w:r>
        <w:tab/>
        <w:t>Gravel &amp; Royalty</w:t>
      </w:r>
      <w:r>
        <w:tab/>
        <w:t>11,435.20</w:t>
      </w:r>
    </w:p>
    <w:p w:rsidR="00D64FC7" w:rsidRDefault="00D64FC7" w:rsidP="00D64FC7">
      <w:pPr>
        <w:tabs>
          <w:tab w:val="left" w:pos="3060"/>
          <w:tab w:val="left" w:pos="7200"/>
          <w:tab w:val="decimal" w:pos="10710"/>
          <w:tab w:val="left" w:pos="10800"/>
          <w:tab w:val="left" w:pos="12240"/>
          <w:tab w:val="left" w:pos="12960"/>
        </w:tabs>
      </w:pPr>
      <w:r>
        <w:t>Road</w:t>
      </w:r>
      <w:r>
        <w:tab/>
        <w:t>HTR Inc. (Klute Truck Equipment)</w:t>
      </w:r>
      <w:r>
        <w:tab/>
        <w:t>Equipment Repair</w:t>
      </w:r>
      <w:r>
        <w:tab/>
        <w:t>150.39</w:t>
      </w:r>
    </w:p>
    <w:p w:rsidR="00D64FC7" w:rsidRDefault="00D64FC7" w:rsidP="00D64FC7">
      <w:pPr>
        <w:tabs>
          <w:tab w:val="left" w:pos="3060"/>
          <w:tab w:val="left" w:pos="7200"/>
          <w:tab w:val="decimal" w:pos="10710"/>
          <w:tab w:val="left" w:pos="10800"/>
          <w:tab w:val="left" w:pos="12240"/>
          <w:tab w:val="left" w:pos="12960"/>
        </w:tabs>
      </w:pPr>
      <w:r>
        <w:t>Road</w:t>
      </w:r>
      <w:r>
        <w:tab/>
        <w:t>Husker Steel</w:t>
      </w:r>
      <w:r>
        <w:tab/>
        <w:t>Steel Products</w:t>
      </w:r>
      <w:r>
        <w:tab/>
        <w:t>6,336.00</w:t>
      </w:r>
    </w:p>
    <w:p w:rsidR="00D64FC7" w:rsidRDefault="00D64FC7" w:rsidP="00D64FC7">
      <w:pPr>
        <w:tabs>
          <w:tab w:val="left" w:pos="3060"/>
          <w:tab w:val="left" w:pos="7200"/>
          <w:tab w:val="decimal" w:pos="10710"/>
          <w:tab w:val="left" w:pos="10800"/>
          <w:tab w:val="left" w:pos="12240"/>
          <w:tab w:val="left" w:pos="12960"/>
        </w:tabs>
      </w:pPr>
      <w:r>
        <w:t>Hwy Buyback</w:t>
      </w:r>
      <w:r>
        <w:tab/>
        <w:t>J.I.L Asphalt Paving Co.</w:t>
      </w:r>
      <w:r>
        <w:tab/>
        <w:t>Asphalt</w:t>
      </w:r>
      <w:r>
        <w:tab/>
        <w:t>6,089.00</w:t>
      </w:r>
    </w:p>
    <w:p w:rsidR="00D64FC7" w:rsidRDefault="00D64FC7" w:rsidP="00D64FC7">
      <w:pPr>
        <w:tabs>
          <w:tab w:val="left" w:pos="3060"/>
          <w:tab w:val="left" w:pos="7200"/>
          <w:tab w:val="decimal" w:pos="10710"/>
          <w:tab w:val="left" w:pos="10800"/>
          <w:tab w:val="left" w:pos="12240"/>
          <w:tab w:val="left" w:pos="12960"/>
        </w:tabs>
      </w:pPr>
      <w:r>
        <w:t>General</w:t>
      </w:r>
      <w:r>
        <w:tab/>
        <w:t>Jack’s Uniforms &amp; Equipment</w:t>
      </w:r>
      <w:r>
        <w:tab/>
        <w:t>Uniform Allowance</w:t>
      </w:r>
      <w:r>
        <w:tab/>
        <w:t>46.84</w:t>
      </w:r>
    </w:p>
    <w:p w:rsidR="00D64FC7" w:rsidRDefault="00D64FC7" w:rsidP="00D64FC7">
      <w:pPr>
        <w:tabs>
          <w:tab w:val="left" w:pos="3060"/>
          <w:tab w:val="left" w:pos="7200"/>
          <w:tab w:val="decimal" w:pos="10710"/>
          <w:tab w:val="left" w:pos="10800"/>
          <w:tab w:val="left" w:pos="12240"/>
          <w:tab w:val="left" w:pos="12960"/>
        </w:tabs>
      </w:pPr>
      <w:r>
        <w:t>General</w:t>
      </w:r>
      <w:r>
        <w:tab/>
        <w:t>JEO Consulting Group, Inc.</w:t>
      </w:r>
      <w:r>
        <w:tab/>
        <w:t>Hazard Mitigation</w:t>
      </w:r>
      <w:r>
        <w:tab/>
        <w:t>2,778.75</w:t>
      </w:r>
    </w:p>
    <w:p w:rsidR="00D64FC7" w:rsidRDefault="00D64FC7" w:rsidP="00D64FC7">
      <w:pPr>
        <w:tabs>
          <w:tab w:val="left" w:pos="3060"/>
          <w:tab w:val="left" w:pos="7200"/>
          <w:tab w:val="decimal" w:pos="10710"/>
          <w:tab w:val="left" w:pos="10800"/>
          <w:tab w:val="left" w:pos="12240"/>
          <w:tab w:val="left" w:pos="12960"/>
        </w:tabs>
      </w:pPr>
      <w:r>
        <w:t>General</w:t>
      </w:r>
      <w:r>
        <w:tab/>
        <w:t>JM Monograms, Inc.</w:t>
      </w:r>
      <w:r>
        <w:tab/>
        <w:t>Uniform Allowance</w:t>
      </w:r>
      <w:r>
        <w:tab/>
        <w:t>52.80</w:t>
      </w:r>
    </w:p>
    <w:p w:rsidR="00D64FC7" w:rsidRDefault="00D64FC7" w:rsidP="00D64FC7">
      <w:pPr>
        <w:tabs>
          <w:tab w:val="left" w:pos="3060"/>
          <w:tab w:val="left" w:pos="7200"/>
          <w:tab w:val="decimal" w:pos="10710"/>
          <w:tab w:val="left" w:pos="10800"/>
          <w:tab w:val="left" w:pos="12240"/>
          <w:tab w:val="left" w:pos="12960"/>
        </w:tabs>
      </w:pPr>
      <w:r>
        <w:t>Road</w:t>
      </w:r>
      <w:r>
        <w:tab/>
        <w:t>Johnson Sand &amp; Gravel Co, Inc.</w:t>
      </w:r>
      <w:r>
        <w:tab/>
        <w:t>Gravel &amp; Royalty</w:t>
      </w:r>
      <w:r>
        <w:tab/>
        <w:t>14,104.34</w:t>
      </w:r>
    </w:p>
    <w:p w:rsidR="00D64FC7" w:rsidRDefault="00D64FC7" w:rsidP="00D64FC7">
      <w:pPr>
        <w:tabs>
          <w:tab w:val="left" w:pos="3060"/>
          <w:tab w:val="left" w:pos="7200"/>
          <w:tab w:val="decimal" w:pos="10710"/>
          <w:tab w:val="left" w:pos="10800"/>
          <w:tab w:val="left" w:pos="12240"/>
          <w:tab w:val="left" w:pos="12960"/>
        </w:tabs>
      </w:pPr>
      <w:r>
        <w:t>Road</w:t>
      </w:r>
      <w:r>
        <w:tab/>
        <w:t>Kerford Limestone Company</w:t>
      </w:r>
      <w:r>
        <w:tab/>
        <w:t>Rock</w:t>
      </w:r>
      <w:r>
        <w:tab/>
        <w:t>2,463.15</w:t>
      </w:r>
    </w:p>
    <w:p w:rsidR="00D64FC7" w:rsidRDefault="00D64FC7" w:rsidP="00D64FC7">
      <w:pPr>
        <w:tabs>
          <w:tab w:val="left" w:pos="3060"/>
          <w:tab w:val="left" w:pos="7200"/>
          <w:tab w:val="decimal" w:pos="10710"/>
          <w:tab w:val="left" w:pos="10800"/>
          <w:tab w:val="left" w:pos="12240"/>
          <w:tab w:val="left" w:pos="12960"/>
        </w:tabs>
      </w:pPr>
      <w:r>
        <w:t>General</w:t>
      </w:r>
      <w:r>
        <w:tab/>
        <w:t>Lancaster County Sheriff</w:t>
      </w:r>
      <w:r>
        <w:tab/>
        <w:t>Court Costs</w:t>
      </w:r>
      <w:r>
        <w:tab/>
        <w:t>56.43</w:t>
      </w:r>
    </w:p>
    <w:p w:rsidR="00D64FC7" w:rsidRDefault="00D64FC7" w:rsidP="00D64FC7">
      <w:pPr>
        <w:tabs>
          <w:tab w:val="left" w:pos="3060"/>
          <w:tab w:val="left" w:pos="7200"/>
          <w:tab w:val="decimal" w:pos="10710"/>
          <w:tab w:val="left" w:pos="10800"/>
          <w:tab w:val="left" w:pos="12240"/>
          <w:tab w:val="left" w:pos="12960"/>
        </w:tabs>
      </w:pPr>
      <w:r>
        <w:t>General</w:t>
      </w:r>
      <w:r>
        <w:tab/>
        <w:t>Larue Distributing, Inc.</w:t>
      </w:r>
      <w:r>
        <w:tab/>
        <w:t>Equipment</w:t>
      </w:r>
      <w:r>
        <w:tab/>
        <w:t>122.24</w:t>
      </w:r>
    </w:p>
    <w:p w:rsidR="00D64FC7" w:rsidRDefault="00D64FC7" w:rsidP="00D64FC7">
      <w:pPr>
        <w:tabs>
          <w:tab w:val="left" w:pos="3060"/>
          <w:tab w:val="left" w:pos="7200"/>
          <w:tab w:val="decimal" w:pos="10710"/>
          <w:tab w:val="left" w:pos="10800"/>
          <w:tab w:val="left" w:pos="12240"/>
          <w:tab w:val="left" w:pos="12960"/>
        </w:tabs>
      </w:pPr>
      <w:r>
        <w:t>Road</w:t>
      </w:r>
      <w:r>
        <w:tab/>
        <w:t>Mac Tools Distributor</w:t>
      </w:r>
      <w:r>
        <w:tab/>
        <w:t>Shop Tools</w:t>
      </w:r>
      <w:r>
        <w:tab/>
        <w:t>232.99</w:t>
      </w:r>
    </w:p>
    <w:p w:rsidR="00D64FC7" w:rsidRDefault="00D64FC7" w:rsidP="00D64FC7">
      <w:pPr>
        <w:tabs>
          <w:tab w:val="left" w:pos="3060"/>
          <w:tab w:val="left" w:pos="7200"/>
          <w:tab w:val="decimal" w:pos="10710"/>
          <w:tab w:val="left" w:pos="10800"/>
          <w:tab w:val="left" w:pos="12240"/>
          <w:tab w:val="left" w:pos="12960"/>
        </w:tabs>
      </w:pPr>
      <w:r>
        <w:t>Road</w:t>
      </w:r>
      <w:r>
        <w:tab/>
        <w:t>Mead Lumber Co.</w:t>
      </w:r>
      <w:r>
        <w:tab/>
        <w:t>Equipment Repair</w:t>
      </w:r>
      <w:r>
        <w:tab/>
        <w:t>293.39</w:t>
      </w:r>
    </w:p>
    <w:p w:rsidR="00D64FC7" w:rsidRDefault="00D64FC7" w:rsidP="00D64FC7">
      <w:pPr>
        <w:tabs>
          <w:tab w:val="left" w:pos="3060"/>
          <w:tab w:val="left" w:pos="7200"/>
          <w:tab w:val="decimal" w:pos="10710"/>
          <w:tab w:val="left" w:pos="10800"/>
          <w:tab w:val="left" w:pos="12240"/>
          <w:tab w:val="left" w:pos="12960"/>
        </w:tabs>
      </w:pPr>
      <w:r>
        <w:t>Road</w:t>
      </w:r>
      <w:r>
        <w:tab/>
        <w:t>Medical Enterprises, Inc.</w:t>
      </w:r>
      <w:r>
        <w:tab/>
        <w:t>Safety Equipment</w:t>
      </w:r>
      <w:r>
        <w:tab/>
        <w:t>31.00</w:t>
      </w:r>
    </w:p>
    <w:p w:rsidR="00D64FC7" w:rsidRDefault="00D64FC7" w:rsidP="00D64FC7">
      <w:pPr>
        <w:tabs>
          <w:tab w:val="left" w:pos="3060"/>
          <w:tab w:val="left" w:pos="7200"/>
          <w:tab w:val="decimal" w:pos="10710"/>
          <w:tab w:val="left" w:pos="10800"/>
          <w:tab w:val="left" w:pos="12240"/>
          <w:tab w:val="left" w:pos="12960"/>
        </w:tabs>
      </w:pPr>
      <w:r>
        <w:t>Weed</w:t>
      </w:r>
      <w:r>
        <w:tab/>
        <w:t>Miller Seed &amp; Supply Co., Inc.</w:t>
      </w:r>
      <w:r>
        <w:tab/>
        <w:t>Fuel</w:t>
      </w:r>
      <w:r>
        <w:tab/>
        <w:t>1.50</w:t>
      </w:r>
    </w:p>
    <w:p w:rsidR="00D64FC7" w:rsidRDefault="00D64FC7" w:rsidP="00D64FC7">
      <w:pPr>
        <w:tabs>
          <w:tab w:val="left" w:pos="3060"/>
          <w:tab w:val="left" w:pos="7200"/>
          <w:tab w:val="decimal" w:pos="10710"/>
          <w:tab w:val="left" w:pos="10800"/>
          <w:tab w:val="left" w:pos="12240"/>
          <w:tab w:val="left" w:pos="12960"/>
        </w:tabs>
      </w:pPr>
      <w:r>
        <w:t>General</w:t>
      </w:r>
      <w:r>
        <w:tab/>
        <w:t>Moore Medical, LLC</w:t>
      </w:r>
      <w:r>
        <w:tab/>
        <w:t>Medical-Prisoners</w:t>
      </w:r>
      <w:r>
        <w:tab/>
        <w:t>192.95</w:t>
      </w:r>
    </w:p>
    <w:p w:rsidR="00D64FC7" w:rsidRDefault="00D64FC7" w:rsidP="00D64FC7">
      <w:pPr>
        <w:tabs>
          <w:tab w:val="left" w:pos="3060"/>
          <w:tab w:val="left" w:pos="7200"/>
          <w:tab w:val="decimal" w:pos="10710"/>
          <w:tab w:val="left" w:pos="10800"/>
          <w:tab w:val="left" w:pos="12240"/>
          <w:tab w:val="left" w:pos="12960"/>
        </w:tabs>
      </w:pPr>
      <w:r>
        <w:t>General</w:t>
      </w:r>
      <w:r>
        <w:tab/>
        <w:t>NE Door &amp; Window LLC</w:t>
      </w:r>
      <w:r>
        <w:tab/>
        <w:t>Building Repair</w:t>
      </w:r>
      <w:r>
        <w:tab/>
        <w:t>212.35</w:t>
      </w:r>
    </w:p>
    <w:p w:rsidR="00D64FC7" w:rsidRDefault="00D64FC7" w:rsidP="00D64FC7">
      <w:pPr>
        <w:tabs>
          <w:tab w:val="left" w:pos="3060"/>
          <w:tab w:val="left" w:pos="7200"/>
          <w:tab w:val="decimal" w:pos="10710"/>
          <w:tab w:val="left" w:pos="10800"/>
          <w:tab w:val="left" w:pos="12240"/>
          <w:tab w:val="left" w:pos="12960"/>
        </w:tabs>
      </w:pPr>
      <w:r>
        <w:t>Road</w:t>
      </w:r>
      <w:r>
        <w:tab/>
        <w:t>NMC, Inc.</w:t>
      </w:r>
      <w:r>
        <w:tab/>
        <w:t>Equipment Repair</w:t>
      </w:r>
      <w:r>
        <w:tab/>
        <w:t>460.35</w:t>
      </w:r>
    </w:p>
    <w:p w:rsidR="00D64FC7" w:rsidRDefault="00D64FC7" w:rsidP="00D64FC7">
      <w:pPr>
        <w:tabs>
          <w:tab w:val="left" w:pos="3060"/>
          <w:tab w:val="left" w:pos="7200"/>
          <w:tab w:val="decimal" w:pos="10710"/>
          <w:tab w:val="left" w:pos="10800"/>
          <w:tab w:val="left" w:pos="12240"/>
          <w:tab w:val="left" w:pos="12960"/>
        </w:tabs>
      </w:pPr>
      <w:r>
        <w:t>General</w:t>
      </w:r>
      <w:r>
        <w:tab/>
        <w:t>NE Public Power District</w:t>
      </w:r>
      <w:r>
        <w:tab/>
        <w:t>Electricity</w:t>
      </w:r>
      <w:r>
        <w:tab/>
        <w:t>234.76</w:t>
      </w:r>
    </w:p>
    <w:p w:rsidR="00D64FC7" w:rsidRDefault="00D64FC7" w:rsidP="00D64FC7">
      <w:pPr>
        <w:tabs>
          <w:tab w:val="left" w:pos="3060"/>
          <w:tab w:val="left" w:pos="7200"/>
          <w:tab w:val="decimal" w:pos="10710"/>
          <w:tab w:val="left" w:pos="10800"/>
          <w:tab w:val="left" w:pos="12240"/>
          <w:tab w:val="left" w:pos="12960"/>
        </w:tabs>
      </w:pPr>
      <w:r>
        <w:t>Relief &amp; Med</w:t>
      </w:r>
      <w:r>
        <w:tab/>
        <w:t>Nelson, Beverly A</w:t>
      </w:r>
      <w:r>
        <w:tab/>
        <w:t>Reimbursement</w:t>
      </w:r>
      <w:r>
        <w:tab/>
        <w:t>5.00</w:t>
      </w:r>
    </w:p>
    <w:p w:rsidR="00D64FC7" w:rsidRDefault="00D64FC7" w:rsidP="00D64FC7">
      <w:pPr>
        <w:tabs>
          <w:tab w:val="left" w:pos="3060"/>
          <w:tab w:val="left" w:pos="7200"/>
          <w:tab w:val="decimal" w:pos="10710"/>
          <w:tab w:val="left" w:pos="10800"/>
          <w:tab w:val="left" w:pos="12240"/>
          <w:tab w:val="left" w:pos="12960"/>
        </w:tabs>
      </w:pPr>
      <w:r>
        <w:lastRenderedPageBreak/>
        <w:t>General</w:t>
      </w:r>
      <w:r>
        <w:tab/>
        <w:t>North Office Supply</w:t>
      </w:r>
      <w:r>
        <w:tab/>
        <w:t>Office Supplies</w:t>
      </w:r>
      <w:r>
        <w:tab/>
        <w:t>330.50</w:t>
      </w:r>
    </w:p>
    <w:p w:rsidR="00D64FC7" w:rsidRDefault="00D64FC7" w:rsidP="00D64FC7">
      <w:pPr>
        <w:tabs>
          <w:tab w:val="left" w:pos="3060"/>
          <w:tab w:val="left" w:pos="7200"/>
          <w:tab w:val="decimal" w:pos="10710"/>
          <w:tab w:val="left" w:pos="10800"/>
          <w:tab w:val="left" w:pos="12240"/>
          <w:tab w:val="left" w:pos="12960"/>
        </w:tabs>
      </w:pPr>
      <w:r>
        <w:t>General</w:t>
      </w:r>
      <w:r>
        <w:tab/>
        <w:t>Obermier, Randy S</w:t>
      </w:r>
      <w:r>
        <w:tab/>
        <w:t>Reimbursement</w:t>
      </w:r>
      <w:r>
        <w:tab/>
        <w:t>90.00</w:t>
      </w:r>
    </w:p>
    <w:p w:rsidR="00D64FC7" w:rsidRDefault="00D64FC7" w:rsidP="00D64FC7">
      <w:pPr>
        <w:tabs>
          <w:tab w:val="left" w:pos="3060"/>
          <w:tab w:val="left" w:pos="7200"/>
          <w:tab w:val="decimal" w:pos="10710"/>
          <w:tab w:val="left" w:pos="10800"/>
          <w:tab w:val="left" w:pos="12240"/>
          <w:tab w:val="left" w:pos="12960"/>
        </w:tabs>
      </w:pPr>
      <w:r>
        <w:t>Road</w:t>
      </w:r>
      <w:r>
        <w:tab/>
        <w:t>Overland Sand &amp; Gravel Company</w:t>
      </w:r>
      <w:r>
        <w:tab/>
        <w:t>Gravel &amp; Royalty</w:t>
      </w:r>
      <w:r>
        <w:tab/>
        <w:t>3,483.14</w:t>
      </w:r>
    </w:p>
    <w:p w:rsidR="00D64FC7" w:rsidRDefault="00D64FC7" w:rsidP="00D64FC7">
      <w:pPr>
        <w:tabs>
          <w:tab w:val="left" w:pos="3060"/>
          <w:tab w:val="left" w:pos="7200"/>
          <w:tab w:val="decimal" w:pos="10710"/>
          <w:tab w:val="left" w:pos="10800"/>
          <w:tab w:val="left" w:pos="12240"/>
          <w:tab w:val="left" w:pos="12960"/>
        </w:tabs>
      </w:pPr>
      <w:r>
        <w:t>Road</w:t>
      </w:r>
      <w:r>
        <w:tab/>
        <w:t>Paulsen, Terry L</w:t>
      </w:r>
      <w:r>
        <w:tab/>
        <w:t>Reimbursement</w:t>
      </w:r>
      <w:r>
        <w:tab/>
        <w:t>30.00</w:t>
      </w:r>
    </w:p>
    <w:p w:rsidR="00D64FC7" w:rsidRDefault="00D64FC7" w:rsidP="00D64FC7">
      <w:pPr>
        <w:tabs>
          <w:tab w:val="left" w:pos="3060"/>
          <w:tab w:val="left" w:pos="7200"/>
          <w:tab w:val="decimal" w:pos="10710"/>
          <w:tab w:val="left" w:pos="10800"/>
          <w:tab w:val="left" w:pos="12240"/>
          <w:tab w:val="left" w:pos="12960"/>
        </w:tabs>
      </w:pPr>
      <w:r>
        <w:t>Road</w:t>
      </w:r>
      <w:r>
        <w:tab/>
        <w:t>Payne Jr, William D</w:t>
      </w:r>
      <w:r>
        <w:tab/>
        <w:t>Reimbursement</w:t>
      </w:r>
      <w:r>
        <w:tab/>
        <w:t>210.00</w:t>
      </w:r>
    </w:p>
    <w:p w:rsidR="00D64FC7" w:rsidRDefault="00D64FC7" w:rsidP="00D64FC7">
      <w:pPr>
        <w:tabs>
          <w:tab w:val="left" w:pos="3060"/>
          <w:tab w:val="left" w:pos="7200"/>
          <w:tab w:val="decimal" w:pos="10710"/>
          <w:tab w:val="left" w:pos="10800"/>
          <w:tab w:val="left" w:pos="12240"/>
          <w:tab w:val="left" w:pos="12960"/>
        </w:tabs>
      </w:pPr>
      <w:r>
        <w:t>General, Rd</w:t>
      </w:r>
      <w:r>
        <w:tab/>
        <w:t>Perennial Public Power District</w:t>
      </w:r>
      <w:r>
        <w:tab/>
        <w:t>Electricity</w:t>
      </w:r>
      <w:r>
        <w:tab/>
        <w:t>355.18</w:t>
      </w:r>
    </w:p>
    <w:p w:rsidR="00D64FC7" w:rsidRDefault="00D64FC7" w:rsidP="00D64FC7">
      <w:pPr>
        <w:tabs>
          <w:tab w:val="left" w:pos="3060"/>
          <w:tab w:val="left" w:pos="7200"/>
          <w:tab w:val="decimal" w:pos="10710"/>
          <w:tab w:val="left" w:pos="10800"/>
          <w:tab w:val="left" w:pos="12240"/>
          <w:tab w:val="left" w:pos="12960"/>
        </w:tabs>
      </w:pPr>
      <w:r>
        <w:t>General</w:t>
      </w:r>
      <w:r>
        <w:tab/>
        <w:t>Phoenix Supply, LLC</w:t>
      </w:r>
      <w:r>
        <w:tab/>
        <w:t>Equipment</w:t>
      </w:r>
      <w:r>
        <w:tab/>
        <w:t>243.67</w:t>
      </w:r>
    </w:p>
    <w:p w:rsidR="00D64FC7" w:rsidRDefault="00D64FC7" w:rsidP="00D64FC7">
      <w:pPr>
        <w:tabs>
          <w:tab w:val="left" w:pos="3060"/>
          <w:tab w:val="left" w:pos="7200"/>
          <w:tab w:val="decimal" w:pos="10710"/>
          <w:tab w:val="left" w:pos="10800"/>
          <w:tab w:val="left" w:pos="12240"/>
          <w:tab w:val="left" w:pos="12960"/>
        </w:tabs>
      </w:pPr>
      <w:r>
        <w:t>Road</w:t>
      </w:r>
      <w:r>
        <w:tab/>
        <w:t>Platte Valley Communications</w:t>
      </w:r>
      <w:r>
        <w:tab/>
        <w:t>Radio Equipment</w:t>
      </w:r>
      <w:r>
        <w:tab/>
        <w:t>38.50</w:t>
      </w:r>
    </w:p>
    <w:p w:rsidR="00D64FC7" w:rsidRDefault="00D64FC7" w:rsidP="00D64FC7">
      <w:pPr>
        <w:tabs>
          <w:tab w:val="left" w:pos="3060"/>
          <w:tab w:val="left" w:pos="7200"/>
          <w:tab w:val="decimal" w:pos="10710"/>
          <w:tab w:val="left" w:pos="10800"/>
          <w:tab w:val="left" w:pos="12240"/>
          <w:tab w:val="left" w:pos="12960"/>
        </w:tabs>
      </w:pPr>
      <w:r>
        <w:t>General</w:t>
      </w:r>
      <w:r>
        <w:tab/>
        <w:t>Polk County Sheriff</w:t>
      </w:r>
      <w:r>
        <w:tab/>
        <w:t>Court Costs</w:t>
      </w:r>
      <w:r>
        <w:tab/>
        <w:t>6.00</w:t>
      </w:r>
    </w:p>
    <w:p w:rsidR="00D64FC7" w:rsidRDefault="00D64FC7" w:rsidP="00D64FC7">
      <w:pPr>
        <w:tabs>
          <w:tab w:val="left" w:pos="3060"/>
          <w:tab w:val="left" w:pos="7200"/>
          <w:tab w:val="decimal" w:pos="10710"/>
          <w:tab w:val="left" w:pos="10800"/>
          <w:tab w:val="left" w:pos="12240"/>
          <w:tab w:val="left" w:pos="12960"/>
        </w:tabs>
      </w:pPr>
      <w:r>
        <w:t>Weed</w:t>
      </w:r>
      <w:r>
        <w:tab/>
        <w:t>Rasmussen Auto Parts</w:t>
      </w:r>
      <w:r>
        <w:tab/>
        <w:t>Fuel</w:t>
      </w:r>
      <w:r>
        <w:tab/>
        <w:t>2.72</w:t>
      </w:r>
    </w:p>
    <w:p w:rsidR="00D64FC7" w:rsidRDefault="00D64FC7" w:rsidP="00D64FC7">
      <w:pPr>
        <w:tabs>
          <w:tab w:val="left" w:pos="3060"/>
          <w:tab w:val="left" w:pos="7200"/>
          <w:tab w:val="decimal" w:pos="10710"/>
          <w:tab w:val="left" w:pos="10800"/>
          <w:tab w:val="left" w:pos="12240"/>
          <w:tab w:val="left" w:pos="12960"/>
        </w:tabs>
      </w:pPr>
      <w:r>
        <w:t>State Institute</w:t>
      </w:r>
      <w:r>
        <w:tab/>
        <w:t>Region V Systems</w:t>
      </w:r>
      <w:r>
        <w:tab/>
        <w:t>Miscellaneous</w:t>
      </w:r>
      <w:r>
        <w:tab/>
        <w:t>2,865.00</w:t>
      </w:r>
    </w:p>
    <w:p w:rsidR="00D64FC7" w:rsidRDefault="00D64FC7" w:rsidP="00D64FC7">
      <w:pPr>
        <w:tabs>
          <w:tab w:val="left" w:pos="3060"/>
          <w:tab w:val="left" w:pos="7200"/>
          <w:tab w:val="decimal" w:pos="10710"/>
          <w:tab w:val="left" w:pos="10800"/>
          <w:tab w:val="left" w:pos="12240"/>
          <w:tab w:val="left" w:pos="12960"/>
        </w:tabs>
      </w:pPr>
      <w:r>
        <w:t>General</w:t>
      </w:r>
      <w:r>
        <w:tab/>
        <w:t>Secretary of State-Election Division</w:t>
      </w:r>
      <w:r>
        <w:tab/>
        <w:t>Dues</w:t>
      </w:r>
      <w:r>
        <w:tab/>
        <w:t>50.00</w:t>
      </w:r>
    </w:p>
    <w:p w:rsidR="00D64FC7" w:rsidRDefault="00D64FC7" w:rsidP="00D64FC7">
      <w:pPr>
        <w:tabs>
          <w:tab w:val="left" w:pos="3060"/>
          <w:tab w:val="left" w:pos="7200"/>
          <w:tab w:val="decimal" w:pos="10710"/>
          <w:tab w:val="left" w:pos="10800"/>
          <w:tab w:val="left" w:pos="12240"/>
          <w:tab w:val="left" w:pos="12960"/>
        </w:tabs>
      </w:pPr>
      <w:r>
        <w:t>General</w:t>
      </w:r>
      <w:r>
        <w:tab/>
        <w:t>Seward County Sheriff</w:t>
      </w:r>
      <w:r>
        <w:tab/>
        <w:t>Court Costs</w:t>
      </w:r>
      <w:r>
        <w:tab/>
        <w:t>18.50</w:t>
      </w:r>
    </w:p>
    <w:p w:rsidR="00D64FC7" w:rsidRDefault="00D64FC7" w:rsidP="00D64FC7">
      <w:pPr>
        <w:tabs>
          <w:tab w:val="left" w:pos="3060"/>
          <w:tab w:val="left" w:pos="7200"/>
          <w:tab w:val="decimal" w:pos="10710"/>
          <w:tab w:val="left" w:pos="10800"/>
          <w:tab w:val="left" w:pos="12240"/>
          <w:tab w:val="left" w:pos="12960"/>
        </w:tabs>
      </w:pPr>
      <w:r>
        <w:t>General</w:t>
      </w:r>
      <w:r>
        <w:tab/>
        <w:t>Sikes, Jack</w:t>
      </w:r>
      <w:r>
        <w:tab/>
        <w:t>Reimbursement</w:t>
      </w:r>
      <w:r>
        <w:tab/>
        <w:t>98.33</w:t>
      </w:r>
    </w:p>
    <w:p w:rsidR="00D64FC7" w:rsidRDefault="00D64FC7" w:rsidP="00D64FC7">
      <w:pPr>
        <w:tabs>
          <w:tab w:val="left" w:pos="3060"/>
          <w:tab w:val="left" w:pos="7200"/>
          <w:tab w:val="decimal" w:pos="10710"/>
          <w:tab w:val="left" w:pos="10800"/>
          <w:tab w:val="left" w:pos="12240"/>
          <w:tab w:val="left" w:pos="12960"/>
        </w:tabs>
      </w:pPr>
      <w:r>
        <w:t>Hwy Buyback</w:t>
      </w:r>
      <w:r>
        <w:tab/>
        <w:t>Smith, Gary Construction Co Inc.</w:t>
      </w:r>
      <w:r>
        <w:tab/>
        <w:t>Asphalt</w:t>
      </w:r>
      <w:r>
        <w:tab/>
        <w:t>51,019.88</w:t>
      </w:r>
    </w:p>
    <w:p w:rsidR="00D64FC7" w:rsidRDefault="00D64FC7" w:rsidP="00D64FC7">
      <w:pPr>
        <w:tabs>
          <w:tab w:val="left" w:pos="3060"/>
          <w:tab w:val="left" w:pos="7200"/>
          <w:tab w:val="decimal" w:pos="10710"/>
          <w:tab w:val="left" w:pos="10800"/>
          <w:tab w:val="left" w:pos="12240"/>
          <w:tab w:val="left" w:pos="12960"/>
        </w:tabs>
      </w:pPr>
      <w:r>
        <w:t>Road</w:t>
      </w:r>
      <w:r>
        <w:tab/>
        <w:t>Standard Battery, Inc.</w:t>
      </w:r>
      <w:r>
        <w:tab/>
        <w:t>Equipment Repair</w:t>
      </w:r>
      <w:r>
        <w:tab/>
        <w:t>583.80</w:t>
      </w:r>
    </w:p>
    <w:p w:rsidR="00D64FC7" w:rsidRDefault="00D64FC7" w:rsidP="00D64FC7">
      <w:pPr>
        <w:tabs>
          <w:tab w:val="left" w:pos="3060"/>
          <w:tab w:val="left" w:pos="7200"/>
          <w:tab w:val="decimal" w:pos="10710"/>
          <w:tab w:val="left" w:pos="10800"/>
          <w:tab w:val="left" w:pos="12240"/>
          <w:tab w:val="left" w:pos="12960"/>
        </w:tabs>
      </w:pPr>
      <w:r>
        <w:t>General</w:t>
      </w:r>
      <w:r>
        <w:tab/>
        <w:t>State of NE/DAS Central Finance</w:t>
      </w:r>
      <w:r>
        <w:tab/>
        <w:t>Data Processing</w:t>
      </w:r>
      <w:r>
        <w:tab/>
        <w:t>123.60</w:t>
      </w:r>
    </w:p>
    <w:p w:rsidR="00D64FC7" w:rsidRDefault="00D64FC7" w:rsidP="00D64FC7">
      <w:pPr>
        <w:tabs>
          <w:tab w:val="left" w:pos="3060"/>
          <w:tab w:val="left" w:pos="7200"/>
          <w:tab w:val="decimal" w:pos="10710"/>
          <w:tab w:val="left" w:pos="10800"/>
          <w:tab w:val="left" w:pos="12240"/>
          <w:tab w:val="left" w:pos="12960"/>
        </w:tabs>
      </w:pPr>
      <w:r>
        <w:t>General</w:t>
      </w:r>
      <w:r>
        <w:tab/>
        <w:t>State of NE/Dept Corr Svcs</w:t>
      </w:r>
      <w:r>
        <w:tab/>
        <w:t>Medical-Prisoners</w:t>
      </w:r>
      <w:r>
        <w:tab/>
        <w:t>922.53</w:t>
      </w:r>
    </w:p>
    <w:p w:rsidR="00D64FC7" w:rsidRDefault="00D64FC7" w:rsidP="00D64FC7">
      <w:pPr>
        <w:tabs>
          <w:tab w:val="left" w:pos="3060"/>
          <w:tab w:val="left" w:pos="7200"/>
          <w:tab w:val="decimal" w:pos="10710"/>
          <w:tab w:val="left" w:pos="10800"/>
          <w:tab w:val="left" w:pos="12240"/>
          <w:tab w:val="left" w:pos="12960"/>
        </w:tabs>
      </w:pPr>
      <w:r>
        <w:t>General</w:t>
      </w:r>
      <w:r>
        <w:tab/>
        <w:t>Steffy, Gene Chrysler Center</w:t>
      </w:r>
      <w:r>
        <w:tab/>
        <w:t>Cars &amp; Trucks</w:t>
      </w:r>
      <w:r>
        <w:tab/>
        <w:t>25,938.00</w:t>
      </w:r>
    </w:p>
    <w:p w:rsidR="00D64FC7" w:rsidRDefault="00D64FC7" w:rsidP="00D64FC7">
      <w:pPr>
        <w:tabs>
          <w:tab w:val="left" w:pos="3060"/>
          <w:tab w:val="left" w:pos="7200"/>
          <w:tab w:val="decimal" w:pos="10710"/>
          <w:tab w:val="left" w:pos="10800"/>
          <w:tab w:val="left" w:pos="12240"/>
          <w:tab w:val="left" w:pos="12960"/>
        </w:tabs>
      </w:pPr>
      <w:r>
        <w:t>General</w:t>
      </w:r>
      <w:r>
        <w:tab/>
        <w:t>Stephens Law Offices, P.C., L.L.O.</w:t>
      </w:r>
      <w:r>
        <w:tab/>
        <w:t>Court Costs</w:t>
      </w:r>
      <w:r>
        <w:tab/>
        <w:t>1,358.50</w:t>
      </w:r>
    </w:p>
    <w:p w:rsidR="00D64FC7" w:rsidRDefault="00D64FC7" w:rsidP="00D64FC7">
      <w:pPr>
        <w:tabs>
          <w:tab w:val="left" w:pos="3060"/>
          <w:tab w:val="left" w:pos="7200"/>
          <w:tab w:val="decimal" w:pos="10710"/>
          <w:tab w:val="left" w:pos="10800"/>
          <w:tab w:val="left" w:pos="12240"/>
          <w:tab w:val="left" w:pos="12960"/>
        </w:tabs>
      </w:pPr>
      <w:r>
        <w:t>General</w:t>
      </w:r>
      <w:r>
        <w:tab/>
        <w:t>Steube, Sharilyn K</w:t>
      </w:r>
      <w:r>
        <w:tab/>
        <w:t>Reimbursement</w:t>
      </w:r>
      <w:r>
        <w:tab/>
        <w:t>96.60</w:t>
      </w:r>
    </w:p>
    <w:p w:rsidR="00D64FC7" w:rsidRDefault="00D64FC7" w:rsidP="00D64FC7">
      <w:pPr>
        <w:tabs>
          <w:tab w:val="left" w:pos="3060"/>
          <w:tab w:val="left" w:pos="7200"/>
          <w:tab w:val="decimal" w:pos="10710"/>
          <w:tab w:val="left" w:pos="10800"/>
          <w:tab w:val="left" w:pos="12240"/>
          <w:tab w:val="left" w:pos="12960"/>
        </w:tabs>
      </w:pPr>
      <w:r>
        <w:t>General,</w:t>
      </w:r>
    </w:p>
    <w:p w:rsidR="00D64FC7" w:rsidRDefault="00D64FC7" w:rsidP="00D64FC7">
      <w:pPr>
        <w:tabs>
          <w:tab w:val="left" w:pos="3060"/>
          <w:tab w:val="left" w:pos="7200"/>
          <w:tab w:val="decimal" w:pos="10710"/>
          <w:tab w:val="left" w:pos="10800"/>
          <w:tab w:val="left" w:pos="12240"/>
          <w:tab w:val="left" w:pos="12960"/>
        </w:tabs>
      </w:pPr>
      <w:r>
        <w:t>Inherit Tax</w:t>
      </w:r>
      <w:r>
        <w:tab/>
        <w:t>Svehla Law Offices</w:t>
      </w:r>
      <w:r>
        <w:tab/>
        <w:t>Court Costs/Misc.</w:t>
      </w:r>
      <w:r>
        <w:tab/>
        <w:t>8,786.87</w:t>
      </w:r>
    </w:p>
    <w:p w:rsidR="00D64FC7" w:rsidRDefault="00D64FC7" w:rsidP="00D64FC7">
      <w:pPr>
        <w:tabs>
          <w:tab w:val="left" w:pos="3060"/>
          <w:tab w:val="left" w:pos="7200"/>
          <w:tab w:val="decimal" w:pos="10710"/>
          <w:tab w:val="left" w:pos="10800"/>
          <w:tab w:val="left" w:pos="12240"/>
          <w:tab w:val="left" w:pos="12960"/>
        </w:tabs>
      </w:pPr>
      <w:r>
        <w:t>General</w:t>
      </w:r>
      <w:r>
        <w:tab/>
        <w:t>Urgent Care of York</w:t>
      </w:r>
      <w:r>
        <w:tab/>
        <w:t>Medical-Prisoners</w:t>
      </w:r>
      <w:r>
        <w:tab/>
        <w:t>90.00</w:t>
      </w:r>
    </w:p>
    <w:p w:rsidR="00D64FC7" w:rsidRDefault="00D64FC7" w:rsidP="00D64FC7">
      <w:pPr>
        <w:tabs>
          <w:tab w:val="left" w:pos="3060"/>
          <w:tab w:val="left" w:pos="7200"/>
          <w:tab w:val="decimal" w:pos="10710"/>
          <w:tab w:val="left" w:pos="10800"/>
          <w:tab w:val="left" w:pos="12240"/>
          <w:tab w:val="left" w:pos="12960"/>
        </w:tabs>
      </w:pPr>
      <w:r>
        <w:t>General</w:t>
      </w:r>
      <w:r>
        <w:tab/>
        <w:t>Waldron, Nancy</w:t>
      </w:r>
      <w:r>
        <w:tab/>
        <w:t>Reimbursement</w:t>
      </w:r>
      <w:r>
        <w:tab/>
        <w:t>121.90</w:t>
      </w:r>
    </w:p>
    <w:p w:rsidR="00D64FC7" w:rsidRDefault="00D64FC7" w:rsidP="00D64FC7">
      <w:pPr>
        <w:tabs>
          <w:tab w:val="left" w:pos="3060"/>
          <w:tab w:val="left" w:pos="7200"/>
          <w:tab w:val="decimal" w:pos="10710"/>
          <w:tab w:val="left" w:pos="10800"/>
          <w:tab w:val="left" w:pos="12240"/>
          <w:tab w:val="left" w:pos="12960"/>
        </w:tabs>
      </w:pPr>
      <w:r>
        <w:t>General</w:t>
      </w:r>
      <w:r>
        <w:tab/>
        <w:t>Wallingford Sign Co, Inc.</w:t>
      </w:r>
      <w:r>
        <w:tab/>
        <w:t>Cars &amp; Trucks</w:t>
      </w:r>
      <w:r>
        <w:tab/>
        <w:t>403.72</w:t>
      </w:r>
    </w:p>
    <w:p w:rsidR="00D64FC7" w:rsidRDefault="00D64FC7" w:rsidP="00D64FC7">
      <w:pPr>
        <w:tabs>
          <w:tab w:val="left" w:pos="3060"/>
          <w:tab w:val="left" w:pos="7200"/>
          <w:tab w:val="decimal" w:pos="10710"/>
          <w:tab w:val="left" w:pos="10800"/>
          <w:tab w:val="left" w:pos="12240"/>
          <w:tab w:val="left" w:pos="12960"/>
        </w:tabs>
      </w:pPr>
      <w:r>
        <w:t>Road</w:t>
      </w:r>
      <w:r>
        <w:tab/>
        <w:t>Weldon Industries, Inc.</w:t>
      </w:r>
      <w:r>
        <w:tab/>
        <w:t>Shop Supplies</w:t>
      </w:r>
      <w:r>
        <w:tab/>
        <w:t>84.55</w:t>
      </w:r>
    </w:p>
    <w:p w:rsidR="00D64FC7" w:rsidRDefault="00D64FC7" w:rsidP="00D64FC7">
      <w:pPr>
        <w:tabs>
          <w:tab w:val="left" w:pos="3060"/>
          <w:tab w:val="left" w:pos="7200"/>
          <w:tab w:val="decimal" w:pos="10710"/>
          <w:tab w:val="left" w:pos="10800"/>
          <w:tab w:val="left" w:pos="12240"/>
          <w:tab w:val="left" w:pos="12960"/>
        </w:tabs>
      </w:pPr>
      <w:r>
        <w:t>General</w:t>
      </w:r>
      <w:r>
        <w:tab/>
        <w:t>Williams, Eric J. P.C., L.L.O.</w:t>
      </w:r>
      <w:r>
        <w:tab/>
        <w:t>Court Costs</w:t>
      </w:r>
      <w:r>
        <w:tab/>
        <w:t>684.00</w:t>
      </w:r>
    </w:p>
    <w:p w:rsidR="00D64FC7" w:rsidRDefault="00D64FC7" w:rsidP="00D64FC7">
      <w:pPr>
        <w:tabs>
          <w:tab w:val="left" w:pos="3060"/>
          <w:tab w:val="left" w:pos="7200"/>
          <w:tab w:val="decimal" w:pos="10710"/>
          <w:tab w:val="left" w:pos="10800"/>
          <w:tab w:val="left" w:pos="12240"/>
          <w:tab w:val="left" w:pos="12960"/>
        </w:tabs>
      </w:pPr>
      <w:r>
        <w:t>Visit Promo</w:t>
      </w:r>
      <w:r>
        <w:tab/>
        <w:t>York Area Chamber of Commerce</w:t>
      </w:r>
      <w:r>
        <w:tab/>
        <w:t>Special Projects</w:t>
      </w:r>
      <w:r>
        <w:tab/>
        <w:t>10.00</w:t>
      </w:r>
    </w:p>
    <w:p w:rsidR="00D64FC7" w:rsidRDefault="00D64FC7" w:rsidP="00D64FC7">
      <w:pPr>
        <w:tabs>
          <w:tab w:val="left" w:pos="3060"/>
          <w:tab w:val="left" w:pos="7200"/>
          <w:tab w:val="decimal" w:pos="10710"/>
          <w:tab w:val="left" w:pos="10800"/>
          <w:tab w:val="left" w:pos="12240"/>
          <w:tab w:val="left" w:pos="12960"/>
        </w:tabs>
      </w:pPr>
      <w:r>
        <w:t>General</w:t>
      </w:r>
      <w:r>
        <w:tab/>
        <w:t>York County Court</w:t>
      </w:r>
      <w:r>
        <w:tab/>
        <w:t>Court Costs</w:t>
      </w:r>
      <w:r>
        <w:tab/>
        <w:t>287.00</w:t>
      </w:r>
    </w:p>
    <w:p w:rsidR="00D64FC7" w:rsidRDefault="00D64FC7" w:rsidP="00D64FC7">
      <w:pPr>
        <w:tabs>
          <w:tab w:val="left" w:pos="3060"/>
          <w:tab w:val="left" w:pos="7200"/>
          <w:tab w:val="decimal" w:pos="10710"/>
          <w:tab w:val="left" w:pos="10800"/>
          <w:tab w:val="left" w:pos="12240"/>
          <w:tab w:val="left" w:pos="12960"/>
        </w:tabs>
      </w:pPr>
      <w:r>
        <w:t>Weed</w:t>
      </w:r>
      <w:r>
        <w:tab/>
        <w:t>York County Highway Dept.</w:t>
      </w:r>
      <w:r>
        <w:tab/>
        <w:t>Fuel</w:t>
      </w:r>
      <w:r>
        <w:tab/>
        <w:t>360.44</w:t>
      </w:r>
    </w:p>
    <w:p w:rsidR="00D64FC7" w:rsidRDefault="00D64FC7" w:rsidP="00D64FC7">
      <w:pPr>
        <w:tabs>
          <w:tab w:val="left" w:pos="3060"/>
          <w:tab w:val="left" w:pos="7200"/>
          <w:tab w:val="decimal" w:pos="10710"/>
          <w:tab w:val="left" w:pos="10800"/>
          <w:tab w:val="left" w:pos="12240"/>
          <w:tab w:val="left" w:pos="12960"/>
        </w:tabs>
      </w:pPr>
      <w:r>
        <w:t>General</w:t>
      </w:r>
      <w:r>
        <w:tab/>
        <w:t>York County Sheriff</w:t>
      </w:r>
      <w:r>
        <w:tab/>
        <w:t>Fuel/Misc.</w:t>
      </w:r>
      <w:r>
        <w:tab/>
        <w:t>41.23</w:t>
      </w:r>
    </w:p>
    <w:p w:rsidR="00D64FC7" w:rsidRDefault="00D64FC7" w:rsidP="00D64FC7">
      <w:pPr>
        <w:tabs>
          <w:tab w:val="left" w:pos="3060"/>
          <w:tab w:val="left" w:pos="7200"/>
          <w:tab w:val="decimal" w:pos="10710"/>
          <w:tab w:val="left" w:pos="10800"/>
          <w:tab w:val="left" w:pos="12240"/>
          <w:tab w:val="left" w:pos="12960"/>
        </w:tabs>
      </w:pPr>
      <w:r>
        <w:t>Road</w:t>
      </w:r>
      <w:r>
        <w:tab/>
        <w:t>York County Treasurer</w:t>
      </w:r>
      <w:r>
        <w:tab/>
        <w:t>Cars &amp; Trucks</w:t>
      </w:r>
      <w:r>
        <w:tab/>
        <w:t>22.00</w:t>
      </w:r>
    </w:p>
    <w:p w:rsidR="00D64FC7" w:rsidRDefault="00D64FC7" w:rsidP="00D64FC7">
      <w:pPr>
        <w:tabs>
          <w:tab w:val="left" w:pos="3060"/>
          <w:tab w:val="left" w:pos="7200"/>
          <w:tab w:val="decimal" w:pos="10710"/>
          <w:tab w:val="left" w:pos="10800"/>
          <w:tab w:val="left" w:pos="12240"/>
          <w:tab w:val="left" w:pos="12960"/>
        </w:tabs>
      </w:pPr>
      <w:r>
        <w:t>Road,</w:t>
      </w:r>
    </w:p>
    <w:p w:rsidR="00D64FC7" w:rsidRDefault="00D64FC7" w:rsidP="00D64FC7">
      <w:pPr>
        <w:tabs>
          <w:tab w:val="left" w:pos="3060"/>
          <w:tab w:val="left" w:pos="7200"/>
          <w:tab w:val="decimal" w:pos="10710"/>
          <w:tab w:val="left" w:pos="10800"/>
          <w:tab w:val="left" w:pos="12240"/>
          <w:tab w:val="left" w:pos="12960"/>
        </w:tabs>
      </w:pPr>
      <w:r>
        <w:t>Emerg Mgmnt</w:t>
      </w:r>
      <w:r>
        <w:tab/>
        <w:t>York News-Times</w:t>
      </w:r>
      <w:r>
        <w:tab/>
        <w:t>Dues</w:t>
      </w:r>
      <w:r>
        <w:tab/>
        <w:t>705.65</w:t>
      </w:r>
    </w:p>
    <w:p w:rsidR="00D64FC7" w:rsidRDefault="00D64FC7" w:rsidP="00D64FC7">
      <w:pPr>
        <w:tabs>
          <w:tab w:val="left" w:pos="3060"/>
          <w:tab w:val="left" w:pos="7200"/>
          <w:tab w:val="decimal" w:pos="10710"/>
          <w:tab w:val="left" w:pos="10800"/>
          <w:tab w:val="left" w:pos="12240"/>
          <w:tab w:val="left" w:pos="12960"/>
        </w:tabs>
      </w:pPr>
      <w:r>
        <w:t>General</w:t>
      </w:r>
      <w:r>
        <w:tab/>
        <w:t>York Printing Company, LLC</w:t>
      </w:r>
      <w:r>
        <w:tab/>
        <w:t>Office Supplies</w:t>
      </w:r>
      <w:r>
        <w:tab/>
        <w:t>1,027.39</w:t>
      </w:r>
    </w:p>
    <w:p w:rsidR="00D64FC7" w:rsidRDefault="00D64FC7" w:rsidP="00D64FC7">
      <w:pPr>
        <w:tabs>
          <w:tab w:val="left" w:pos="3060"/>
          <w:tab w:val="left" w:pos="7200"/>
          <w:tab w:val="decimal" w:pos="10710"/>
          <w:tab w:val="left" w:pos="10800"/>
          <w:tab w:val="left" w:pos="12240"/>
          <w:tab w:val="left" w:pos="12960"/>
        </w:tabs>
      </w:pPr>
      <w:r>
        <w:t>General</w:t>
      </w:r>
      <w:r>
        <w:tab/>
        <w:t>Zoubek, Gary</w:t>
      </w:r>
      <w:r>
        <w:tab/>
        <w:t>Mileage Allowance</w:t>
      </w:r>
      <w:r>
        <w:tab/>
        <w:t>161.00</w:t>
      </w:r>
    </w:p>
    <w:p w:rsidR="00D64FC7" w:rsidRDefault="00D64FC7" w:rsidP="00D64FC7">
      <w:pPr>
        <w:tabs>
          <w:tab w:val="left" w:pos="3060"/>
          <w:tab w:val="left" w:pos="7200"/>
          <w:tab w:val="decimal" w:pos="10710"/>
          <w:tab w:val="left" w:pos="10800"/>
          <w:tab w:val="left" w:pos="12240"/>
          <w:tab w:val="left" w:pos="12960"/>
        </w:tabs>
      </w:pPr>
      <w:bookmarkStart w:id="0" w:name="_GoBack"/>
      <w:bookmarkEnd w:id="0"/>
    </w:p>
    <w:p w:rsidR="005D7622" w:rsidRDefault="005D7622" w:rsidP="005D7622">
      <w:pPr>
        <w:ind w:left="0"/>
      </w:pPr>
    </w:p>
    <w:p w:rsidR="005D7622" w:rsidRDefault="005D7622" w:rsidP="005D7622">
      <w:pPr>
        <w:ind w:left="0"/>
        <w:rPr>
          <w:b/>
          <w:u w:val="single"/>
        </w:rPr>
      </w:pPr>
      <w:r>
        <w:rPr>
          <w:b/>
          <w:u w:val="single"/>
        </w:rPr>
        <w:t>INTERFUND TRANSFERS:</w:t>
      </w:r>
    </w:p>
    <w:p w:rsidR="005D7622" w:rsidRDefault="005D7622" w:rsidP="005D7622">
      <w:pPr>
        <w:ind w:left="0"/>
      </w:pPr>
      <w:r>
        <w:t>There were no Interfund Transfer to come before the Board.</w:t>
      </w:r>
    </w:p>
    <w:p w:rsidR="005D7622" w:rsidRDefault="005D7622" w:rsidP="005D7622">
      <w:pPr>
        <w:ind w:left="0"/>
      </w:pPr>
    </w:p>
    <w:p w:rsidR="005D7622" w:rsidRDefault="005D7622" w:rsidP="005D7622">
      <w:pPr>
        <w:ind w:left="0"/>
      </w:pPr>
      <w:r>
        <w:t>Moved by Sikes, seconded by Bulgrin, to adopt Resolution #15-65 to set the salar</w:t>
      </w:r>
      <w:r w:rsidR="001C5918">
        <w:t>y</w:t>
      </w:r>
      <w:r>
        <w:t xml:space="preserve"> for </w:t>
      </w:r>
      <w:r w:rsidR="00CB2095">
        <w:t>Cliff Powers and Joann Sta</w:t>
      </w:r>
      <w:r w:rsidR="00E72A0E">
        <w:t>e</w:t>
      </w:r>
      <w:r w:rsidR="00CB2095">
        <w:t xml:space="preserve">hr, </w:t>
      </w:r>
      <w:r>
        <w:t>roll call: yeas, Sikes, Bulgrin, Buller, Obermier and Bamesberger, nays none, motion carried.</w:t>
      </w:r>
    </w:p>
    <w:p w:rsidR="00F7317A" w:rsidRDefault="00F7317A" w:rsidP="005D7622">
      <w:pPr>
        <w:ind w:left="0"/>
      </w:pPr>
    </w:p>
    <w:p w:rsidR="001F7C4C" w:rsidRDefault="001F7C4C" w:rsidP="001F7C4C">
      <w:pPr>
        <w:ind w:left="0"/>
        <w:jc w:val="center"/>
        <w:rPr>
          <w:b/>
        </w:rPr>
      </w:pPr>
      <w:r>
        <w:rPr>
          <w:b/>
        </w:rPr>
        <w:t>RESOLUTION #15-65</w:t>
      </w:r>
    </w:p>
    <w:p w:rsidR="001F7C4C" w:rsidRDefault="001F7C4C" w:rsidP="001F7C4C">
      <w:pPr>
        <w:ind w:left="0"/>
        <w:jc w:val="center"/>
        <w:rPr>
          <w:b/>
        </w:rPr>
      </w:pPr>
    </w:p>
    <w:p w:rsidR="001F7C4C" w:rsidRDefault="001F7C4C" w:rsidP="001F7C4C">
      <w:r>
        <w:t>WHEREAS, the York County Board of Commissioners met at their regular meeting on September 29, 2015 to discuss the salary which the Board set for  Cliff Powers and Joann Sta</w:t>
      </w:r>
      <w:r w:rsidR="00E72A0E">
        <w:t>e</w:t>
      </w:r>
      <w:r>
        <w:t xml:space="preserve">hr which are not under the supervision of Elected Officials. </w:t>
      </w:r>
    </w:p>
    <w:p w:rsidR="001F7C4C" w:rsidRDefault="001F7C4C" w:rsidP="001F7C4C"/>
    <w:p w:rsidR="001F7C4C" w:rsidRDefault="001F7C4C" w:rsidP="001F7C4C">
      <w:r>
        <w:t xml:space="preserve"> BE IT RESOLVED, that the Board has set the salary for Cliff Powers and Joann Sta</w:t>
      </w:r>
      <w:r w:rsidR="00E72A0E">
        <w:t>e</w:t>
      </w:r>
      <w:r>
        <w:t>hr to be set as follows.</w:t>
      </w:r>
    </w:p>
    <w:p w:rsidR="001F7C4C" w:rsidRDefault="001F7C4C" w:rsidP="001F7C4C">
      <w:r>
        <w:tab/>
      </w:r>
    </w:p>
    <w:p w:rsidR="001F7C4C" w:rsidRDefault="001F7C4C" w:rsidP="001F7C4C">
      <w:r>
        <w:tab/>
        <w:t>Cliff Powers</w:t>
      </w:r>
      <w:r>
        <w:tab/>
      </w:r>
      <w:r>
        <w:tab/>
      </w:r>
      <w:r>
        <w:tab/>
      </w:r>
      <w:r>
        <w:tab/>
        <w:t>$</w:t>
      </w:r>
      <w:r w:rsidR="00A60092">
        <w:t xml:space="preserve">   7</w:t>
      </w:r>
      <w:r>
        <w:t>0.00 Salary</w:t>
      </w:r>
    </w:p>
    <w:p w:rsidR="001F7C4C" w:rsidRDefault="001F7C4C" w:rsidP="001F7C4C">
      <w:r>
        <w:tab/>
        <w:t>Joann Sta</w:t>
      </w:r>
      <w:r w:rsidR="00E72A0E">
        <w:t>e</w:t>
      </w:r>
      <w:r>
        <w:t>hr</w:t>
      </w:r>
      <w:r>
        <w:tab/>
      </w:r>
      <w:r>
        <w:tab/>
      </w:r>
      <w:r>
        <w:tab/>
      </w:r>
      <w:r>
        <w:tab/>
      </w:r>
      <w:r w:rsidR="00F85C58">
        <w:t xml:space="preserve">$ </w:t>
      </w:r>
      <w:r w:rsidR="00A60092">
        <w:t>130</w:t>
      </w:r>
      <w:r w:rsidR="00F85C58">
        <w:t>.00</w:t>
      </w:r>
      <w:r>
        <w:t xml:space="preserve"> Salary</w:t>
      </w:r>
    </w:p>
    <w:p w:rsidR="001F7C4C" w:rsidRDefault="001F7C4C" w:rsidP="001F7C4C"/>
    <w:p w:rsidR="001F7C4C" w:rsidRDefault="001F7C4C" w:rsidP="001F7C4C">
      <w:r>
        <w:t>BE IT THEREFORE RESOLVED, that from the first pay-period of October, 2015 to last pay period in September, 2016, the above wages are hereby adopted for the above County Employees.</w:t>
      </w:r>
    </w:p>
    <w:p w:rsidR="001F7C4C" w:rsidRDefault="001F7C4C" w:rsidP="001F7C4C">
      <w:r>
        <w:tab/>
      </w:r>
      <w:r>
        <w:tab/>
      </w:r>
    </w:p>
    <w:p w:rsidR="001F7C4C" w:rsidRDefault="001F7C4C" w:rsidP="001F7C4C">
      <w:r>
        <w:t>Dated this 29</w:t>
      </w:r>
      <w:r w:rsidRPr="00C12038">
        <w:rPr>
          <w:vertAlign w:val="superscript"/>
        </w:rPr>
        <w:t>th</w:t>
      </w:r>
      <w:r>
        <w:t xml:space="preserve"> day of September, 2015.</w:t>
      </w:r>
    </w:p>
    <w:p w:rsidR="005D7622" w:rsidRDefault="005D7622" w:rsidP="005D7622">
      <w:pPr>
        <w:ind w:left="0"/>
      </w:pPr>
    </w:p>
    <w:p w:rsidR="005D7622" w:rsidRDefault="005D7622" w:rsidP="005D7622">
      <w:pPr>
        <w:ind w:left="0"/>
      </w:pPr>
      <w:r>
        <w:t xml:space="preserve">Moved by </w:t>
      </w:r>
      <w:r w:rsidR="00E16998">
        <w:t>Sikes,</w:t>
      </w:r>
      <w:r>
        <w:t xml:space="preserve"> seconded by Obermier, to adopt Resolution #15-66 to set the salary/wages for the Road Department, roll call: yeas, Sikes, Obermier, Buller, Bulgrin and Bamesberger, nays none, motion carried.</w:t>
      </w:r>
    </w:p>
    <w:p w:rsidR="00937817" w:rsidRDefault="00937817" w:rsidP="005D7622">
      <w:pPr>
        <w:ind w:left="0"/>
      </w:pPr>
    </w:p>
    <w:p w:rsidR="00937817" w:rsidRDefault="00937817" w:rsidP="00937817">
      <w:pPr>
        <w:ind w:left="0"/>
        <w:jc w:val="center"/>
        <w:rPr>
          <w:b/>
        </w:rPr>
      </w:pPr>
      <w:r>
        <w:rPr>
          <w:b/>
        </w:rPr>
        <w:t>RESOLUTION #15-66</w:t>
      </w:r>
    </w:p>
    <w:p w:rsidR="00937817" w:rsidRDefault="00937817" w:rsidP="00937817">
      <w:pPr>
        <w:ind w:left="0"/>
        <w:jc w:val="center"/>
        <w:rPr>
          <w:b/>
        </w:rPr>
      </w:pPr>
    </w:p>
    <w:p w:rsidR="00937817" w:rsidRDefault="00937817" w:rsidP="00937817">
      <w:r>
        <w:t xml:space="preserve">WHEREAS, the York County Board of Commissioners met at their regular meeting on September 29, 2015 to discuss the salary which the Board set for the County Road Employees, which are not under the supervision of Elected Officials. </w:t>
      </w:r>
    </w:p>
    <w:p w:rsidR="00937817" w:rsidRDefault="00937817" w:rsidP="00937817">
      <w:r>
        <w:t xml:space="preserve"> BE IT RESOLVED, that the Board has set the wage for the County Road Employees to be set as follows.</w:t>
      </w:r>
    </w:p>
    <w:p w:rsidR="00937817" w:rsidRDefault="00937817" w:rsidP="00937817">
      <w:r>
        <w:tab/>
        <w:t>Tom Mommens</w:t>
      </w:r>
      <w:r>
        <w:tab/>
      </w:r>
      <w:r>
        <w:tab/>
      </w:r>
      <w:r>
        <w:tab/>
        <w:t>$ 54,971.10salary</w:t>
      </w:r>
    </w:p>
    <w:p w:rsidR="00937817" w:rsidRDefault="00937817" w:rsidP="00937817">
      <w:r>
        <w:tab/>
        <w:t>George Wochner</w:t>
      </w:r>
      <w:r>
        <w:tab/>
      </w:r>
      <w:r>
        <w:tab/>
      </w:r>
      <w:r>
        <w:tab/>
        <w:t>$17.20 hour</w:t>
      </w:r>
    </w:p>
    <w:p w:rsidR="00937817" w:rsidRDefault="00937817" w:rsidP="00937817">
      <w:r>
        <w:tab/>
        <w:t>Rick Doremus</w:t>
      </w:r>
      <w:r>
        <w:tab/>
      </w:r>
      <w:r>
        <w:tab/>
      </w:r>
      <w:r>
        <w:tab/>
      </w:r>
      <w:r>
        <w:tab/>
        <w:t>$17.99 hour</w:t>
      </w:r>
    </w:p>
    <w:p w:rsidR="00937817" w:rsidRDefault="00937817" w:rsidP="00937817">
      <w:r>
        <w:tab/>
        <w:t>Justin Jacobsen</w:t>
      </w:r>
      <w:r>
        <w:tab/>
      </w:r>
      <w:r>
        <w:tab/>
      </w:r>
      <w:r>
        <w:tab/>
        <w:t>$17.27hour</w:t>
      </w:r>
    </w:p>
    <w:p w:rsidR="00937817" w:rsidRDefault="00937817" w:rsidP="00937817">
      <w:r>
        <w:lastRenderedPageBreak/>
        <w:tab/>
        <w:t>Randy Doremus</w:t>
      </w:r>
      <w:r>
        <w:tab/>
      </w:r>
      <w:r>
        <w:tab/>
      </w:r>
      <w:r>
        <w:tab/>
        <w:t>$23.88 hour</w:t>
      </w:r>
    </w:p>
    <w:p w:rsidR="00937817" w:rsidRDefault="00937817" w:rsidP="00937817">
      <w:r>
        <w:tab/>
        <w:t>Max Rea</w:t>
      </w:r>
      <w:r>
        <w:tab/>
      </w:r>
      <w:r>
        <w:tab/>
      </w:r>
      <w:r>
        <w:tab/>
      </w:r>
      <w:r>
        <w:tab/>
        <w:t>$17.29 hour</w:t>
      </w:r>
    </w:p>
    <w:p w:rsidR="00937817" w:rsidRDefault="00937817" w:rsidP="00937817">
      <w:r>
        <w:tab/>
        <w:t>Pat O’Brien</w:t>
      </w:r>
      <w:r>
        <w:tab/>
      </w:r>
      <w:r>
        <w:tab/>
      </w:r>
      <w:r>
        <w:tab/>
      </w:r>
      <w:r>
        <w:tab/>
        <w:t>$21.61 hour</w:t>
      </w:r>
    </w:p>
    <w:p w:rsidR="00937817" w:rsidRDefault="00937817" w:rsidP="00937817">
      <w:r>
        <w:tab/>
        <w:t>Kermith Friesen</w:t>
      </w:r>
      <w:r>
        <w:tab/>
      </w:r>
      <w:r>
        <w:tab/>
      </w:r>
      <w:r>
        <w:tab/>
        <w:t>$17.80 hour</w:t>
      </w:r>
    </w:p>
    <w:p w:rsidR="00937817" w:rsidRDefault="00937817" w:rsidP="00937817">
      <w:r>
        <w:tab/>
        <w:t>William Heine</w:t>
      </w:r>
      <w:r>
        <w:tab/>
      </w:r>
      <w:r>
        <w:tab/>
      </w:r>
      <w:r>
        <w:tab/>
      </w:r>
      <w:r>
        <w:tab/>
        <w:t>$17.17 hour</w:t>
      </w:r>
    </w:p>
    <w:p w:rsidR="00937817" w:rsidRDefault="00937817" w:rsidP="00937817">
      <w:r>
        <w:tab/>
        <w:t>Herb Ihde</w:t>
      </w:r>
      <w:r>
        <w:tab/>
      </w:r>
      <w:r>
        <w:tab/>
      </w:r>
      <w:r>
        <w:tab/>
      </w:r>
      <w:r>
        <w:tab/>
        <w:t>$17.30 hour</w:t>
      </w:r>
    </w:p>
    <w:p w:rsidR="00937817" w:rsidRDefault="00937817" w:rsidP="00937817">
      <w:r>
        <w:tab/>
        <w:t>Larry Johnson</w:t>
      </w:r>
      <w:r>
        <w:tab/>
      </w:r>
      <w:r>
        <w:tab/>
      </w:r>
      <w:r>
        <w:tab/>
      </w:r>
      <w:r>
        <w:tab/>
        <w:t>$17.27 hour</w:t>
      </w:r>
    </w:p>
    <w:p w:rsidR="00937817" w:rsidRDefault="00937817" w:rsidP="00937817">
      <w:r>
        <w:tab/>
        <w:t>Casey Keim</w:t>
      </w:r>
      <w:r>
        <w:tab/>
      </w:r>
      <w:r>
        <w:tab/>
      </w:r>
      <w:r>
        <w:tab/>
      </w:r>
      <w:r>
        <w:tab/>
        <w:t>$ 15.50hour</w:t>
      </w:r>
    </w:p>
    <w:p w:rsidR="00937817" w:rsidRDefault="00937817" w:rsidP="00937817">
      <w:r>
        <w:tab/>
        <w:t>Bill Payne</w:t>
      </w:r>
      <w:r>
        <w:tab/>
      </w:r>
      <w:r>
        <w:tab/>
      </w:r>
      <w:r>
        <w:tab/>
      </w:r>
      <w:r>
        <w:tab/>
        <w:t>$18.92 hour</w:t>
      </w:r>
    </w:p>
    <w:p w:rsidR="00937817" w:rsidRDefault="00937817" w:rsidP="00937817">
      <w:r>
        <w:tab/>
        <w:t>Charles Starbuck</w:t>
      </w:r>
      <w:r>
        <w:tab/>
      </w:r>
      <w:r>
        <w:tab/>
      </w:r>
      <w:r>
        <w:tab/>
        <w:t>$21.00 hour</w:t>
      </w:r>
    </w:p>
    <w:p w:rsidR="00937817" w:rsidRDefault="00937817" w:rsidP="00937817">
      <w:r>
        <w:tab/>
        <w:t>Ryan Minary</w:t>
      </w:r>
      <w:r>
        <w:tab/>
      </w:r>
      <w:r>
        <w:tab/>
      </w:r>
      <w:r>
        <w:tab/>
      </w:r>
      <w:r>
        <w:tab/>
        <w:t>$ 16.52hour</w:t>
      </w:r>
    </w:p>
    <w:p w:rsidR="00937817" w:rsidRDefault="00937817" w:rsidP="00937817">
      <w:r>
        <w:tab/>
        <w:t>Auddie Mills</w:t>
      </w:r>
      <w:r>
        <w:tab/>
      </w:r>
      <w:r>
        <w:tab/>
      </w:r>
      <w:r>
        <w:tab/>
      </w:r>
      <w:r>
        <w:tab/>
        <w:t>$16.80 hour</w:t>
      </w:r>
    </w:p>
    <w:p w:rsidR="00937817" w:rsidRDefault="00937817" w:rsidP="00937817">
      <w:r>
        <w:tab/>
        <w:t>Edward Tritt</w:t>
      </w:r>
      <w:r>
        <w:tab/>
      </w:r>
      <w:r>
        <w:tab/>
      </w:r>
      <w:r>
        <w:tab/>
      </w:r>
      <w:r>
        <w:tab/>
        <w:t>$16.05 hour</w:t>
      </w:r>
    </w:p>
    <w:p w:rsidR="00937817" w:rsidRDefault="00937817" w:rsidP="00937817">
      <w:r>
        <w:tab/>
        <w:t>Gary Van Ness</w:t>
      </w:r>
      <w:r>
        <w:tab/>
      </w:r>
      <w:r>
        <w:tab/>
      </w:r>
      <w:r>
        <w:tab/>
        <w:t>$15.50 hour</w:t>
      </w:r>
    </w:p>
    <w:p w:rsidR="00937817" w:rsidRDefault="00937817" w:rsidP="00937817">
      <w:r>
        <w:tab/>
        <w:t>Terry Paulsen</w:t>
      </w:r>
      <w:r>
        <w:tab/>
      </w:r>
      <w:r>
        <w:tab/>
      </w:r>
      <w:r>
        <w:tab/>
      </w:r>
      <w:r>
        <w:tab/>
        <w:t>$21.06 hour</w:t>
      </w:r>
    </w:p>
    <w:p w:rsidR="00937817" w:rsidRDefault="00937817" w:rsidP="00937817">
      <w:r>
        <w:tab/>
        <w:t>David Whiles</w:t>
      </w:r>
      <w:r>
        <w:tab/>
      </w:r>
      <w:r>
        <w:tab/>
      </w:r>
      <w:r>
        <w:tab/>
      </w:r>
      <w:r>
        <w:tab/>
        <w:t>$16.81 hour</w:t>
      </w:r>
    </w:p>
    <w:p w:rsidR="00937817" w:rsidRDefault="00937817" w:rsidP="00937817">
      <w:r>
        <w:tab/>
        <w:t>Steven Bliss</w:t>
      </w:r>
      <w:r>
        <w:tab/>
      </w:r>
      <w:r>
        <w:tab/>
      </w:r>
      <w:r>
        <w:tab/>
      </w:r>
      <w:r>
        <w:tab/>
        <w:t>$15.62 hour</w:t>
      </w:r>
    </w:p>
    <w:p w:rsidR="00937817" w:rsidRDefault="00937817" w:rsidP="00937817">
      <w:r>
        <w:tab/>
        <w:t>Steve Brackhan</w:t>
      </w:r>
      <w:r>
        <w:tab/>
      </w:r>
      <w:r>
        <w:tab/>
      </w:r>
      <w:r>
        <w:tab/>
        <w:t>$17.32 hour</w:t>
      </w:r>
    </w:p>
    <w:p w:rsidR="00937817" w:rsidRDefault="00937817" w:rsidP="00937817">
      <w:r>
        <w:tab/>
        <w:t>Lawrence Waiss</w:t>
      </w:r>
      <w:r>
        <w:tab/>
      </w:r>
      <w:r>
        <w:tab/>
      </w:r>
      <w:r>
        <w:tab/>
        <w:t>$17.95 hour</w:t>
      </w:r>
    </w:p>
    <w:p w:rsidR="00937817" w:rsidRDefault="00937817" w:rsidP="00937817">
      <w:r>
        <w:tab/>
        <w:t>Kevin Butzke</w:t>
      </w:r>
      <w:r>
        <w:tab/>
      </w:r>
      <w:r>
        <w:tab/>
      </w:r>
      <w:r>
        <w:tab/>
      </w:r>
      <w:r>
        <w:tab/>
        <w:t>$17.33 hour</w:t>
      </w:r>
      <w:r>
        <w:tab/>
      </w:r>
    </w:p>
    <w:p w:rsidR="00937817" w:rsidRDefault="00937817" w:rsidP="00937817">
      <w:r>
        <w:tab/>
        <w:t>Matt Kline</w:t>
      </w:r>
      <w:r>
        <w:tab/>
      </w:r>
      <w:r>
        <w:tab/>
      </w:r>
      <w:r>
        <w:tab/>
      </w:r>
      <w:r>
        <w:tab/>
        <w:t>$14.68 hour</w:t>
      </w:r>
    </w:p>
    <w:p w:rsidR="00937817" w:rsidRDefault="00937817" w:rsidP="00937817">
      <w:r>
        <w:tab/>
        <w:t>Rudy Koehler</w:t>
      </w:r>
      <w:r>
        <w:tab/>
      </w:r>
      <w:r>
        <w:tab/>
      </w:r>
      <w:r>
        <w:tab/>
      </w:r>
      <w:r>
        <w:tab/>
        <w:t>$15.50 hour</w:t>
      </w:r>
    </w:p>
    <w:p w:rsidR="00937817" w:rsidRDefault="00937817" w:rsidP="00937817">
      <w:r>
        <w:tab/>
        <w:t>Norman Dickey (seasonal)</w:t>
      </w:r>
      <w:r>
        <w:tab/>
      </w:r>
      <w:r>
        <w:tab/>
        <w:t>$16.53 hour</w:t>
      </w:r>
    </w:p>
    <w:p w:rsidR="00937817" w:rsidRDefault="00937817" w:rsidP="00937817">
      <w:r>
        <w:tab/>
      </w:r>
    </w:p>
    <w:p w:rsidR="00937817" w:rsidRDefault="00937817" w:rsidP="00937817">
      <w:r>
        <w:t>BE IT THEREFORE RESOLVED, that from the first pay-period of October, 2015 to last pay period in September, 2016, the above wages are hereby adopted for the above County Employees.</w:t>
      </w:r>
    </w:p>
    <w:p w:rsidR="00937817" w:rsidRDefault="00937817" w:rsidP="00937817">
      <w:r>
        <w:tab/>
      </w:r>
      <w:r>
        <w:tab/>
      </w:r>
    </w:p>
    <w:p w:rsidR="00937817" w:rsidRDefault="00937817" w:rsidP="00937817">
      <w:r>
        <w:t>Dated this 29</w:t>
      </w:r>
      <w:r w:rsidRPr="00C12038">
        <w:rPr>
          <w:vertAlign w:val="superscript"/>
        </w:rPr>
        <w:t>th</w:t>
      </w:r>
      <w:r>
        <w:t xml:space="preserve"> day of September, 2015.</w:t>
      </w:r>
    </w:p>
    <w:p w:rsidR="00937817" w:rsidRDefault="00937817" w:rsidP="00937817"/>
    <w:p w:rsidR="005D7622" w:rsidRDefault="005D7622" w:rsidP="005D7622">
      <w:pPr>
        <w:ind w:left="0"/>
      </w:pPr>
    </w:p>
    <w:p w:rsidR="001F7C4C" w:rsidRDefault="001F7C4C" w:rsidP="005D7622">
      <w:pPr>
        <w:ind w:left="0"/>
      </w:pPr>
    </w:p>
    <w:p w:rsidR="005D7622" w:rsidRDefault="005D7622" w:rsidP="005D7622">
      <w:pPr>
        <w:ind w:left="0"/>
      </w:pPr>
      <w:r>
        <w:t>Moved by Bulgrin, seconded by Sikes to approve the monthly payment</w:t>
      </w:r>
      <w:r w:rsidR="00F7317A">
        <w:t xml:space="preserve"> of $19.70</w:t>
      </w:r>
      <w:r>
        <w:t xml:space="preserve"> to MIPS to maintain the New Affordable Care Act Programming, roll call; yeas,</w:t>
      </w:r>
      <w:r w:rsidR="00741DBB">
        <w:t xml:space="preserve"> Bulgrin, Sikes, Obermier, Buller</w:t>
      </w:r>
      <w:r>
        <w:t xml:space="preserve"> and Bamesberger, nays none, motion carried.</w:t>
      </w:r>
    </w:p>
    <w:p w:rsidR="00741DBB" w:rsidRDefault="00741DBB" w:rsidP="005D7622">
      <w:pPr>
        <w:ind w:left="0"/>
      </w:pPr>
    </w:p>
    <w:p w:rsidR="00741DBB" w:rsidRDefault="00741DBB" w:rsidP="005D7622">
      <w:pPr>
        <w:ind w:left="0"/>
      </w:pPr>
      <w:r>
        <w:t xml:space="preserve">Moved by Bulgrin, seconded by Obermier to adopt Resolution #15-67 for the National Manufacturing Day on </w:t>
      </w:r>
      <w:r w:rsidR="00F7317A">
        <w:t>the first Friday in the month of October</w:t>
      </w:r>
      <w:r>
        <w:t>, roll call; yeas, Bulgrin, Obermier, Sikes, Buller and Bamesberger, nays none, motion carried.</w:t>
      </w:r>
    </w:p>
    <w:p w:rsidR="007036C7" w:rsidRDefault="007036C7" w:rsidP="005D7622">
      <w:pPr>
        <w:ind w:left="0"/>
      </w:pPr>
    </w:p>
    <w:p w:rsidR="007036C7" w:rsidRPr="00201B3D" w:rsidRDefault="007036C7" w:rsidP="007036C7">
      <w:pPr>
        <w:jc w:val="center"/>
      </w:pPr>
      <w:r w:rsidRPr="00201B3D">
        <w:rPr>
          <w:b/>
        </w:rPr>
        <w:t>RESOLUTION #15-67</w:t>
      </w:r>
    </w:p>
    <w:p w:rsidR="007036C7" w:rsidRPr="007036C7" w:rsidRDefault="007036C7" w:rsidP="007036C7">
      <w:r w:rsidRPr="007036C7">
        <w:t>WHEREAS, Manufacturing Day is celebrated nationally on the first Friday of the month of October to showcase manufacturers and increase awareness of manufacturing careers, and</w:t>
      </w:r>
    </w:p>
    <w:p w:rsidR="007036C7" w:rsidRPr="007036C7" w:rsidRDefault="007036C7" w:rsidP="007036C7">
      <w:r w:rsidRPr="007036C7">
        <w:t>WHEREAS, manufacturing jobs are critical to the economy of York County and provide living wages with long-term career opportunities for our residents, and</w:t>
      </w:r>
    </w:p>
    <w:p w:rsidR="007036C7" w:rsidRPr="007036C7" w:rsidRDefault="007036C7" w:rsidP="007036C7">
      <w:r w:rsidRPr="007036C7">
        <w:t>WHEREAS, York County’s manufacturing sector includes aerospace, material handling equipment, architecture and structural metals, agricultural machinery, plastics and rubber products, metal coating and heat treating, cement and concrete, toy and game, home manufacturing, biofuels, agricultural chemical and seed production, and other metal and agricultural products, which are a significant contributor to  York County’s economy, and</w:t>
      </w:r>
    </w:p>
    <w:p w:rsidR="007036C7" w:rsidRPr="007036C7" w:rsidRDefault="007036C7" w:rsidP="007036C7">
      <w:r w:rsidRPr="007036C7">
        <w:t>WHEREAS, increasing awareness among students, parents, and the community of local manufacturing careers is essential to encouraging manufacturing pathways, and</w:t>
      </w:r>
    </w:p>
    <w:p w:rsidR="007036C7" w:rsidRPr="007036C7" w:rsidRDefault="007036C7" w:rsidP="007036C7">
      <w:r w:rsidRPr="007036C7">
        <w:t>WHEREAS, coordinated and aligned efforts of public and private organizations is needed to collectively address the challenges of the skilled labor shortage, and</w:t>
      </w:r>
    </w:p>
    <w:p w:rsidR="007036C7" w:rsidRPr="007036C7" w:rsidRDefault="007036C7" w:rsidP="007036C7">
      <w:r w:rsidRPr="007036C7">
        <w:t>WHEREAS, by working together with manufacturers, educational system, York County Development Corporation, York Chamber of Commerce, Henderson Chamber of Commerce and other public and private organizations, the skilled labor shortage for short term can be solved, and long-term solutions can be developed, and</w:t>
      </w:r>
    </w:p>
    <w:p w:rsidR="007036C7" w:rsidRPr="007036C7" w:rsidRDefault="007036C7" w:rsidP="007036C7">
      <w:r w:rsidRPr="007036C7">
        <w:tab/>
        <w:t>WHEREAS, showcasing the regional commitment to manufacturing in York County will encourage local expansion and attraction from other markets.</w:t>
      </w:r>
    </w:p>
    <w:p w:rsidR="007036C7" w:rsidRPr="007036C7" w:rsidRDefault="007036C7" w:rsidP="007036C7">
      <w:r w:rsidRPr="007036C7">
        <w:tab/>
        <w:t>NOW, THEREFORE BE IT RESOLVED, the York County Board of Commissioners do hereby recognize the month of October as Manufacturing Awareness and Appreciation Month.</w:t>
      </w:r>
    </w:p>
    <w:p w:rsidR="00CB2095" w:rsidRDefault="007036C7" w:rsidP="007036C7">
      <w:pPr>
        <w:ind w:left="0"/>
      </w:pPr>
      <w:r w:rsidRPr="007036C7">
        <w:t>Dated this 29</w:t>
      </w:r>
      <w:r w:rsidRPr="007036C7">
        <w:rPr>
          <w:vertAlign w:val="superscript"/>
        </w:rPr>
        <w:t>th</w:t>
      </w:r>
      <w:r w:rsidRPr="007036C7">
        <w:t xml:space="preserve"> day of September, 2015</w:t>
      </w:r>
    </w:p>
    <w:p w:rsidR="00F7317A" w:rsidRPr="007036C7" w:rsidRDefault="00F7317A" w:rsidP="007036C7">
      <w:pPr>
        <w:ind w:left="0"/>
      </w:pPr>
    </w:p>
    <w:p w:rsidR="00CB2095" w:rsidRDefault="00CB2095" w:rsidP="00CB2095">
      <w:pPr>
        <w:ind w:left="0"/>
      </w:pPr>
      <w:r>
        <w:t>Moved by Obermier, seconded by Sikes, to authorize the Chairman to sign the Nixle Mass Notification System Contract, roll call; yeas, Obermier, Sikes, Buller, Bulgrin and Bamesberger, nays none, motion carried.</w:t>
      </w:r>
    </w:p>
    <w:p w:rsidR="005D7622" w:rsidRDefault="005D7622" w:rsidP="005D7622">
      <w:pPr>
        <w:ind w:left="0"/>
      </w:pPr>
    </w:p>
    <w:p w:rsidR="005D7622" w:rsidRDefault="005D7622" w:rsidP="005D7622">
      <w:pPr>
        <w:ind w:left="0"/>
      </w:pPr>
      <w:r>
        <w:t>Moved by</w:t>
      </w:r>
      <w:r w:rsidR="00CB2095">
        <w:t xml:space="preserve"> Bulgrin</w:t>
      </w:r>
      <w:r>
        <w:t>, seconded by</w:t>
      </w:r>
      <w:r w:rsidR="00CB2095">
        <w:t xml:space="preserve"> Obermier</w:t>
      </w:r>
      <w:r>
        <w:t xml:space="preserve">, to go into Executive Session at </w:t>
      </w:r>
      <w:r w:rsidR="00CB2095">
        <w:t>9:15</w:t>
      </w:r>
      <w:r>
        <w:t xml:space="preserve"> a.m. to discuss p</w:t>
      </w:r>
      <w:r w:rsidR="00CB2095">
        <w:t>roperty</w:t>
      </w:r>
      <w:r w:rsidR="00F7317A">
        <w:t xml:space="preserve">, </w:t>
      </w:r>
      <w:r w:rsidR="00CB2095">
        <w:t xml:space="preserve"> roll call;</w:t>
      </w:r>
      <w:r>
        <w:t xml:space="preserve"> yeas,</w:t>
      </w:r>
      <w:r w:rsidR="00CB2095">
        <w:t xml:space="preserve"> Bulgrin, Obermier, Sikes, Buller</w:t>
      </w:r>
      <w:r>
        <w:t xml:space="preserve"> and Bamesberger; nays, none; motion carried.  </w:t>
      </w:r>
    </w:p>
    <w:p w:rsidR="005D7622" w:rsidRDefault="005D7622" w:rsidP="005D7622">
      <w:pPr>
        <w:ind w:left="0"/>
      </w:pPr>
    </w:p>
    <w:p w:rsidR="008D7079" w:rsidRDefault="005D7622" w:rsidP="002F1B42">
      <w:pPr>
        <w:ind w:left="0"/>
      </w:pPr>
      <w:r>
        <w:t>Moved by</w:t>
      </w:r>
      <w:r w:rsidR="00CB2095">
        <w:t xml:space="preserve"> Obermier</w:t>
      </w:r>
      <w:r>
        <w:t>, seconded by</w:t>
      </w:r>
      <w:r w:rsidR="00CB2095">
        <w:t xml:space="preserve"> Bulgrin</w:t>
      </w:r>
      <w:r>
        <w:t xml:space="preserve">, to come out of Executive Session at </w:t>
      </w:r>
      <w:r w:rsidR="00CB2095">
        <w:t>10:00</w:t>
      </w:r>
      <w:r>
        <w:t xml:space="preserve"> a.m. where </w:t>
      </w:r>
      <w:r w:rsidR="00CB2095">
        <w:t>no action  was taken; roll call;</w:t>
      </w:r>
      <w:r>
        <w:t xml:space="preserve"> yeas, </w:t>
      </w:r>
      <w:r w:rsidR="00CB2095">
        <w:t>Obermier, Bulgrin, Buller, Sikes</w:t>
      </w:r>
      <w:r>
        <w:t xml:space="preserve"> and Bamesberger; nays, none, motion carried.</w:t>
      </w:r>
    </w:p>
    <w:p w:rsidR="00591FC8" w:rsidRDefault="00591FC8" w:rsidP="002F1B42">
      <w:pPr>
        <w:ind w:left="0"/>
      </w:pPr>
    </w:p>
    <w:p w:rsidR="00591FC8" w:rsidRDefault="00221263" w:rsidP="002F1B42">
      <w:pPr>
        <w:ind w:left="0"/>
      </w:pPr>
      <w:r>
        <w:t>Moved by</w:t>
      </w:r>
      <w:r w:rsidR="00CB2095">
        <w:t xml:space="preserve"> Obermier</w:t>
      </w:r>
      <w:r>
        <w:t xml:space="preserve">, seconded by </w:t>
      </w:r>
      <w:r w:rsidR="00CB2095">
        <w:t xml:space="preserve">Sikes, </w:t>
      </w:r>
      <w:r>
        <w:t>to authorize the Chairman to sign the NRIN agreement for adding two (2) additional microwave antennas, roll call; yeas,</w:t>
      </w:r>
      <w:r w:rsidR="00CB2095">
        <w:t xml:space="preserve"> Obermier, Sikes, Buller, Bulgrin</w:t>
      </w:r>
      <w:r>
        <w:t xml:space="preserve"> and Bamesberger, nays none, motion carried.</w:t>
      </w:r>
    </w:p>
    <w:p w:rsidR="00CB2095" w:rsidRDefault="00CB2095" w:rsidP="002F1B42">
      <w:pPr>
        <w:ind w:left="0"/>
      </w:pPr>
    </w:p>
    <w:p w:rsidR="002C5F2E" w:rsidRDefault="00CB2095" w:rsidP="002F1B42">
      <w:pPr>
        <w:ind w:left="0"/>
      </w:pPr>
      <w:r>
        <w:lastRenderedPageBreak/>
        <w:t>Recess at 10:03</w:t>
      </w:r>
    </w:p>
    <w:p w:rsidR="00CB2095" w:rsidRDefault="00CB2095" w:rsidP="00CB2095">
      <w:pPr>
        <w:ind w:left="0"/>
      </w:pPr>
      <w:r>
        <w:tab/>
      </w:r>
      <w:r>
        <w:tab/>
      </w:r>
      <w:r>
        <w:tab/>
      </w:r>
      <w:r>
        <w:tab/>
      </w:r>
      <w:r>
        <w:tab/>
      </w:r>
    </w:p>
    <w:p w:rsidR="00CB2095" w:rsidRDefault="00CB2095" w:rsidP="00CB2095">
      <w:pPr>
        <w:ind w:left="0"/>
      </w:pPr>
      <w:r>
        <w:t>Moved by Buller, seconded by Sikes, to accept the bid from Sign up, Ltd with the galvanized poles</w:t>
      </w:r>
      <w:r w:rsidR="0085203C">
        <w:t xml:space="preserve"> and installation</w:t>
      </w:r>
      <w:r w:rsidR="001A7578">
        <w:t xml:space="preserve"> bids</w:t>
      </w:r>
      <w:r w:rsidR="00E16998">
        <w:t>, in</w:t>
      </w:r>
      <w:r>
        <w:t xml:space="preserve"> the amount of </w:t>
      </w:r>
      <w:r w:rsidR="0085203C">
        <w:t>52,125.00</w:t>
      </w:r>
      <w:r>
        <w:t>, roll call; yeas, Buller</w:t>
      </w:r>
      <w:r w:rsidR="0085203C">
        <w:t>, Sikes, Obermier, Bulgrin</w:t>
      </w:r>
      <w:r>
        <w:t xml:space="preserve"> and Bamesberger, nays none, motion carried.</w:t>
      </w:r>
    </w:p>
    <w:p w:rsidR="0046666B" w:rsidRDefault="0046666B" w:rsidP="00B1266C">
      <w:pPr>
        <w:ind w:left="0"/>
      </w:pPr>
    </w:p>
    <w:p w:rsidR="0046666B" w:rsidRDefault="0046666B" w:rsidP="00B1266C">
      <w:pPr>
        <w:ind w:left="0"/>
      </w:pPr>
    </w:p>
    <w:p w:rsidR="0046666B" w:rsidRDefault="0046666B" w:rsidP="00B1266C">
      <w:pPr>
        <w:ind w:left="0"/>
      </w:pPr>
      <w:r>
        <w:t>Sign Up, LTD</w:t>
      </w:r>
      <w:r>
        <w:tab/>
      </w:r>
      <w:r>
        <w:tab/>
      </w:r>
      <w:r>
        <w:tab/>
      </w:r>
      <w:r>
        <w:tab/>
      </w:r>
      <w:r w:rsidR="008B5448">
        <w:tab/>
      </w:r>
      <w:r>
        <w:t>$15,625.00</w:t>
      </w:r>
      <w:r>
        <w:tab/>
      </w:r>
      <w:r w:rsidR="008B5448">
        <w:t xml:space="preserve">1300 signs with numbers and 100 blank signs </w:t>
      </w:r>
      <w:r w:rsidR="008B5448">
        <w:tab/>
      </w:r>
      <w:r w:rsidR="00786932">
        <w:t>1387 Kendall Young Road</w:t>
      </w:r>
      <w:r w:rsidR="00786932">
        <w:tab/>
      </w:r>
      <w:r w:rsidR="00786932">
        <w:tab/>
      </w:r>
      <w:r w:rsidR="00786932">
        <w:tab/>
      </w:r>
      <w:r w:rsidR="00786932">
        <w:tab/>
      </w:r>
      <w:r w:rsidR="00786932">
        <w:tab/>
      </w:r>
      <w:r w:rsidR="008B5448">
        <w:t xml:space="preserve">18” long, 6” high, .080 </w:t>
      </w:r>
      <w:r w:rsidR="00786932">
        <w:t>thick with 4” numbers</w:t>
      </w:r>
      <w:r w:rsidR="00786932">
        <w:tab/>
        <w:t>Webster City, Iowa</w:t>
      </w:r>
      <w:r w:rsidR="00786932">
        <w:tab/>
      </w:r>
      <w:r w:rsidR="00786932">
        <w:tab/>
      </w:r>
      <w:r w:rsidR="00786932">
        <w:tab/>
      </w:r>
      <w:r w:rsidR="00786932">
        <w:tab/>
      </w:r>
      <w:r w:rsidR="00786932">
        <w:tab/>
      </w:r>
      <w:r w:rsidR="00786932">
        <w:tab/>
      </w:r>
    </w:p>
    <w:p w:rsidR="0046666B" w:rsidRDefault="00786932" w:rsidP="00B1266C">
      <w:pPr>
        <w:ind w:left="0"/>
      </w:pPr>
      <w:r>
        <w:tab/>
      </w:r>
      <w:r>
        <w:tab/>
      </w:r>
      <w:r w:rsidR="0046666B">
        <w:tab/>
      </w:r>
      <w:r w:rsidR="0046666B">
        <w:tab/>
      </w:r>
      <w:r w:rsidR="0046666B">
        <w:tab/>
      </w:r>
      <w:r w:rsidR="008B5448">
        <w:tab/>
      </w:r>
      <w:r w:rsidR="0046666B">
        <w:t xml:space="preserve">$  </w:t>
      </w:r>
      <w:r w:rsidR="00CB2095">
        <w:t>13,650</w:t>
      </w:r>
      <w:r w:rsidR="0085203C">
        <w:t>.00</w:t>
      </w:r>
      <w:r w:rsidR="0046666B">
        <w:tab/>
      </w:r>
      <w:r w:rsidR="008B5448">
        <w:t xml:space="preserve">1400 7ft </w:t>
      </w:r>
      <w:r w:rsidR="00CB2095">
        <w:t>galvanized</w:t>
      </w:r>
      <w:r w:rsidR="008B5448">
        <w:t xml:space="preserve"> posts </w:t>
      </w:r>
    </w:p>
    <w:p w:rsidR="00CB2095" w:rsidRDefault="00CB2095" w:rsidP="00B1266C">
      <w:pPr>
        <w:ind w:left="0"/>
      </w:pPr>
    </w:p>
    <w:p w:rsidR="0046666B" w:rsidRDefault="0046666B" w:rsidP="00B1266C">
      <w:pPr>
        <w:ind w:left="0"/>
      </w:pPr>
      <w:r>
        <w:tab/>
      </w:r>
      <w:r>
        <w:tab/>
      </w:r>
      <w:r>
        <w:tab/>
      </w:r>
      <w:r>
        <w:tab/>
      </w:r>
      <w:r>
        <w:tab/>
      </w:r>
      <w:r w:rsidR="008B5448">
        <w:tab/>
      </w:r>
      <w:r w:rsidRPr="00786932">
        <w:rPr>
          <w:u w:val="single"/>
        </w:rPr>
        <w:t>$  1,350.00</w:t>
      </w:r>
      <w:r>
        <w:tab/>
      </w:r>
      <w:r w:rsidR="008B5448">
        <w:t>3,000 #18 Cherry Mate Rivets</w:t>
      </w:r>
    </w:p>
    <w:p w:rsidR="006647DC" w:rsidRDefault="0046666B" w:rsidP="00B1266C">
      <w:pPr>
        <w:ind w:left="0"/>
      </w:pPr>
      <w:r>
        <w:tab/>
      </w:r>
      <w:r>
        <w:tab/>
      </w:r>
      <w:r>
        <w:tab/>
      </w:r>
      <w:r>
        <w:tab/>
      </w:r>
      <w:r>
        <w:tab/>
      </w:r>
      <w:r w:rsidR="008B5448">
        <w:tab/>
      </w:r>
      <w:r>
        <w:t>$</w:t>
      </w:r>
      <w:r w:rsidR="00CB2095">
        <w:t>30,625.00</w:t>
      </w:r>
      <w:r>
        <w:tab/>
        <w:t>Total</w:t>
      </w:r>
    </w:p>
    <w:p w:rsidR="0046666B" w:rsidRDefault="00126FCB" w:rsidP="00B1266C">
      <w:pPr>
        <w:ind w:left="0"/>
      </w:pPr>
      <w:r>
        <w:tab/>
      </w:r>
    </w:p>
    <w:p w:rsidR="007B7F20" w:rsidRDefault="00126FCB" w:rsidP="00B1266C">
      <w:pPr>
        <w:ind w:left="0"/>
      </w:pPr>
      <w:r>
        <w:tab/>
      </w:r>
      <w:r>
        <w:tab/>
      </w:r>
      <w:r>
        <w:tab/>
      </w:r>
      <w:r>
        <w:tab/>
      </w:r>
      <w:r>
        <w:tab/>
      </w:r>
      <w:r w:rsidR="008B5448">
        <w:tab/>
      </w:r>
      <w:r>
        <w:t>$21,500.00</w:t>
      </w:r>
      <w:r>
        <w:tab/>
        <w:t>Installation</w:t>
      </w:r>
    </w:p>
    <w:p w:rsidR="00571CCD" w:rsidRDefault="0085203C" w:rsidP="00126FCB">
      <w:pPr>
        <w:ind w:left="0"/>
      </w:pPr>
      <w:r>
        <w:tab/>
      </w:r>
      <w:r>
        <w:tab/>
      </w:r>
      <w:r>
        <w:tab/>
      </w:r>
      <w:r>
        <w:tab/>
      </w:r>
      <w:r>
        <w:tab/>
      </w:r>
      <w:r>
        <w:tab/>
        <w:t>$52,125.00</w:t>
      </w:r>
      <w:r>
        <w:tab/>
        <w:t>Total</w:t>
      </w:r>
      <w:r w:rsidR="0046666B">
        <w:tab/>
      </w:r>
      <w:r w:rsidR="0046666B">
        <w:tab/>
      </w:r>
      <w:r w:rsidR="0046666B">
        <w:tab/>
      </w:r>
      <w:r w:rsidR="0046666B">
        <w:tab/>
      </w:r>
      <w:r w:rsidR="0046666B">
        <w:tab/>
      </w:r>
    </w:p>
    <w:p w:rsidR="00557B58" w:rsidRDefault="00557B58" w:rsidP="00494FF8">
      <w:pPr>
        <w:ind w:left="0"/>
      </w:pPr>
    </w:p>
    <w:p w:rsidR="00D31BC4" w:rsidRDefault="000B67B5" w:rsidP="000B67B5">
      <w:pPr>
        <w:ind w:firstLine="0"/>
      </w:pPr>
      <w:r>
        <w:t>Committee reports were given.</w:t>
      </w:r>
    </w:p>
    <w:p w:rsidR="000B67B5" w:rsidRDefault="000B67B5" w:rsidP="000B67B5">
      <w:pPr>
        <w:ind w:firstLine="0"/>
      </w:pPr>
    </w:p>
    <w:p w:rsidR="000B67B5" w:rsidRPr="00553FE0" w:rsidRDefault="000B67B5" w:rsidP="000B67B5">
      <w:pPr>
        <w:ind w:left="0"/>
      </w:pPr>
      <w:r w:rsidRPr="00553FE0">
        <w:t xml:space="preserve">The Chairman declared the meeting adjourned </w:t>
      </w:r>
      <w:r w:rsidR="004203EC" w:rsidRPr="00553FE0">
        <w:t>at</w:t>
      </w:r>
      <w:r w:rsidR="004203EC">
        <w:t xml:space="preserve"> </w:t>
      </w:r>
      <w:r w:rsidR="0085203C">
        <w:t>10:25</w:t>
      </w:r>
      <w:r w:rsidR="00126FCB">
        <w:t xml:space="preserve"> </w:t>
      </w:r>
      <w:r w:rsidR="00224D80">
        <w:t>a</w:t>
      </w:r>
      <w:r>
        <w:t>.m.</w:t>
      </w:r>
      <w:r w:rsidRPr="00553FE0">
        <w:t xml:space="preserve">  </w:t>
      </w:r>
      <w:r>
        <w:t xml:space="preserve">The next meeting will be held </w:t>
      </w:r>
      <w:r w:rsidR="00C32D93">
        <w:t>October 13</w:t>
      </w:r>
      <w:r>
        <w:t>, 201</w:t>
      </w:r>
      <w:r w:rsidR="004B3244">
        <w:t>5</w:t>
      </w:r>
      <w:r w:rsidRPr="00553FE0">
        <w:t xml:space="preserve"> at </w:t>
      </w:r>
      <w:r>
        <w:t>8:30 a.m.</w:t>
      </w:r>
      <w:r w:rsidRPr="00553FE0">
        <w:t xml:space="preserve"> in the County Commissioners Room, lower level of the Courthouse for the regular meeting.</w:t>
      </w:r>
    </w:p>
    <w:p w:rsidR="000B67B5" w:rsidRPr="00553FE0" w:rsidRDefault="000B67B5" w:rsidP="000B67B5">
      <w:pPr>
        <w:ind w:left="0"/>
      </w:pPr>
    </w:p>
    <w:p w:rsidR="000B67B5" w:rsidRPr="00553FE0" w:rsidRDefault="000B67B5" w:rsidP="000B67B5">
      <w:pPr>
        <w:ind w:left="0"/>
        <w:outlineLvl w:val="0"/>
      </w:pP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t>___________________________________</w:t>
      </w:r>
      <w:r w:rsidRPr="00553FE0">
        <w:tab/>
      </w:r>
      <w:r w:rsidRPr="00553FE0">
        <w:tab/>
      </w:r>
      <w:r w:rsidRPr="00553FE0">
        <w:tab/>
        <w:t>____________________________________</w:t>
      </w:r>
    </w:p>
    <w:p w:rsidR="000B67B5" w:rsidRPr="00553FE0" w:rsidRDefault="000B67B5" w:rsidP="000B67B5">
      <w:pPr>
        <w:ind w:left="0"/>
        <w:outlineLvl w:val="0"/>
      </w:pPr>
      <w:r>
        <w:t>William H Bamesberger</w:t>
      </w:r>
      <w:r w:rsidRPr="00553FE0">
        <w:t>, Chairman</w:t>
      </w:r>
      <w:r w:rsidRPr="00553FE0">
        <w:tab/>
      </w:r>
      <w:r w:rsidRPr="00553FE0">
        <w:tab/>
      </w:r>
      <w:r w:rsidRPr="00553FE0">
        <w:tab/>
      </w:r>
      <w:r w:rsidRPr="00553FE0">
        <w:tab/>
      </w:r>
      <w:r>
        <w:t>Kelly Turner</w:t>
      </w:r>
      <w:r w:rsidRPr="00553FE0">
        <w:t>, County Clerk</w:t>
      </w:r>
      <w:r w:rsidRPr="00553FE0">
        <w:tab/>
      </w:r>
    </w:p>
    <w:p w:rsidR="000B67B5" w:rsidRPr="00553FE0" w:rsidRDefault="000B67B5" w:rsidP="000B67B5">
      <w:pPr>
        <w:tabs>
          <w:tab w:val="left" w:pos="720"/>
          <w:tab w:val="left" w:pos="1440"/>
          <w:tab w:val="left" w:pos="1560"/>
          <w:tab w:val="left" w:pos="2880"/>
          <w:tab w:val="left" w:pos="4320"/>
        </w:tabs>
        <w:ind w:firstLine="0"/>
      </w:pPr>
      <w:r w:rsidRPr="00553FE0">
        <w:t>York County Board of Commissioners</w:t>
      </w:r>
      <w:r w:rsidRPr="00553FE0">
        <w:tab/>
      </w:r>
      <w:r w:rsidRPr="00553FE0">
        <w:tab/>
      </w:r>
      <w:r w:rsidRPr="00553FE0">
        <w:tab/>
        <w:t>York, Nebraska</w:t>
      </w:r>
    </w:p>
    <w:p w:rsidR="00051F6E" w:rsidRDefault="00051F6E"/>
    <w:p w:rsidR="005240C1" w:rsidRDefault="005240C1"/>
    <w:sectPr w:rsidR="005240C1" w:rsidSect="00C024E5">
      <w:type w:val="continuous"/>
      <w:pgSz w:w="15842" w:h="24483" w:code="157"/>
      <w:pgMar w:top="2160" w:right="2520" w:bottom="1080" w:left="21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146BD"/>
    <w:multiLevelType w:val="hybridMultilevel"/>
    <w:tmpl w:val="C4B841FC"/>
    <w:lvl w:ilvl="0" w:tplc="7A9AD46C">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0B67B5"/>
    <w:rsid w:val="00002169"/>
    <w:rsid w:val="0000748F"/>
    <w:rsid w:val="00011B1C"/>
    <w:rsid w:val="00015C25"/>
    <w:rsid w:val="000164B7"/>
    <w:rsid w:val="00017498"/>
    <w:rsid w:val="000238A6"/>
    <w:rsid w:val="00026FB0"/>
    <w:rsid w:val="00030EB3"/>
    <w:rsid w:val="000358CF"/>
    <w:rsid w:val="00045295"/>
    <w:rsid w:val="000475F2"/>
    <w:rsid w:val="00051F6E"/>
    <w:rsid w:val="00080CC5"/>
    <w:rsid w:val="00080F93"/>
    <w:rsid w:val="00082853"/>
    <w:rsid w:val="00091346"/>
    <w:rsid w:val="000913AB"/>
    <w:rsid w:val="000A4A8A"/>
    <w:rsid w:val="000A686D"/>
    <w:rsid w:val="000B56FB"/>
    <w:rsid w:val="000B67B5"/>
    <w:rsid w:val="000C0B8F"/>
    <w:rsid w:val="000C55C4"/>
    <w:rsid w:val="000C5ABD"/>
    <w:rsid w:val="000C6B26"/>
    <w:rsid w:val="000D75D6"/>
    <w:rsid w:val="000E02A9"/>
    <w:rsid w:val="000E4509"/>
    <w:rsid w:val="000E53B7"/>
    <w:rsid w:val="000E7C46"/>
    <w:rsid w:val="000F150B"/>
    <w:rsid w:val="000F251F"/>
    <w:rsid w:val="001013BA"/>
    <w:rsid w:val="00103F37"/>
    <w:rsid w:val="001066F1"/>
    <w:rsid w:val="0011289A"/>
    <w:rsid w:val="00113E8D"/>
    <w:rsid w:val="00126FCB"/>
    <w:rsid w:val="001273D4"/>
    <w:rsid w:val="00160EFD"/>
    <w:rsid w:val="00164335"/>
    <w:rsid w:val="001663BD"/>
    <w:rsid w:val="00171DC8"/>
    <w:rsid w:val="00172D9B"/>
    <w:rsid w:val="00172ED7"/>
    <w:rsid w:val="00190414"/>
    <w:rsid w:val="001A57E8"/>
    <w:rsid w:val="001A6804"/>
    <w:rsid w:val="001A7578"/>
    <w:rsid w:val="001A7D1E"/>
    <w:rsid w:val="001C5918"/>
    <w:rsid w:val="001C6AA1"/>
    <w:rsid w:val="001C7594"/>
    <w:rsid w:val="001D2465"/>
    <w:rsid w:val="001F367A"/>
    <w:rsid w:val="001F4077"/>
    <w:rsid w:val="001F6262"/>
    <w:rsid w:val="001F7C4C"/>
    <w:rsid w:val="0020499B"/>
    <w:rsid w:val="00210DA7"/>
    <w:rsid w:val="00221263"/>
    <w:rsid w:val="0022348B"/>
    <w:rsid w:val="00224D80"/>
    <w:rsid w:val="00236606"/>
    <w:rsid w:val="00237635"/>
    <w:rsid w:val="00254D4D"/>
    <w:rsid w:val="002632B1"/>
    <w:rsid w:val="002635E1"/>
    <w:rsid w:val="00264E90"/>
    <w:rsid w:val="002717C0"/>
    <w:rsid w:val="002825E3"/>
    <w:rsid w:val="00286CDE"/>
    <w:rsid w:val="00295422"/>
    <w:rsid w:val="002A3FC4"/>
    <w:rsid w:val="002A7027"/>
    <w:rsid w:val="002B4C3F"/>
    <w:rsid w:val="002C3C1F"/>
    <w:rsid w:val="002C5320"/>
    <w:rsid w:val="002C5F2E"/>
    <w:rsid w:val="002D17C0"/>
    <w:rsid w:val="002D4C06"/>
    <w:rsid w:val="002F1B42"/>
    <w:rsid w:val="00307991"/>
    <w:rsid w:val="00314C5A"/>
    <w:rsid w:val="00323BBB"/>
    <w:rsid w:val="00327AC6"/>
    <w:rsid w:val="00331547"/>
    <w:rsid w:val="003540DA"/>
    <w:rsid w:val="00364719"/>
    <w:rsid w:val="00373811"/>
    <w:rsid w:val="00381B59"/>
    <w:rsid w:val="003A2E0B"/>
    <w:rsid w:val="003B2BE0"/>
    <w:rsid w:val="003B3B57"/>
    <w:rsid w:val="003B6B5F"/>
    <w:rsid w:val="003E17F8"/>
    <w:rsid w:val="003F239E"/>
    <w:rsid w:val="004059B0"/>
    <w:rsid w:val="00407CA9"/>
    <w:rsid w:val="00415E13"/>
    <w:rsid w:val="00420066"/>
    <w:rsid w:val="004203EC"/>
    <w:rsid w:val="0042369E"/>
    <w:rsid w:val="0043235A"/>
    <w:rsid w:val="004345C6"/>
    <w:rsid w:val="00434C68"/>
    <w:rsid w:val="004508D7"/>
    <w:rsid w:val="004529DC"/>
    <w:rsid w:val="0045655A"/>
    <w:rsid w:val="004657E1"/>
    <w:rsid w:val="00465F7E"/>
    <w:rsid w:val="0046666B"/>
    <w:rsid w:val="0047664E"/>
    <w:rsid w:val="00480DE1"/>
    <w:rsid w:val="00491F5D"/>
    <w:rsid w:val="00494FF8"/>
    <w:rsid w:val="004A2541"/>
    <w:rsid w:val="004A3EE6"/>
    <w:rsid w:val="004B130E"/>
    <w:rsid w:val="004B3244"/>
    <w:rsid w:val="004B58E0"/>
    <w:rsid w:val="004B5A39"/>
    <w:rsid w:val="004C0273"/>
    <w:rsid w:val="004D1AEE"/>
    <w:rsid w:val="004D41C1"/>
    <w:rsid w:val="004E3A2D"/>
    <w:rsid w:val="00500F39"/>
    <w:rsid w:val="00502634"/>
    <w:rsid w:val="0050291C"/>
    <w:rsid w:val="00510CA1"/>
    <w:rsid w:val="00510E23"/>
    <w:rsid w:val="00511231"/>
    <w:rsid w:val="005172C0"/>
    <w:rsid w:val="00520843"/>
    <w:rsid w:val="005240C1"/>
    <w:rsid w:val="00524B63"/>
    <w:rsid w:val="00524FCE"/>
    <w:rsid w:val="005315BA"/>
    <w:rsid w:val="00535316"/>
    <w:rsid w:val="00541F41"/>
    <w:rsid w:val="00556353"/>
    <w:rsid w:val="00557B58"/>
    <w:rsid w:val="00561741"/>
    <w:rsid w:val="00565A7F"/>
    <w:rsid w:val="005661E9"/>
    <w:rsid w:val="0056685E"/>
    <w:rsid w:val="00566B3A"/>
    <w:rsid w:val="00571CCD"/>
    <w:rsid w:val="0057351E"/>
    <w:rsid w:val="00574045"/>
    <w:rsid w:val="00581AA0"/>
    <w:rsid w:val="00585BD2"/>
    <w:rsid w:val="00591FC8"/>
    <w:rsid w:val="005944CC"/>
    <w:rsid w:val="005A1CFE"/>
    <w:rsid w:val="005A55DA"/>
    <w:rsid w:val="005B7AFD"/>
    <w:rsid w:val="005C5F42"/>
    <w:rsid w:val="005C6B1D"/>
    <w:rsid w:val="005D7622"/>
    <w:rsid w:val="005E2F88"/>
    <w:rsid w:val="005E4EA9"/>
    <w:rsid w:val="005F058D"/>
    <w:rsid w:val="005F3DAE"/>
    <w:rsid w:val="006038D4"/>
    <w:rsid w:val="00613A17"/>
    <w:rsid w:val="00615461"/>
    <w:rsid w:val="00620049"/>
    <w:rsid w:val="0062343F"/>
    <w:rsid w:val="00653100"/>
    <w:rsid w:val="006647DC"/>
    <w:rsid w:val="00672F1C"/>
    <w:rsid w:val="0067754D"/>
    <w:rsid w:val="006916A3"/>
    <w:rsid w:val="0069420B"/>
    <w:rsid w:val="006A648D"/>
    <w:rsid w:val="006C0690"/>
    <w:rsid w:val="006C1D2B"/>
    <w:rsid w:val="006D65DC"/>
    <w:rsid w:val="006F5A63"/>
    <w:rsid w:val="007036C7"/>
    <w:rsid w:val="00715121"/>
    <w:rsid w:val="00715A72"/>
    <w:rsid w:val="00737127"/>
    <w:rsid w:val="00741DBB"/>
    <w:rsid w:val="007451C1"/>
    <w:rsid w:val="00750C91"/>
    <w:rsid w:val="007531FD"/>
    <w:rsid w:val="00776639"/>
    <w:rsid w:val="00777100"/>
    <w:rsid w:val="00777363"/>
    <w:rsid w:val="00780DF7"/>
    <w:rsid w:val="0078181C"/>
    <w:rsid w:val="00782D92"/>
    <w:rsid w:val="00786932"/>
    <w:rsid w:val="0079194F"/>
    <w:rsid w:val="007A6000"/>
    <w:rsid w:val="007B7F20"/>
    <w:rsid w:val="007C1A28"/>
    <w:rsid w:val="007C4DF8"/>
    <w:rsid w:val="007D42FF"/>
    <w:rsid w:val="007E16F9"/>
    <w:rsid w:val="007E44CA"/>
    <w:rsid w:val="007F7F53"/>
    <w:rsid w:val="008220E0"/>
    <w:rsid w:val="00827369"/>
    <w:rsid w:val="0083101E"/>
    <w:rsid w:val="00834ABE"/>
    <w:rsid w:val="00836F6F"/>
    <w:rsid w:val="0085203C"/>
    <w:rsid w:val="00852C6E"/>
    <w:rsid w:val="00873CD1"/>
    <w:rsid w:val="00874DBF"/>
    <w:rsid w:val="0089119C"/>
    <w:rsid w:val="008A1400"/>
    <w:rsid w:val="008B5448"/>
    <w:rsid w:val="008B73EB"/>
    <w:rsid w:val="008C03B5"/>
    <w:rsid w:val="008C10B8"/>
    <w:rsid w:val="008C240D"/>
    <w:rsid w:val="008C42C2"/>
    <w:rsid w:val="008C601B"/>
    <w:rsid w:val="008D7079"/>
    <w:rsid w:val="008F6902"/>
    <w:rsid w:val="0090753B"/>
    <w:rsid w:val="009142FF"/>
    <w:rsid w:val="00914860"/>
    <w:rsid w:val="00914FE9"/>
    <w:rsid w:val="009164FA"/>
    <w:rsid w:val="009203B3"/>
    <w:rsid w:val="00924442"/>
    <w:rsid w:val="00937817"/>
    <w:rsid w:val="009535BE"/>
    <w:rsid w:val="00961EAC"/>
    <w:rsid w:val="009628F9"/>
    <w:rsid w:val="00970DC5"/>
    <w:rsid w:val="009754EF"/>
    <w:rsid w:val="00976672"/>
    <w:rsid w:val="00976D11"/>
    <w:rsid w:val="00994D18"/>
    <w:rsid w:val="009A34E4"/>
    <w:rsid w:val="009A4A00"/>
    <w:rsid w:val="009B5882"/>
    <w:rsid w:val="009B59C2"/>
    <w:rsid w:val="009C1084"/>
    <w:rsid w:val="009C6C93"/>
    <w:rsid w:val="009E5C66"/>
    <w:rsid w:val="009F121E"/>
    <w:rsid w:val="009F16D5"/>
    <w:rsid w:val="00A07912"/>
    <w:rsid w:val="00A16EE5"/>
    <w:rsid w:val="00A2200D"/>
    <w:rsid w:val="00A40D4D"/>
    <w:rsid w:val="00A4155F"/>
    <w:rsid w:val="00A60092"/>
    <w:rsid w:val="00A60153"/>
    <w:rsid w:val="00A64543"/>
    <w:rsid w:val="00A67F8C"/>
    <w:rsid w:val="00A915DB"/>
    <w:rsid w:val="00A9544E"/>
    <w:rsid w:val="00AB42E8"/>
    <w:rsid w:val="00AC0959"/>
    <w:rsid w:val="00AD43D4"/>
    <w:rsid w:val="00AE3FFC"/>
    <w:rsid w:val="00AE4C9E"/>
    <w:rsid w:val="00AF2ED3"/>
    <w:rsid w:val="00B00E5F"/>
    <w:rsid w:val="00B03B62"/>
    <w:rsid w:val="00B04871"/>
    <w:rsid w:val="00B1266C"/>
    <w:rsid w:val="00B31E2D"/>
    <w:rsid w:val="00B352B7"/>
    <w:rsid w:val="00B37E37"/>
    <w:rsid w:val="00B401FD"/>
    <w:rsid w:val="00B432C1"/>
    <w:rsid w:val="00B4395D"/>
    <w:rsid w:val="00B5002B"/>
    <w:rsid w:val="00B52ED6"/>
    <w:rsid w:val="00B539B6"/>
    <w:rsid w:val="00B545C1"/>
    <w:rsid w:val="00B64F2B"/>
    <w:rsid w:val="00B812AA"/>
    <w:rsid w:val="00B8158C"/>
    <w:rsid w:val="00B83162"/>
    <w:rsid w:val="00B8528A"/>
    <w:rsid w:val="00B86501"/>
    <w:rsid w:val="00B93C0D"/>
    <w:rsid w:val="00B94890"/>
    <w:rsid w:val="00B97C6A"/>
    <w:rsid w:val="00B97FC8"/>
    <w:rsid w:val="00BA71EF"/>
    <w:rsid w:val="00BB16A0"/>
    <w:rsid w:val="00BB4201"/>
    <w:rsid w:val="00BB63F2"/>
    <w:rsid w:val="00BC688D"/>
    <w:rsid w:val="00BD35A6"/>
    <w:rsid w:val="00BD6811"/>
    <w:rsid w:val="00BE0AD8"/>
    <w:rsid w:val="00BE3CBB"/>
    <w:rsid w:val="00BF03C4"/>
    <w:rsid w:val="00C024E5"/>
    <w:rsid w:val="00C04B22"/>
    <w:rsid w:val="00C1320B"/>
    <w:rsid w:val="00C15829"/>
    <w:rsid w:val="00C16D76"/>
    <w:rsid w:val="00C30A88"/>
    <w:rsid w:val="00C32D93"/>
    <w:rsid w:val="00C34017"/>
    <w:rsid w:val="00C4674C"/>
    <w:rsid w:val="00C5250F"/>
    <w:rsid w:val="00C52FDB"/>
    <w:rsid w:val="00C704CD"/>
    <w:rsid w:val="00CA7B75"/>
    <w:rsid w:val="00CA7EE0"/>
    <w:rsid w:val="00CB2095"/>
    <w:rsid w:val="00CB77F6"/>
    <w:rsid w:val="00CD6032"/>
    <w:rsid w:val="00CE46A2"/>
    <w:rsid w:val="00D02755"/>
    <w:rsid w:val="00D10CD6"/>
    <w:rsid w:val="00D1377F"/>
    <w:rsid w:val="00D138D0"/>
    <w:rsid w:val="00D13C38"/>
    <w:rsid w:val="00D21BAA"/>
    <w:rsid w:val="00D2286E"/>
    <w:rsid w:val="00D30ED0"/>
    <w:rsid w:val="00D31BC4"/>
    <w:rsid w:val="00D326C8"/>
    <w:rsid w:val="00D411B9"/>
    <w:rsid w:val="00D41AF1"/>
    <w:rsid w:val="00D428FA"/>
    <w:rsid w:val="00D5326C"/>
    <w:rsid w:val="00D64FC7"/>
    <w:rsid w:val="00D65198"/>
    <w:rsid w:val="00D73500"/>
    <w:rsid w:val="00D8128D"/>
    <w:rsid w:val="00D81D32"/>
    <w:rsid w:val="00D970F9"/>
    <w:rsid w:val="00DA3BF2"/>
    <w:rsid w:val="00DA3D38"/>
    <w:rsid w:val="00DA4B4F"/>
    <w:rsid w:val="00DC71DD"/>
    <w:rsid w:val="00DD0C00"/>
    <w:rsid w:val="00DD0DA1"/>
    <w:rsid w:val="00DD1863"/>
    <w:rsid w:val="00DD6E6A"/>
    <w:rsid w:val="00DF0896"/>
    <w:rsid w:val="00E07794"/>
    <w:rsid w:val="00E15319"/>
    <w:rsid w:val="00E16998"/>
    <w:rsid w:val="00E21574"/>
    <w:rsid w:val="00E35DA7"/>
    <w:rsid w:val="00E368AC"/>
    <w:rsid w:val="00E43328"/>
    <w:rsid w:val="00E46D45"/>
    <w:rsid w:val="00E47EE6"/>
    <w:rsid w:val="00E54617"/>
    <w:rsid w:val="00E60008"/>
    <w:rsid w:val="00E67CE7"/>
    <w:rsid w:val="00E72A0E"/>
    <w:rsid w:val="00E7395B"/>
    <w:rsid w:val="00E806B7"/>
    <w:rsid w:val="00E826AB"/>
    <w:rsid w:val="00E91740"/>
    <w:rsid w:val="00EA2E83"/>
    <w:rsid w:val="00EC681A"/>
    <w:rsid w:val="00EC710A"/>
    <w:rsid w:val="00ED1741"/>
    <w:rsid w:val="00ED6602"/>
    <w:rsid w:val="00EE0309"/>
    <w:rsid w:val="00EF496B"/>
    <w:rsid w:val="00EF6E1E"/>
    <w:rsid w:val="00F01315"/>
    <w:rsid w:val="00F018FD"/>
    <w:rsid w:val="00F03073"/>
    <w:rsid w:val="00F07F81"/>
    <w:rsid w:val="00F3346A"/>
    <w:rsid w:val="00F36786"/>
    <w:rsid w:val="00F405B0"/>
    <w:rsid w:val="00F419C7"/>
    <w:rsid w:val="00F437BE"/>
    <w:rsid w:val="00F47813"/>
    <w:rsid w:val="00F51955"/>
    <w:rsid w:val="00F566B6"/>
    <w:rsid w:val="00F65643"/>
    <w:rsid w:val="00F67E41"/>
    <w:rsid w:val="00F70081"/>
    <w:rsid w:val="00F72186"/>
    <w:rsid w:val="00F72250"/>
    <w:rsid w:val="00F7317A"/>
    <w:rsid w:val="00F756EC"/>
    <w:rsid w:val="00F766EB"/>
    <w:rsid w:val="00F80966"/>
    <w:rsid w:val="00F81760"/>
    <w:rsid w:val="00F822CF"/>
    <w:rsid w:val="00F8494E"/>
    <w:rsid w:val="00F85C58"/>
    <w:rsid w:val="00FA762D"/>
    <w:rsid w:val="00FC2146"/>
    <w:rsid w:val="00FC405F"/>
    <w:rsid w:val="00FD2727"/>
    <w:rsid w:val="00FD5D2E"/>
    <w:rsid w:val="00FE29FD"/>
    <w:rsid w:val="00FF47E3"/>
    <w:rsid w:val="00FF4D86"/>
    <w:rsid w:val="00FF69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7B5"/>
    <w:pPr>
      <w:widowControl w:val="0"/>
      <w:autoSpaceDE w:val="0"/>
      <w:autoSpaceDN w:val="0"/>
      <w:adjustRightInd w:val="0"/>
      <w:spacing w:line="240" w:lineRule="auto"/>
      <w:ind w:left="720"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C66"/>
    <w:pPr>
      <w:contextualSpacing/>
    </w:pPr>
  </w:style>
</w:styles>
</file>

<file path=word/webSettings.xml><?xml version="1.0" encoding="utf-8"?>
<w:webSettings xmlns:r="http://schemas.openxmlformats.org/officeDocument/2006/relationships" xmlns:w="http://schemas.openxmlformats.org/wordprocessingml/2006/main">
  <w:divs>
    <w:div w:id="256905820">
      <w:bodyDiv w:val="1"/>
      <w:marLeft w:val="0"/>
      <w:marRight w:val="0"/>
      <w:marTop w:val="0"/>
      <w:marBottom w:val="0"/>
      <w:divBdr>
        <w:top w:val="none" w:sz="0" w:space="0" w:color="auto"/>
        <w:left w:val="none" w:sz="0" w:space="0" w:color="auto"/>
        <w:bottom w:val="none" w:sz="0" w:space="0" w:color="auto"/>
        <w:right w:val="none" w:sz="0" w:space="0" w:color="auto"/>
      </w:divBdr>
    </w:div>
    <w:div w:id="301614302">
      <w:bodyDiv w:val="1"/>
      <w:marLeft w:val="0"/>
      <w:marRight w:val="0"/>
      <w:marTop w:val="0"/>
      <w:marBottom w:val="0"/>
      <w:divBdr>
        <w:top w:val="none" w:sz="0" w:space="0" w:color="auto"/>
        <w:left w:val="none" w:sz="0" w:space="0" w:color="auto"/>
        <w:bottom w:val="none" w:sz="0" w:space="0" w:color="auto"/>
        <w:right w:val="none" w:sz="0" w:space="0" w:color="auto"/>
      </w:divBdr>
    </w:div>
    <w:div w:id="1080641061">
      <w:bodyDiv w:val="1"/>
      <w:marLeft w:val="0"/>
      <w:marRight w:val="0"/>
      <w:marTop w:val="0"/>
      <w:marBottom w:val="0"/>
      <w:divBdr>
        <w:top w:val="none" w:sz="0" w:space="0" w:color="auto"/>
        <w:left w:val="none" w:sz="0" w:space="0" w:color="auto"/>
        <w:bottom w:val="none" w:sz="0" w:space="0" w:color="auto"/>
        <w:right w:val="none" w:sz="0" w:space="0" w:color="auto"/>
      </w:divBdr>
    </w:div>
    <w:div w:id="1379358088">
      <w:bodyDiv w:val="1"/>
      <w:marLeft w:val="0"/>
      <w:marRight w:val="0"/>
      <w:marTop w:val="0"/>
      <w:marBottom w:val="0"/>
      <w:divBdr>
        <w:top w:val="none" w:sz="0" w:space="0" w:color="auto"/>
        <w:left w:val="none" w:sz="0" w:space="0" w:color="auto"/>
        <w:bottom w:val="none" w:sz="0" w:space="0" w:color="auto"/>
        <w:right w:val="none" w:sz="0" w:space="0" w:color="auto"/>
      </w:divBdr>
    </w:div>
    <w:div w:id="1415201777">
      <w:bodyDiv w:val="1"/>
      <w:marLeft w:val="0"/>
      <w:marRight w:val="0"/>
      <w:marTop w:val="0"/>
      <w:marBottom w:val="0"/>
      <w:divBdr>
        <w:top w:val="none" w:sz="0" w:space="0" w:color="auto"/>
        <w:left w:val="none" w:sz="0" w:space="0" w:color="auto"/>
        <w:bottom w:val="none" w:sz="0" w:space="0" w:color="auto"/>
        <w:right w:val="none" w:sz="0" w:space="0" w:color="auto"/>
      </w:divBdr>
    </w:div>
    <w:div w:id="1477183212">
      <w:bodyDiv w:val="1"/>
      <w:marLeft w:val="0"/>
      <w:marRight w:val="0"/>
      <w:marTop w:val="0"/>
      <w:marBottom w:val="0"/>
      <w:divBdr>
        <w:top w:val="none" w:sz="0" w:space="0" w:color="auto"/>
        <w:left w:val="none" w:sz="0" w:space="0" w:color="auto"/>
        <w:bottom w:val="none" w:sz="0" w:space="0" w:color="auto"/>
        <w:right w:val="none" w:sz="0" w:space="0" w:color="auto"/>
      </w:divBdr>
    </w:div>
    <w:div w:id="1496920723">
      <w:bodyDiv w:val="1"/>
      <w:marLeft w:val="0"/>
      <w:marRight w:val="0"/>
      <w:marTop w:val="0"/>
      <w:marBottom w:val="0"/>
      <w:divBdr>
        <w:top w:val="none" w:sz="0" w:space="0" w:color="auto"/>
        <w:left w:val="none" w:sz="0" w:space="0" w:color="auto"/>
        <w:bottom w:val="none" w:sz="0" w:space="0" w:color="auto"/>
        <w:right w:val="none" w:sz="0" w:space="0" w:color="auto"/>
      </w:divBdr>
    </w:div>
    <w:div w:id="212233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66447C-CB86-492F-B204-821E66C43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2624</TotalTime>
  <Pages>4</Pages>
  <Words>1853</Words>
  <Characters>10563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Cynthia D Heine</dc:creator>
  <cp:lastModifiedBy>Cynthia D Heine</cp:lastModifiedBy>
  <cp:revision>400</cp:revision>
  <cp:lastPrinted>2015-10-02T13:23:00Z</cp:lastPrinted>
  <dcterms:created xsi:type="dcterms:W3CDTF">2014-06-23T14:37:00Z</dcterms:created>
  <dcterms:modified xsi:type="dcterms:W3CDTF">2015-10-05T15:43:00Z</dcterms:modified>
</cp:coreProperties>
</file>