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6BA71EF2" w:rsidR="007407E3" w:rsidRPr="00553FE0" w:rsidRDefault="007407E3" w:rsidP="007407E3">
      <w:pPr>
        <w:ind w:left="0"/>
      </w:pPr>
      <w:r w:rsidRPr="00553FE0">
        <w:t xml:space="preserve">The York County Board of Commissioners met according to law on </w:t>
      </w:r>
      <w:r>
        <w:t>Tuesday,</w:t>
      </w:r>
      <w:r w:rsidRPr="00553FE0">
        <w:t xml:space="preserve"> </w:t>
      </w:r>
      <w:r w:rsidR="00701CA5">
        <w:t>September 8</w:t>
      </w:r>
      <w:r>
        <w:t>, 20</w:t>
      </w:r>
      <w:r w:rsidR="009C23F7">
        <w:t>20</w:t>
      </w:r>
      <w:r w:rsidRPr="00553FE0">
        <w:t xml:space="preserve"> at </w:t>
      </w:r>
      <w:r>
        <w:t>8:30</w:t>
      </w:r>
      <w:r w:rsidRPr="00553FE0">
        <w:t xml:space="preserve"> </w:t>
      </w:r>
      <w:r>
        <w:t>a</w:t>
      </w:r>
      <w:r w:rsidRPr="00553FE0">
        <w:t xml:space="preserve">.m. as per notice in the York News Times on </w:t>
      </w:r>
      <w:r w:rsidR="00701CA5">
        <w:t>September 3</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9802BC">
        <w:t xml:space="preserve">, Paul Buller </w:t>
      </w:r>
      <w:r w:rsidR="002716FF">
        <w:t>and</w:t>
      </w:r>
      <w:r w:rsidR="00144EA0">
        <w:t xml:space="preserve"> </w:t>
      </w:r>
      <w:r w:rsidR="00986850">
        <w:t>Kurt Bulgrin</w:t>
      </w:r>
      <w:r w:rsidR="007E71B4">
        <w:t>.</w:t>
      </w:r>
      <w:r w:rsidR="00DD77E2">
        <w:t xml:space="preserve">  </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2618E0">
        <w:t xml:space="preserve"> and Melanie Wilkinson, correspondent with the York News Times</w:t>
      </w:r>
      <w:r w:rsidR="003B2AA6">
        <w:t>.</w:t>
      </w:r>
      <w:r w:rsidR="0091506C" w:rsidRPr="0091506C">
        <w:t xml:space="preserve"> </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4920AA7A" w:rsidR="007407E3" w:rsidRDefault="007407E3" w:rsidP="007407E3">
      <w:pPr>
        <w:ind w:left="0"/>
      </w:pPr>
      <w:r w:rsidRPr="00553FE0">
        <w:t xml:space="preserve">Moved by </w:t>
      </w:r>
      <w:r w:rsidR="00554AB8">
        <w:t>Buller</w:t>
      </w:r>
      <w:r w:rsidR="002716FF">
        <w:t>,</w:t>
      </w:r>
      <w:r w:rsidR="0092403C">
        <w:t xml:space="preserve"> </w:t>
      </w:r>
      <w:r w:rsidRPr="00553FE0">
        <w:t>seconded by</w:t>
      </w:r>
      <w:r w:rsidR="00D43775">
        <w:t xml:space="preserve"> </w:t>
      </w:r>
      <w:r w:rsidR="00554AB8">
        <w:t>Sikes</w:t>
      </w:r>
      <w:r w:rsidR="00986850">
        <w:t>,</w:t>
      </w:r>
      <w:r>
        <w:t xml:space="preserve"> </w:t>
      </w:r>
      <w:r w:rsidRPr="00553FE0">
        <w:t>to approve the minutes of the</w:t>
      </w:r>
      <w:r w:rsidR="00795277">
        <w:t xml:space="preserve"> </w:t>
      </w:r>
      <w:r w:rsidR="001448D4">
        <w:t xml:space="preserve">August </w:t>
      </w:r>
      <w:r w:rsidR="0018758C">
        <w:t>25</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3B2AA6">
        <w:t xml:space="preserve"> </w:t>
      </w:r>
      <w:r w:rsidR="00554AB8">
        <w:t xml:space="preserve">Buller, Sikes, Bamesberger, Bulgrin </w:t>
      </w:r>
      <w:r w:rsidR="00C809D2">
        <w:t xml:space="preserve">and </w:t>
      </w:r>
      <w:r w:rsidR="00ED74C5">
        <w:t>Ob</w:t>
      </w:r>
      <w:r w:rsidR="00415A5D">
        <w:t xml:space="preserve">ermier, </w:t>
      </w:r>
      <w:r>
        <w:t>nays, none;</w:t>
      </w:r>
      <w:r w:rsidR="002716FF">
        <w:t xml:space="preserve"> </w:t>
      </w:r>
      <w:r w:rsidR="00BF7A82">
        <w:t>motion</w:t>
      </w:r>
      <w:r w:rsidRPr="00553FE0">
        <w:t xml:space="preserve"> carried.</w:t>
      </w:r>
    </w:p>
    <w:p w14:paraId="70521566" w14:textId="77777777" w:rsidR="007407E3" w:rsidRDefault="007407E3" w:rsidP="007407E3">
      <w:pPr>
        <w:ind w:left="0"/>
      </w:pPr>
    </w:p>
    <w:p w14:paraId="255FBA79" w14:textId="7F7066C5" w:rsidR="000A1B32" w:rsidRDefault="007407E3" w:rsidP="007407E3">
      <w:pPr>
        <w:ind w:left="0"/>
      </w:pPr>
      <w:r>
        <w:t>Moved by</w:t>
      </w:r>
      <w:r w:rsidR="002618E0">
        <w:t xml:space="preserve"> </w:t>
      </w:r>
      <w:r w:rsidR="00554AB8">
        <w:t>Bamesberger</w:t>
      </w:r>
      <w:r w:rsidR="005921F7">
        <w:t>,</w:t>
      </w:r>
      <w:r>
        <w:t xml:space="preserve"> seconded </w:t>
      </w:r>
      <w:r w:rsidR="00FB0CB5">
        <w:t>by</w:t>
      </w:r>
      <w:r w:rsidR="003B2AA6">
        <w:t xml:space="preserve"> </w:t>
      </w:r>
      <w:r w:rsidR="00554AB8">
        <w:t>Buller</w:t>
      </w:r>
      <w:r w:rsidR="003B2AA6">
        <w:t>,</w:t>
      </w:r>
      <w:r w:rsidR="007E71B4">
        <w:t xml:space="preserve"> </w:t>
      </w:r>
      <w:r>
        <w:t xml:space="preserve">to </w:t>
      </w:r>
      <w:r w:rsidR="00BB53E6">
        <w:t xml:space="preserve">adopt the agenda for Tuesday </w:t>
      </w:r>
      <w:r w:rsidR="00D200D4">
        <w:t>September 8</w:t>
      </w:r>
      <w:r w:rsidR="00D74339">
        <w:t xml:space="preserve">, </w:t>
      </w:r>
      <w:r w:rsidR="00BB53E6">
        <w:t>20</w:t>
      </w:r>
      <w:r w:rsidR="00E254D3">
        <w:t>20</w:t>
      </w:r>
      <w:r w:rsidR="00BB53E6">
        <w:t>,</w:t>
      </w:r>
      <w:r w:rsidR="00415A5D">
        <w:t xml:space="preserve"> </w:t>
      </w:r>
      <w:r w:rsidR="00A308FA">
        <w:t>roll</w:t>
      </w:r>
      <w:r>
        <w:t xml:space="preserve"> call: yeas;</w:t>
      </w:r>
      <w:r w:rsidR="002618E0">
        <w:t xml:space="preserve"> </w:t>
      </w:r>
      <w:r w:rsidR="00554AB8">
        <w:t xml:space="preserve">Bamesberger, Buller, Bulgrin, Sikes </w:t>
      </w:r>
      <w:r w:rsidR="00144EA0">
        <w:t>an</w:t>
      </w:r>
      <w:r w:rsidR="00E254D3">
        <w:t>d Obermier</w:t>
      </w:r>
      <w:r>
        <w:t xml:space="preserve">; nays, </w:t>
      </w:r>
      <w:r w:rsidR="006351DD">
        <w:t>none;</w:t>
      </w:r>
      <w:r w:rsidR="005F72AE">
        <w:t xml:space="preserve"> </w:t>
      </w:r>
      <w:r w:rsidR="006351DD">
        <w:t>motion</w:t>
      </w:r>
      <w:r>
        <w:t xml:space="preserve"> carried.</w:t>
      </w:r>
    </w:p>
    <w:p w14:paraId="16237E31" w14:textId="6AACE38F" w:rsidR="00554AB8" w:rsidRDefault="00554AB8" w:rsidP="007407E3">
      <w:pPr>
        <w:ind w:left="0"/>
      </w:pPr>
    </w:p>
    <w:p w14:paraId="05A2C2EA" w14:textId="6EF47A63" w:rsidR="00554AB8" w:rsidRDefault="00554AB8" w:rsidP="007407E3">
      <w:pPr>
        <w:ind w:left="0"/>
      </w:pPr>
      <w:r>
        <w:t>Harvey Keim, Highway Superintendent, met with the Board with updates on the Road Department.</w:t>
      </w:r>
    </w:p>
    <w:p w14:paraId="37050FFE" w14:textId="58435159" w:rsidR="00554AB8" w:rsidRDefault="00554AB8" w:rsidP="007407E3">
      <w:pPr>
        <w:ind w:left="0"/>
      </w:pPr>
    </w:p>
    <w:p w14:paraId="2994A783" w14:textId="7F80E9E9" w:rsidR="00554AB8" w:rsidRDefault="00554AB8" w:rsidP="007407E3">
      <w:pPr>
        <w:ind w:left="0"/>
      </w:pPr>
      <w:r>
        <w:t>Lori Byers, Area on Aging Director, met with the Board with information about Aging Grant.</w:t>
      </w:r>
    </w:p>
    <w:p w14:paraId="0F9A8A61" w14:textId="36BB7318" w:rsidR="00554AB8" w:rsidRDefault="00554AB8" w:rsidP="007407E3">
      <w:pPr>
        <w:ind w:left="0"/>
      </w:pPr>
    </w:p>
    <w:p w14:paraId="503B40FA" w14:textId="6687A7B0" w:rsidR="00554AB8" w:rsidRDefault="00554AB8" w:rsidP="007407E3">
      <w:pPr>
        <w:ind w:left="0"/>
      </w:pPr>
      <w:r>
        <w:t>Willard Peterson spoke with the Board</w:t>
      </w:r>
    </w:p>
    <w:p w14:paraId="0425E9BB" w14:textId="77777777" w:rsidR="000A1B32" w:rsidRDefault="000A1B32" w:rsidP="000A1B32">
      <w:pPr>
        <w:ind w:left="0"/>
      </w:pPr>
    </w:p>
    <w:p w14:paraId="3D8469CD" w14:textId="77777777" w:rsidR="000A1B32" w:rsidRDefault="000A1B32" w:rsidP="000A1B32">
      <w:pPr>
        <w:ind w:left="0"/>
      </w:pPr>
      <w:r>
        <w:rPr>
          <w:b/>
          <w:u w:val="single"/>
        </w:rPr>
        <w:t>GENERAL ASSISTANCE</w:t>
      </w:r>
    </w:p>
    <w:p w14:paraId="194C3EEF" w14:textId="4976053C" w:rsidR="00E727BC" w:rsidRDefault="00D200D4" w:rsidP="00E727BC">
      <w:pPr>
        <w:ind w:left="0"/>
      </w:pPr>
      <w:r>
        <w:t>There were no General Assistance at this time</w:t>
      </w:r>
      <w:r w:rsidR="000A1B32">
        <w:t>.</w:t>
      </w:r>
    </w:p>
    <w:p w14:paraId="0B5D68C1" w14:textId="77777777" w:rsidR="009802BC" w:rsidRDefault="009802BC" w:rsidP="007407E3">
      <w:pPr>
        <w:ind w:left="0"/>
      </w:pPr>
    </w:p>
    <w:p w14:paraId="5148940D" w14:textId="77777777" w:rsidR="007407E3" w:rsidRDefault="007407E3" w:rsidP="007407E3">
      <w:pPr>
        <w:ind w:left="0"/>
        <w:rPr>
          <w:b/>
          <w:u w:val="single"/>
        </w:rPr>
      </w:pPr>
      <w:r>
        <w:rPr>
          <w:b/>
          <w:u w:val="single"/>
        </w:rPr>
        <w:t>PAYROLL AND VENDOR CLAIMS:</w:t>
      </w:r>
    </w:p>
    <w:p w14:paraId="1DBB5FAF" w14:textId="19DDEF90" w:rsidR="0008158D" w:rsidRDefault="007407E3" w:rsidP="004273CD">
      <w:pPr>
        <w:ind w:left="0"/>
      </w:pPr>
      <w:r>
        <w:t xml:space="preserve">Moved </w:t>
      </w:r>
      <w:r w:rsidR="009A1332">
        <w:t>by</w:t>
      </w:r>
      <w:r w:rsidR="00554AB8">
        <w:t xml:space="preserve"> Bamesberger,</w:t>
      </w:r>
      <w:r w:rsidR="00EE3287">
        <w:t xml:space="preserve"> seconded</w:t>
      </w:r>
      <w:r>
        <w:t xml:space="preserve"> by</w:t>
      </w:r>
      <w:r w:rsidR="000A1B32">
        <w:t xml:space="preserve"> </w:t>
      </w:r>
      <w:r w:rsidR="00554AB8">
        <w:t>Buller</w:t>
      </w:r>
      <w:r w:rsidR="00E86AED">
        <w:t>,</w:t>
      </w:r>
      <w:r w:rsidR="00984648">
        <w:t xml:space="preserve"> </w:t>
      </w:r>
      <w:r w:rsidR="00AA10B5">
        <w:t xml:space="preserve">to </w:t>
      </w:r>
      <w:r>
        <w:t>approve the payroll</w:t>
      </w:r>
      <w:r w:rsidR="00380AB4">
        <w:t xml:space="preserve"> </w:t>
      </w:r>
      <w:r w:rsidR="001C025A">
        <w:t xml:space="preserve">in the amount of $189,560.42 </w:t>
      </w:r>
      <w:r>
        <w:t xml:space="preserve">and vendor </w:t>
      </w:r>
      <w:r w:rsidR="006026CA">
        <w:t>claims,</w:t>
      </w:r>
      <w:r w:rsidR="002716FF">
        <w:t xml:space="preserve"> </w:t>
      </w:r>
      <w:r w:rsidR="00B9716A">
        <w:t>roll</w:t>
      </w:r>
      <w:r>
        <w:t xml:space="preserve"> call: </w:t>
      </w:r>
      <w:r w:rsidR="002F6213">
        <w:t>yeas;</w:t>
      </w:r>
      <w:r w:rsidR="00D301CD">
        <w:t xml:space="preserve"> </w:t>
      </w:r>
      <w:r w:rsidR="00A15B38">
        <w:t>Bamesberger, Buller, Bulgrin, Sikes</w:t>
      </w:r>
      <w:r w:rsidR="00E727BC">
        <w:t xml:space="preserve"> </w:t>
      </w:r>
      <w:r w:rsidR="007E71B4">
        <w:t xml:space="preserve">and </w:t>
      </w:r>
      <w:r w:rsidR="00D0379B">
        <w:t>Obe</w:t>
      </w:r>
      <w:r w:rsidR="00B9716A">
        <w:t>rmier, nays</w:t>
      </w:r>
      <w:r>
        <w:t xml:space="preserve">; </w:t>
      </w:r>
      <w:r w:rsidR="00EE3287">
        <w:t>none;</w:t>
      </w:r>
      <w:r w:rsidR="002716FF">
        <w:t xml:space="preserve"> </w:t>
      </w:r>
      <w:r w:rsidR="00EE3287">
        <w:t>motion</w:t>
      </w:r>
      <w:r>
        <w:t xml:space="preserve"> carried.</w:t>
      </w:r>
    </w:p>
    <w:p w14:paraId="1D73A12A" w14:textId="77777777" w:rsidR="00896B43" w:rsidRDefault="00896B43" w:rsidP="00896B43">
      <w:pPr>
        <w:tabs>
          <w:tab w:val="left" w:pos="3060"/>
          <w:tab w:val="left" w:pos="7200"/>
          <w:tab w:val="left" w:pos="10170"/>
          <w:tab w:val="decimal" w:pos="11160"/>
          <w:tab w:val="left" w:pos="12240"/>
          <w:tab w:val="left" w:pos="12960"/>
        </w:tabs>
        <w:rPr>
          <w:bCs/>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7FA7C54" w14:textId="77777777" w:rsidR="00896B43" w:rsidRDefault="00896B43" w:rsidP="00896B43">
      <w:pPr>
        <w:tabs>
          <w:tab w:val="left" w:pos="3060"/>
          <w:tab w:val="left" w:pos="7200"/>
          <w:tab w:val="left" w:pos="10170"/>
          <w:tab w:val="decimal" w:pos="11160"/>
          <w:tab w:val="left" w:pos="12240"/>
          <w:tab w:val="left" w:pos="12960"/>
        </w:tabs>
        <w:rPr>
          <w:bCs/>
        </w:rPr>
      </w:pPr>
      <w:r>
        <w:rPr>
          <w:bCs/>
        </w:rPr>
        <w:t>Road</w:t>
      </w:r>
      <w:r>
        <w:rPr>
          <w:bCs/>
        </w:rPr>
        <w:tab/>
        <w:t>AKRS/John Deere Financial</w:t>
      </w:r>
      <w:r>
        <w:rPr>
          <w:bCs/>
        </w:rPr>
        <w:tab/>
        <w:t>Equipment</w:t>
      </w:r>
      <w:r>
        <w:rPr>
          <w:bCs/>
        </w:rPr>
        <w:tab/>
        <w:t>938.70</w:t>
      </w:r>
    </w:p>
    <w:p w14:paraId="5F80ABEF"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Autosounds of Lincoln</w:t>
      </w:r>
      <w:r>
        <w:rPr>
          <w:bCs/>
        </w:rPr>
        <w:tab/>
        <w:t>Equipment</w:t>
      </w:r>
      <w:r>
        <w:rPr>
          <w:bCs/>
        </w:rPr>
        <w:tab/>
        <w:t>408.99</w:t>
      </w:r>
    </w:p>
    <w:p w14:paraId="6650CEC2" w14:textId="77777777" w:rsidR="00896B43" w:rsidRDefault="00896B43" w:rsidP="00896B43">
      <w:pPr>
        <w:tabs>
          <w:tab w:val="left" w:pos="3060"/>
          <w:tab w:val="left" w:pos="7200"/>
          <w:tab w:val="left" w:pos="10170"/>
          <w:tab w:val="decimal" w:pos="11160"/>
          <w:tab w:val="left" w:pos="12240"/>
          <w:tab w:val="left" w:pos="12960"/>
        </w:tabs>
        <w:rPr>
          <w:bCs/>
        </w:rPr>
      </w:pPr>
      <w:r>
        <w:rPr>
          <w:bCs/>
        </w:rPr>
        <w:t>Visi Promo</w:t>
      </w:r>
      <w:r>
        <w:rPr>
          <w:bCs/>
        </w:rPr>
        <w:tab/>
        <w:t>Avery Outdoor</w:t>
      </w:r>
      <w:r>
        <w:rPr>
          <w:bCs/>
        </w:rPr>
        <w:tab/>
        <w:t>Billboard Rental</w:t>
      </w:r>
      <w:r>
        <w:rPr>
          <w:bCs/>
        </w:rPr>
        <w:tab/>
        <w:t>300.00</w:t>
      </w:r>
    </w:p>
    <w:p w14:paraId="4518C7A3"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71.77</w:t>
      </w:r>
    </w:p>
    <w:p w14:paraId="62AF85EA" w14:textId="77777777" w:rsidR="00896B43" w:rsidRDefault="00896B43" w:rsidP="00896B43">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449.00</w:t>
      </w:r>
    </w:p>
    <w:p w14:paraId="02B149B6"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1,002.00</w:t>
      </w:r>
    </w:p>
    <w:p w14:paraId="66658D94"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Butler County Sheriff</w:t>
      </w:r>
      <w:r>
        <w:rPr>
          <w:bCs/>
        </w:rPr>
        <w:tab/>
        <w:t>Court Cost</w:t>
      </w:r>
      <w:r>
        <w:rPr>
          <w:bCs/>
        </w:rPr>
        <w:tab/>
        <w:t>6.73</w:t>
      </w:r>
    </w:p>
    <w:p w14:paraId="60F54507" w14:textId="77777777" w:rsidR="00896B43" w:rsidRDefault="00896B43" w:rsidP="00896B43">
      <w:pPr>
        <w:tabs>
          <w:tab w:val="left" w:pos="3060"/>
          <w:tab w:val="left" w:pos="7200"/>
          <w:tab w:val="left" w:pos="10170"/>
          <w:tab w:val="decimal" w:pos="11160"/>
          <w:tab w:val="left" w:pos="12240"/>
          <w:tab w:val="left" w:pos="12960"/>
        </w:tabs>
        <w:rPr>
          <w:bCs/>
        </w:rPr>
      </w:pPr>
      <w:r>
        <w:rPr>
          <w:bCs/>
        </w:rPr>
        <w:t>911 Emerg/Gen</w:t>
      </w:r>
      <w:r>
        <w:rPr>
          <w:bCs/>
        </w:rPr>
        <w:tab/>
        <w:t>Capital Business Systems</w:t>
      </w:r>
      <w:r>
        <w:rPr>
          <w:bCs/>
        </w:rPr>
        <w:tab/>
        <w:t>Equipment</w:t>
      </w:r>
      <w:r>
        <w:rPr>
          <w:bCs/>
        </w:rPr>
        <w:tab/>
        <w:t>260.88</w:t>
      </w:r>
    </w:p>
    <w:p w14:paraId="3C65FB5B"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Charlton, Ann L</w:t>
      </w:r>
      <w:r>
        <w:rPr>
          <w:bCs/>
        </w:rPr>
        <w:tab/>
        <w:t>Mileage</w:t>
      </w:r>
      <w:r>
        <w:rPr>
          <w:bCs/>
        </w:rPr>
        <w:tab/>
        <w:t>204.70</w:t>
      </w:r>
    </w:p>
    <w:p w14:paraId="2F68956C" w14:textId="77777777" w:rsidR="00896B43" w:rsidRDefault="00896B43" w:rsidP="00896B43">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Contribution</w:t>
      </w:r>
      <w:r>
        <w:rPr>
          <w:bCs/>
        </w:rPr>
        <w:tab/>
        <w:t>62,250.00</w:t>
      </w:r>
    </w:p>
    <w:p w14:paraId="5A390F06"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Consolidated Management Company</w:t>
      </w:r>
      <w:r>
        <w:rPr>
          <w:bCs/>
        </w:rPr>
        <w:tab/>
        <w:t>Misc.</w:t>
      </w:r>
      <w:r>
        <w:rPr>
          <w:bCs/>
        </w:rPr>
        <w:tab/>
        <w:t>8.74</w:t>
      </w:r>
    </w:p>
    <w:p w14:paraId="5A023B42" w14:textId="77777777" w:rsidR="00896B43" w:rsidRDefault="00896B43" w:rsidP="00896B43">
      <w:pPr>
        <w:tabs>
          <w:tab w:val="left" w:pos="3060"/>
          <w:tab w:val="left" w:pos="7200"/>
          <w:tab w:val="left" w:pos="10170"/>
          <w:tab w:val="decimal" w:pos="11160"/>
          <w:tab w:val="left" w:pos="12240"/>
          <w:tab w:val="left" w:pos="12960"/>
        </w:tabs>
        <w:rPr>
          <w:bCs/>
        </w:rPr>
      </w:pPr>
      <w:r>
        <w:rPr>
          <w:bCs/>
        </w:rPr>
        <w:t>Visi Promo</w:t>
      </w:r>
      <w:r>
        <w:rPr>
          <w:bCs/>
        </w:rPr>
        <w:tab/>
        <w:t>Consumer Direct Marketing</w:t>
      </w:r>
      <w:r>
        <w:rPr>
          <w:bCs/>
        </w:rPr>
        <w:tab/>
        <w:t>Printing/Publishing</w:t>
      </w:r>
      <w:r>
        <w:rPr>
          <w:bCs/>
        </w:rPr>
        <w:tab/>
        <w:t>186.00</w:t>
      </w:r>
    </w:p>
    <w:p w14:paraId="22A84A44"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1,781.35</w:t>
      </w:r>
    </w:p>
    <w:p w14:paraId="2D35CCC6" w14:textId="77777777" w:rsidR="00896B43" w:rsidRDefault="00896B43" w:rsidP="00896B43">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92.62</w:t>
      </w:r>
    </w:p>
    <w:p w14:paraId="03FD9902" w14:textId="77777777" w:rsidR="00896B43" w:rsidRDefault="00896B43" w:rsidP="00896B43">
      <w:pPr>
        <w:tabs>
          <w:tab w:val="left" w:pos="3060"/>
          <w:tab w:val="left" w:pos="7200"/>
          <w:tab w:val="left" w:pos="10170"/>
          <w:tab w:val="decimal" w:pos="11160"/>
          <w:tab w:val="left" w:pos="12240"/>
          <w:tab w:val="left" w:pos="12960"/>
        </w:tabs>
        <w:rPr>
          <w:bCs/>
        </w:rPr>
      </w:pPr>
      <w:r>
        <w:rPr>
          <w:bCs/>
        </w:rPr>
        <w:t>Gen/911 Emerg</w:t>
      </w:r>
      <w:r>
        <w:rPr>
          <w:bCs/>
        </w:rPr>
        <w:tab/>
        <w:t>Culligan Water Conditioning</w:t>
      </w:r>
      <w:r>
        <w:rPr>
          <w:bCs/>
        </w:rPr>
        <w:tab/>
        <w:t>Supplies</w:t>
      </w:r>
      <w:r>
        <w:rPr>
          <w:bCs/>
        </w:rPr>
        <w:tab/>
        <w:t>872.24</w:t>
      </w:r>
    </w:p>
    <w:p w14:paraId="32E3835F" w14:textId="77777777" w:rsidR="00896B43" w:rsidRDefault="00896B43" w:rsidP="00896B43">
      <w:pPr>
        <w:tabs>
          <w:tab w:val="left" w:pos="3060"/>
          <w:tab w:val="left" w:pos="7200"/>
          <w:tab w:val="left" w:pos="10170"/>
          <w:tab w:val="decimal" w:pos="11160"/>
          <w:tab w:val="left" w:pos="12240"/>
          <w:tab w:val="left" w:pos="12960"/>
        </w:tabs>
        <w:ind w:left="0" w:firstLine="0"/>
        <w:rPr>
          <w:bCs/>
        </w:rPr>
      </w:pPr>
      <w:r>
        <w:rPr>
          <w:bCs/>
        </w:rPr>
        <w:t xml:space="preserve">                        Gen/Area </w:t>
      </w:r>
      <w:r>
        <w:rPr>
          <w:bCs/>
        </w:rPr>
        <w:tab/>
        <w:t>Eakes Office Plus</w:t>
      </w:r>
      <w:r>
        <w:rPr>
          <w:bCs/>
        </w:rPr>
        <w:tab/>
        <w:t>Supplies</w:t>
      </w:r>
      <w:r>
        <w:rPr>
          <w:bCs/>
        </w:rPr>
        <w:tab/>
        <w:t>1,007.62</w:t>
      </w:r>
    </w:p>
    <w:p w14:paraId="5D339C5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Electronic Systems</w:t>
      </w:r>
      <w:r>
        <w:rPr>
          <w:bCs/>
        </w:rPr>
        <w:tab/>
        <w:t>Computer Consult</w:t>
      </w:r>
      <w:r>
        <w:rPr>
          <w:bCs/>
        </w:rPr>
        <w:tab/>
        <w:t>424.00</w:t>
      </w:r>
    </w:p>
    <w:p w14:paraId="2001A4B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Flagship Publishing</w:t>
      </w:r>
      <w:r>
        <w:rPr>
          <w:bCs/>
        </w:rPr>
        <w:tab/>
        <w:t>Printing/Publishing</w:t>
      </w:r>
      <w:r>
        <w:rPr>
          <w:bCs/>
        </w:rPr>
        <w:tab/>
        <w:t>280.00</w:t>
      </w:r>
    </w:p>
    <w:p w14:paraId="7A19355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Galls</w:t>
      </w:r>
      <w:r>
        <w:rPr>
          <w:bCs/>
        </w:rPr>
        <w:tab/>
        <w:t>Uniforms</w:t>
      </w:r>
      <w:r>
        <w:rPr>
          <w:bCs/>
        </w:rPr>
        <w:tab/>
        <w:t>478.84</w:t>
      </w:r>
    </w:p>
    <w:p w14:paraId="3420D055"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Global Tech</w:t>
      </w:r>
      <w:r>
        <w:rPr>
          <w:bCs/>
        </w:rPr>
        <w:tab/>
        <w:t>Computer Consult</w:t>
      </w:r>
      <w:r>
        <w:rPr>
          <w:bCs/>
        </w:rPr>
        <w:tab/>
        <w:t>360.00</w:t>
      </w:r>
    </w:p>
    <w:p w14:paraId="69E5127C"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Grant Built Logistics</w:t>
      </w:r>
      <w:r>
        <w:rPr>
          <w:bCs/>
        </w:rPr>
        <w:tab/>
        <w:t>Supplies</w:t>
      </w:r>
      <w:r>
        <w:rPr>
          <w:bCs/>
        </w:rPr>
        <w:tab/>
        <w:t>7,909.32</w:t>
      </w:r>
    </w:p>
    <w:p w14:paraId="14031570"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Helena Agri-Enterprises</w:t>
      </w:r>
      <w:r>
        <w:rPr>
          <w:bCs/>
        </w:rPr>
        <w:tab/>
        <w:t>Supplies</w:t>
      </w:r>
      <w:r>
        <w:rPr>
          <w:bCs/>
        </w:rPr>
        <w:tab/>
        <w:t>8,846.00</w:t>
      </w:r>
    </w:p>
    <w:p w14:paraId="555A1CDD"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Henry, Tammy</w:t>
      </w:r>
      <w:r>
        <w:rPr>
          <w:bCs/>
        </w:rPr>
        <w:tab/>
        <w:t>Mileage</w:t>
      </w:r>
      <w:r>
        <w:rPr>
          <w:bCs/>
        </w:rPr>
        <w:tab/>
        <w:t>34.60</w:t>
      </w:r>
    </w:p>
    <w:p w14:paraId="7D122672" w14:textId="77777777" w:rsidR="00896B43" w:rsidRDefault="00896B43" w:rsidP="00896B43">
      <w:pPr>
        <w:tabs>
          <w:tab w:val="left" w:pos="3060"/>
          <w:tab w:val="left" w:pos="7200"/>
          <w:tab w:val="left" w:pos="10170"/>
          <w:tab w:val="decimal" w:pos="11160"/>
          <w:tab w:val="left" w:pos="12240"/>
          <w:tab w:val="left" w:pos="12960"/>
        </w:tabs>
        <w:rPr>
          <w:bCs/>
        </w:rPr>
      </w:pPr>
      <w:r>
        <w:rPr>
          <w:bCs/>
        </w:rPr>
        <w:t>Gen</w:t>
      </w:r>
      <w:r>
        <w:rPr>
          <w:bCs/>
        </w:rPr>
        <w:tab/>
        <w:t>Hines, Janet</w:t>
      </w:r>
      <w:r>
        <w:rPr>
          <w:bCs/>
        </w:rPr>
        <w:tab/>
        <w:t>Mileage</w:t>
      </w:r>
      <w:r>
        <w:rPr>
          <w:bCs/>
        </w:rPr>
        <w:tab/>
        <w:t>25.30</w:t>
      </w:r>
      <w:r>
        <w:rPr>
          <w:bCs/>
        </w:rPr>
        <w:tab/>
      </w:r>
    </w:p>
    <w:p w14:paraId="3C59CD4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Hinz Repair</w:t>
      </w:r>
      <w:r>
        <w:rPr>
          <w:bCs/>
        </w:rPr>
        <w:tab/>
        <w:t>Labor/Parts</w:t>
      </w:r>
      <w:r>
        <w:rPr>
          <w:bCs/>
        </w:rPr>
        <w:tab/>
        <w:t>72.76</w:t>
      </w:r>
    </w:p>
    <w:p w14:paraId="5C255CAF"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Home Depot</w:t>
      </w:r>
      <w:r>
        <w:rPr>
          <w:bCs/>
        </w:rPr>
        <w:tab/>
        <w:t>Supplies</w:t>
      </w:r>
      <w:r>
        <w:rPr>
          <w:bCs/>
        </w:rPr>
        <w:tab/>
        <w:t>59.28</w:t>
      </w:r>
    </w:p>
    <w:p w14:paraId="20618662"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Hometown Leasing</w:t>
      </w:r>
      <w:r>
        <w:rPr>
          <w:bCs/>
        </w:rPr>
        <w:tab/>
        <w:t>Equipment</w:t>
      </w:r>
      <w:r>
        <w:rPr>
          <w:bCs/>
        </w:rPr>
        <w:tab/>
        <w:t>395.03</w:t>
      </w:r>
    </w:p>
    <w:p w14:paraId="586D2B2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Hy-Tec Auto Service</w:t>
      </w:r>
      <w:r>
        <w:rPr>
          <w:bCs/>
        </w:rPr>
        <w:tab/>
        <w:t>Labor/Parts</w:t>
      </w:r>
      <w:r>
        <w:rPr>
          <w:bCs/>
        </w:rPr>
        <w:tab/>
        <w:t>731.62</w:t>
      </w:r>
    </w:p>
    <w:p w14:paraId="6F1D50EE"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Gen/Road</w:t>
      </w:r>
      <w:r>
        <w:rPr>
          <w:bCs/>
        </w:rPr>
        <w:tab/>
        <w:t>Jackson Services</w:t>
      </w:r>
      <w:r>
        <w:rPr>
          <w:bCs/>
        </w:rPr>
        <w:tab/>
        <w:t>Service</w:t>
      </w:r>
      <w:r>
        <w:rPr>
          <w:bCs/>
        </w:rPr>
        <w:tab/>
        <w:t>150.98</w:t>
      </w:r>
    </w:p>
    <w:p w14:paraId="52B6AB8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JM Monograms</w:t>
      </w:r>
      <w:r>
        <w:rPr>
          <w:bCs/>
        </w:rPr>
        <w:tab/>
        <w:t>Misc. Uniform</w:t>
      </w:r>
      <w:r>
        <w:rPr>
          <w:bCs/>
        </w:rPr>
        <w:tab/>
        <w:t>21.25</w:t>
      </w:r>
    </w:p>
    <w:p w14:paraId="44DF37A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Kimball Midwest</w:t>
      </w:r>
      <w:r>
        <w:rPr>
          <w:bCs/>
        </w:rPr>
        <w:tab/>
        <w:t>Supplies</w:t>
      </w:r>
      <w:r>
        <w:rPr>
          <w:bCs/>
        </w:rPr>
        <w:tab/>
        <w:t>479.88</w:t>
      </w:r>
    </w:p>
    <w:p w14:paraId="4265F04F"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Highway</w:t>
      </w:r>
      <w:r>
        <w:rPr>
          <w:bCs/>
        </w:rPr>
        <w:tab/>
        <w:t>Kutak Rock</w:t>
      </w:r>
      <w:r>
        <w:rPr>
          <w:bCs/>
        </w:rPr>
        <w:tab/>
        <w:t>Professional Fees</w:t>
      </w:r>
      <w:r>
        <w:rPr>
          <w:bCs/>
        </w:rPr>
        <w:tab/>
        <w:t>12,000.00</w:t>
      </w:r>
    </w:p>
    <w:p w14:paraId="5BC0D1D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The Lamar Companies</w:t>
      </w:r>
      <w:r>
        <w:rPr>
          <w:bCs/>
        </w:rPr>
        <w:tab/>
        <w:t>Advertising</w:t>
      </w:r>
      <w:r>
        <w:rPr>
          <w:bCs/>
        </w:rPr>
        <w:tab/>
        <w:t>540.00</w:t>
      </w:r>
    </w:p>
    <w:p w14:paraId="0F3F792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Legacy Outdoor Advertising</w:t>
      </w:r>
      <w:r>
        <w:rPr>
          <w:bCs/>
        </w:rPr>
        <w:tab/>
        <w:t>Advertising</w:t>
      </w:r>
      <w:r>
        <w:rPr>
          <w:bCs/>
        </w:rPr>
        <w:tab/>
        <w:t>610.00</w:t>
      </w:r>
    </w:p>
    <w:p w14:paraId="1117A8A9"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Levander’s of York</w:t>
      </w:r>
      <w:r>
        <w:rPr>
          <w:bCs/>
        </w:rPr>
        <w:tab/>
        <w:t>Labor/Parts</w:t>
      </w:r>
      <w:r>
        <w:rPr>
          <w:bCs/>
        </w:rPr>
        <w:tab/>
        <w:t>152.25</w:t>
      </w:r>
    </w:p>
    <w:p w14:paraId="53AE068D"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Lichti Oil</w:t>
      </w:r>
      <w:r>
        <w:rPr>
          <w:bCs/>
        </w:rPr>
        <w:tab/>
        <w:t>Diesel Fuel</w:t>
      </w:r>
      <w:r>
        <w:rPr>
          <w:bCs/>
        </w:rPr>
        <w:tab/>
        <w:t>19,055.78</w:t>
      </w:r>
    </w:p>
    <w:p w14:paraId="563E410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Logan Contractors Supply</w:t>
      </w:r>
      <w:r>
        <w:rPr>
          <w:bCs/>
        </w:rPr>
        <w:tab/>
        <w:t>Supplies</w:t>
      </w:r>
      <w:r>
        <w:rPr>
          <w:bCs/>
        </w:rPr>
        <w:tab/>
        <w:t>11,188.00</w:t>
      </w:r>
    </w:p>
    <w:p w14:paraId="2D51F31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Maly Marketing</w:t>
      </w:r>
      <w:r>
        <w:rPr>
          <w:bCs/>
        </w:rPr>
        <w:tab/>
        <w:t>Printing/Publishing</w:t>
      </w:r>
      <w:r>
        <w:rPr>
          <w:bCs/>
        </w:rPr>
        <w:tab/>
        <w:t>270.00</w:t>
      </w:r>
    </w:p>
    <w:p w14:paraId="3BE7F77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McCormick’s Heating &amp; Air</w:t>
      </w:r>
      <w:r>
        <w:rPr>
          <w:bCs/>
        </w:rPr>
        <w:tab/>
        <w:t>Labor/Parts</w:t>
      </w:r>
      <w:r>
        <w:rPr>
          <w:bCs/>
        </w:rPr>
        <w:tab/>
        <w:t>117.50</w:t>
      </w:r>
    </w:p>
    <w:p w14:paraId="4D0CC9CC"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MMSGS</w:t>
      </w:r>
      <w:r>
        <w:rPr>
          <w:bCs/>
        </w:rPr>
        <w:tab/>
        <w:t>Medical</w:t>
      </w:r>
      <w:r>
        <w:rPr>
          <w:bCs/>
        </w:rPr>
        <w:tab/>
        <w:t>460.06</w:t>
      </w:r>
    </w:p>
    <w:p w14:paraId="7EA67AD6"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Mid-American Benefits</w:t>
      </w:r>
      <w:r>
        <w:rPr>
          <w:bCs/>
        </w:rPr>
        <w:tab/>
        <w:t>Misc</w:t>
      </w:r>
      <w:r>
        <w:rPr>
          <w:bCs/>
        </w:rPr>
        <w:tab/>
        <w:t>485.00</w:t>
      </w:r>
    </w:p>
    <w:p w14:paraId="53C35AE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Mips</w:t>
      </w:r>
      <w:r>
        <w:rPr>
          <w:bCs/>
        </w:rPr>
        <w:tab/>
        <w:t>Software Maintenance</w:t>
      </w:r>
      <w:r>
        <w:rPr>
          <w:bCs/>
        </w:rPr>
        <w:tab/>
        <w:t>1,250.86</w:t>
      </w:r>
    </w:p>
    <w:p w14:paraId="08823C6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Nabers Locksmith</w:t>
      </w:r>
      <w:r>
        <w:rPr>
          <w:bCs/>
        </w:rPr>
        <w:tab/>
        <w:t>Supplies</w:t>
      </w:r>
      <w:r>
        <w:rPr>
          <w:bCs/>
        </w:rPr>
        <w:tab/>
        <w:t>6.00</w:t>
      </w:r>
    </w:p>
    <w:p w14:paraId="075362D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Gen/Road</w:t>
      </w:r>
      <w:r>
        <w:rPr>
          <w:bCs/>
        </w:rPr>
        <w:tab/>
        <w:t>Neb Public Power</w:t>
      </w:r>
      <w:r>
        <w:rPr>
          <w:bCs/>
        </w:rPr>
        <w:tab/>
        <w:t>Electricity</w:t>
      </w:r>
      <w:r>
        <w:rPr>
          <w:bCs/>
        </w:rPr>
        <w:tab/>
        <w:t>5,764.35</w:t>
      </w:r>
    </w:p>
    <w:p w14:paraId="25042A9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Neb Society of Assoc</w:t>
      </w:r>
      <w:r>
        <w:rPr>
          <w:bCs/>
        </w:rPr>
        <w:tab/>
        <w:t>Dues</w:t>
      </w:r>
      <w:r>
        <w:rPr>
          <w:bCs/>
        </w:rPr>
        <w:tab/>
        <w:t>75.00</w:t>
      </w:r>
    </w:p>
    <w:p w14:paraId="2BE21A0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Nebraska Travel Assoc</w:t>
      </w:r>
      <w:r>
        <w:rPr>
          <w:bCs/>
        </w:rPr>
        <w:tab/>
        <w:t>Printing/Publishing</w:t>
      </w:r>
      <w:r>
        <w:rPr>
          <w:bCs/>
        </w:rPr>
        <w:tab/>
        <w:t>550.00</w:t>
      </w:r>
    </w:p>
    <w:p w14:paraId="1C0D431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Gen/911/Visi</w:t>
      </w:r>
      <w:r>
        <w:rPr>
          <w:bCs/>
        </w:rPr>
        <w:tab/>
        <w:t>North Office Supply</w:t>
      </w:r>
      <w:r>
        <w:rPr>
          <w:bCs/>
        </w:rPr>
        <w:tab/>
        <w:t>Supplies</w:t>
      </w:r>
      <w:r>
        <w:rPr>
          <w:bCs/>
        </w:rPr>
        <w:tab/>
        <w:t>459.79</w:t>
      </w:r>
    </w:p>
    <w:p w14:paraId="43D41E0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O’Keefe Elevator Company</w:t>
      </w:r>
      <w:r>
        <w:rPr>
          <w:bCs/>
        </w:rPr>
        <w:tab/>
        <w:t>Maintenance</w:t>
      </w:r>
      <w:r>
        <w:rPr>
          <w:bCs/>
        </w:rPr>
        <w:tab/>
        <w:t>366.70</w:t>
      </w:r>
    </w:p>
    <w:p w14:paraId="3B8FD2DF"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Gen/Road</w:t>
      </w:r>
      <w:r>
        <w:rPr>
          <w:bCs/>
        </w:rPr>
        <w:tab/>
        <w:t>Penners Tire</w:t>
      </w:r>
      <w:r>
        <w:rPr>
          <w:bCs/>
        </w:rPr>
        <w:tab/>
        <w:t>Service/Supplies</w:t>
      </w:r>
      <w:r>
        <w:rPr>
          <w:bCs/>
        </w:rPr>
        <w:tab/>
        <w:t>52.74</w:t>
      </w:r>
    </w:p>
    <w:p w14:paraId="17998BEE"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Prom/Road</w:t>
      </w:r>
      <w:r>
        <w:rPr>
          <w:bCs/>
        </w:rPr>
        <w:tab/>
        <w:t>Perennial Public Power</w:t>
      </w:r>
      <w:r>
        <w:rPr>
          <w:bCs/>
        </w:rPr>
        <w:tab/>
        <w:t>Electricity</w:t>
      </w:r>
      <w:r>
        <w:rPr>
          <w:bCs/>
        </w:rPr>
        <w:tab/>
        <w:t>199.66</w:t>
      </w:r>
    </w:p>
    <w:p w14:paraId="7899F7E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United States Postal</w:t>
      </w:r>
      <w:r>
        <w:rPr>
          <w:bCs/>
        </w:rPr>
        <w:tab/>
        <w:t>Dues</w:t>
      </w:r>
      <w:r>
        <w:rPr>
          <w:bCs/>
        </w:rPr>
        <w:tab/>
        <w:t>150.00</w:t>
      </w:r>
    </w:p>
    <w:p w14:paraId="45C8864D"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Power Plan</w:t>
      </w:r>
      <w:r>
        <w:rPr>
          <w:bCs/>
        </w:rPr>
        <w:tab/>
        <w:t>Equipment</w:t>
      </w:r>
      <w:r>
        <w:rPr>
          <w:bCs/>
        </w:rPr>
        <w:tab/>
        <w:t>3,295.26</w:t>
      </w:r>
    </w:p>
    <w:p w14:paraId="38D51E1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Pro Printing &amp; Graphics</w:t>
      </w:r>
      <w:r>
        <w:rPr>
          <w:bCs/>
        </w:rPr>
        <w:tab/>
        <w:t>Election Supplies</w:t>
      </w:r>
      <w:r>
        <w:rPr>
          <w:bCs/>
        </w:rPr>
        <w:tab/>
        <w:t>140.00</w:t>
      </w:r>
    </w:p>
    <w:p w14:paraId="62F09506"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Ramada Inn Kearney</w:t>
      </w:r>
      <w:r>
        <w:rPr>
          <w:bCs/>
        </w:rPr>
        <w:tab/>
        <w:t>Lodging</w:t>
      </w:r>
      <w:r>
        <w:rPr>
          <w:bCs/>
        </w:rPr>
        <w:tab/>
        <w:t>156.00</w:t>
      </w:r>
    </w:p>
    <w:p w14:paraId="4291EF4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Redfield &amp; Company</w:t>
      </w:r>
      <w:r>
        <w:rPr>
          <w:bCs/>
        </w:rPr>
        <w:tab/>
        <w:t>Supplies</w:t>
      </w:r>
      <w:r>
        <w:rPr>
          <w:bCs/>
        </w:rPr>
        <w:tab/>
        <w:t>807.24</w:t>
      </w:r>
    </w:p>
    <w:p w14:paraId="739475EA"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Rees, Jenny</w:t>
      </w:r>
      <w:r>
        <w:rPr>
          <w:bCs/>
        </w:rPr>
        <w:tab/>
        <w:t>Mileage</w:t>
      </w:r>
      <w:r>
        <w:rPr>
          <w:bCs/>
        </w:rPr>
        <w:tab/>
        <w:t>539.35</w:t>
      </w:r>
    </w:p>
    <w:p w14:paraId="217C820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Reis, Bradley</w:t>
      </w:r>
      <w:r>
        <w:rPr>
          <w:bCs/>
        </w:rPr>
        <w:tab/>
        <w:t>Misc.</w:t>
      </w:r>
      <w:r>
        <w:rPr>
          <w:bCs/>
        </w:rPr>
        <w:tab/>
        <w:t>63.43</w:t>
      </w:r>
    </w:p>
    <w:p w14:paraId="40950F4C"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Rhodes, Teresa</w:t>
      </w:r>
      <w:r>
        <w:rPr>
          <w:bCs/>
        </w:rPr>
        <w:tab/>
        <w:t>Training</w:t>
      </w:r>
      <w:r>
        <w:rPr>
          <w:bCs/>
        </w:rPr>
        <w:tab/>
        <w:t>450.00</w:t>
      </w:r>
    </w:p>
    <w:p w14:paraId="3178BEC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Sahling Kenworth</w:t>
      </w:r>
      <w:r>
        <w:rPr>
          <w:bCs/>
        </w:rPr>
        <w:tab/>
        <w:t>Supplies</w:t>
      </w:r>
      <w:r>
        <w:rPr>
          <w:bCs/>
        </w:rPr>
        <w:tab/>
        <w:t>594.00</w:t>
      </w:r>
    </w:p>
    <w:p w14:paraId="003B04C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Sapp Bros</w:t>
      </w:r>
      <w:r>
        <w:rPr>
          <w:bCs/>
        </w:rPr>
        <w:tab/>
        <w:t>Supplies</w:t>
      </w:r>
      <w:r>
        <w:rPr>
          <w:bCs/>
        </w:rPr>
        <w:tab/>
        <w:t>10,711.09</w:t>
      </w:r>
    </w:p>
    <w:p w14:paraId="7331FF4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Sautter, Robert</w:t>
      </w:r>
      <w:r>
        <w:rPr>
          <w:bCs/>
        </w:rPr>
        <w:tab/>
        <w:t>Mileage</w:t>
      </w:r>
      <w:r>
        <w:rPr>
          <w:bCs/>
        </w:rPr>
        <w:tab/>
        <w:t>36.80</w:t>
      </w:r>
    </w:p>
    <w:p w14:paraId="601B5C9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Secretary of State</w:t>
      </w:r>
      <w:r>
        <w:rPr>
          <w:bCs/>
        </w:rPr>
        <w:tab/>
        <w:t>Election Supplies</w:t>
      </w:r>
      <w:r>
        <w:rPr>
          <w:bCs/>
        </w:rPr>
        <w:tab/>
        <w:t>40.00</w:t>
      </w:r>
    </w:p>
    <w:p w14:paraId="14BB5F8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Emerg Manage</w:t>
      </w:r>
      <w:r>
        <w:rPr>
          <w:bCs/>
        </w:rPr>
        <w:tab/>
        <w:t>Seward County Courthouse</w:t>
      </w:r>
      <w:r>
        <w:rPr>
          <w:bCs/>
        </w:rPr>
        <w:tab/>
        <w:t>Misc.</w:t>
      </w:r>
      <w:r>
        <w:rPr>
          <w:bCs/>
        </w:rPr>
        <w:tab/>
        <w:t>3,621.81</w:t>
      </w:r>
    </w:p>
    <w:p w14:paraId="734C75A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Seward County Detention Center</w:t>
      </w:r>
      <w:r>
        <w:rPr>
          <w:bCs/>
        </w:rPr>
        <w:tab/>
        <w:t>Misc.</w:t>
      </w:r>
      <w:r>
        <w:rPr>
          <w:bCs/>
        </w:rPr>
        <w:tab/>
        <w:t>2,665.00</w:t>
      </w:r>
    </w:p>
    <w:p w14:paraId="5749E5E0"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Gen/911 Emerg</w:t>
      </w:r>
      <w:r>
        <w:rPr>
          <w:bCs/>
        </w:rPr>
        <w:tab/>
        <w:t>Seward County 911</w:t>
      </w:r>
      <w:r>
        <w:rPr>
          <w:bCs/>
        </w:rPr>
        <w:tab/>
        <w:t>Misc.</w:t>
      </w:r>
      <w:r>
        <w:rPr>
          <w:bCs/>
        </w:rPr>
        <w:tab/>
        <w:t>110.00</w:t>
      </w:r>
    </w:p>
    <w:p w14:paraId="49049F5C"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Slack Auto Supply</w:t>
      </w:r>
      <w:r>
        <w:rPr>
          <w:bCs/>
        </w:rPr>
        <w:tab/>
        <w:t>Supplies</w:t>
      </w:r>
      <w:r>
        <w:rPr>
          <w:bCs/>
        </w:rPr>
        <w:tab/>
        <w:t>635.27</w:t>
      </w:r>
    </w:p>
    <w:p w14:paraId="5162763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Solutions</w:t>
      </w:r>
      <w:r>
        <w:rPr>
          <w:bCs/>
        </w:rPr>
        <w:tab/>
        <w:t>Maintenance</w:t>
      </w:r>
      <w:r>
        <w:rPr>
          <w:bCs/>
        </w:rPr>
        <w:tab/>
        <w:t>1,500.00</w:t>
      </w:r>
    </w:p>
    <w:p w14:paraId="495E2E77"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911 Emerg</w:t>
      </w:r>
      <w:r>
        <w:rPr>
          <w:bCs/>
        </w:rPr>
        <w:tab/>
        <w:t>State of Nebraska</w:t>
      </w:r>
      <w:r>
        <w:rPr>
          <w:bCs/>
        </w:rPr>
        <w:tab/>
        <w:t>Teletype Service</w:t>
      </w:r>
      <w:r>
        <w:rPr>
          <w:bCs/>
        </w:rPr>
        <w:tab/>
        <w:t>959.99</w:t>
      </w:r>
    </w:p>
    <w:p w14:paraId="3D296931"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Stephens Law</w:t>
      </w:r>
      <w:r>
        <w:rPr>
          <w:bCs/>
        </w:rPr>
        <w:tab/>
        <w:t>Court Cost</w:t>
      </w:r>
      <w:r>
        <w:rPr>
          <w:bCs/>
        </w:rPr>
        <w:tab/>
        <w:t>266.00</w:t>
      </w:r>
    </w:p>
    <w:p w14:paraId="78B54E1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Straight-Line Striping</w:t>
      </w:r>
      <w:r>
        <w:rPr>
          <w:bCs/>
        </w:rPr>
        <w:tab/>
        <w:t>Pavement Marking</w:t>
      </w:r>
      <w:r>
        <w:rPr>
          <w:bCs/>
        </w:rPr>
        <w:tab/>
        <w:t>23,867.80</w:t>
      </w:r>
    </w:p>
    <w:p w14:paraId="5E81F1FE"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Svehla Law Offices</w:t>
      </w:r>
      <w:r>
        <w:rPr>
          <w:bCs/>
        </w:rPr>
        <w:tab/>
        <w:t>Court Cost</w:t>
      </w:r>
      <w:r>
        <w:rPr>
          <w:bCs/>
        </w:rPr>
        <w:tab/>
        <w:t>875.30</w:t>
      </w:r>
    </w:p>
    <w:p w14:paraId="3A2D801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Telephone Systems of Nebraska</w:t>
      </w:r>
      <w:r>
        <w:rPr>
          <w:bCs/>
        </w:rPr>
        <w:tab/>
        <w:t>Service</w:t>
      </w:r>
      <w:r>
        <w:rPr>
          <w:bCs/>
        </w:rPr>
        <w:tab/>
        <w:t>200.09</w:t>
      </w:r>
    </w:p>
    <w:p w14:paraId="7E9855AF"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Time Warner Cable</w:t>
      </w:r>
      <w:r>
        <w:rPr>
          <w:bCs/>
        </w:rPr>
        <w:tab/>
        <w:t>Internet</w:t>
      </w:r>
      <w:r>
        <w:rPr>
          <w:bCs/>
        </w:rPr>
        <w:tab/>
        <w:t>604.91</w:t>
      </w:r>
    </w:p>
    <w:p w14:paraId="351C1E86"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Trans Union Risk &amp; Alternative</w:t>
      </w:r>
      <w:r>
        <w:rPr>
          <w:bCs/>
        </w:rPr>
        <w:tab/>
        <w:t>Misc.</w:t>
      </w:r>
      <w:r>
        <w:rPr>
          <w:bCs/>
        </w:rPr>
        <w:tab/>
        <w:t>49.99</w:t>
      </w:r>
    </w:p>
    <w:p w14:paraId="12CBCF94"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US Foods</w:t>
      </w:r>
      <w:r>
        <w:rPr>
          <w:bCs/>
        </w:rPr>
        <w:tab/>
        <w:t>Supplies</w:t>
      </w:r>
      <w:r>
        <w:rPr>
          <w:bCs/>
        </w:rPr>
        <w:tab/>
        <w:t>1,450.73</w:t>
      </w:r>
    </w:p>
    <w:p w14:paraId="2FE70C86"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Veleba, Janet</w:t>
      </w:r>
      <w:r>
        <w:rPr>
          <w:bCs/>
        </w:rPr>
        <w:tab/>
        <w:t>Mileage</w:t>
      </w:r>
      <w:r>
        <w:rPr>
          <w:bCs/>
        </w:rPr>
        <w:tab/>
        <w:t>191.48</w:t>
      </w:r>
    </w:p>
    <w:p w14:paraId="4DD84D84"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p>
    <w:p w14:paraId="7E229CD0"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Gen/Road</w:t>
      </w:r>
      <w:r>
        <w:rPr>
          <w:bCs/>
        </w:rPr>
        <w:tab/>
        <w:t>Verizon Wireless</w:t>
      </w:r>
      <w:r>
        <w:rPr>
          <w:bCs/>
        </w:rPr>
        <w:tab/>
        <w:t>Service</w:t>
      </w:r>
      <w:r>
        <w:rPr>
          <w:bCs/>
        </w:rPr>
        <w:tab/>
        <w:t>685.91</w:t>
      </w:r>
    </w:p>
    <w:p w14:paraId="10E6CBEE"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Village of Bradshaw</w:t>
      </w:r>
      <w:r>
        <w:rPr>
          <w:bCs/>
        </w:rPr>
        <w:tab/>
        <w:t>Electricity</w:t>
      </w:r>
      <w:r>
        <w:rPr>
          <w:bCs/>
        </w:rPr>
        <w:tab/>
        <w:t>13.33</w:t>
      </w:r>
    </w:p>
    <w:p w14:paraId="012A206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Vontz paving</w:t>
      </w:r>
      <w:r>
        <w:rPr>
          <w:bCs/>
        </w:rPr>
        <w:tab/>
        <w:t>Gravel</w:t>
      </w:r>
      <w:r>
        <w:rPr>
          <w:bCs/>
        </w:rPr>
        <w:tab/>
        <w:t>22,609.07</w:t>
      </w:r>
    </w:p>
    <w:p w14:paraId="48292EE9"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Gen/Road/E911</w:t>
      </w:r>
    </w:p>
    <w:p w14:paraId="6EF97C48"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911 Emerg</w:t>
      </w:r>
      <w:r>
        <w:rPr>
          <w:bCs/>
        </w:rPr>
        <w:tab/>
        <w:t>Windstream Communications</w:t>
      </w:r>
      <w:r>
        <w:rPr>
          <w:bCs/>
        </w:rPr>
        <w:tab/>
        <w:t>Service</w:t>
      </w:r>
      <w:r>
        <w:rPr>
          <w:bCs/>
        </w:rPr>
        <w:tab/>
        <w:t>3,184.88</w:t>
      </w:r>
    </w:p>
    <w:p w14:paraId="7421C11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WJE Consulting</w:t>
      </w:r>
      <w:r>
        <w:rPr>
          <w:bCs/>
        </w:rPr>
        <w:tab/>
        <w:t>Misc.</w:t>
      </w:r>
      <w:r>
        <w:rPr>
          <w:bCs/>
        </w:rPr>
        <w:tab/>
        <w:t>1,095.00</w:t>
      </w:r>
    </w:p>
    <w:p w14:paraId="4DF8FDE6"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Road</w:t>
      </w:r>
      <w:r>
        <w:rPr>
          <w:bCs/>
        </w:rPr>
        <w:tab/>
        <w:t>York Ace Hardware</w:t>
      </w:r>
      <w:r>
        <w:rPr>
          <w:bCs/>
        </w:rPr>
        <w:tab/>
        <w:t>Supplies</w:t>
      </w:r>
      <w:r>
        <w:rPr>
          <w:bCs/>
        </w:rPr>
        <w:tab/>
        <w:t>162.38</w:t>
      </w:r>
    </w:p>
    <w:p w14:paraId="64312E1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York Area Chamber of Commerce</w:t>
      </w:r>
      <w:r>
        <w:rPr>
          <w:bCs/>
        </w:rPr>
        <w:tab/>
        <w:t>Grants</w:t>
      </w:r>
      <w:r>
        <w:rPr>
          <w:bCs/>
        </w:rPr>
        <w:tab/>
        <w:t>3,729.84</w:t>
      </w:r>
    </w:p>
    <w:p w14:paraId="4DC29B92"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Area on Age</w:t>
      </w:r>
      <w:r>
        <w:rPr>
          <w:bCs/>
        </w:rPr>
        <w:tab/>
        <w:t>York Area Senior Center</w:t>
      </w:r>
      <w:r>
        <w:rPr>
          <w:bCs/>
        </w:rPr>
        <w:tab/>
        <w:t>September Contribution</w:t>
      </w:r>
      <w:r>
        <w:rPr>
          <w:bCs/>
        </w:rPr>
        <w:tab/>
        <w:t>280.00</w:t>
      </w:r>
    </w:p>
    <w:p w14:paraId="3DD7211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Visi Promo</w:t>
      </w:r>
      <w:r>
        <w:rPr>
          <w:bCs/>
        </w:rPr>
        <w:tab/>
        <w:t>York County Development Corp</w:t>
      </w:r>
      <w:r>
        <w:rPr>
          <w:bCs/>
        </w:rPr>
        <w:tab/>
        <w:t>Misc.</w:t>
      </w:r>
      <w:r>
        <w:rPr>
          <w:bCs/>
        </w:rPr>
        <w:tab/>
        <w:t>2,101.11</w:t>
      </w:r>
    </w:p>
    <w:p w14:paraId="011DE65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York County District Court</w:t>
      </w:r>
      <w:r>
        <w:rPr>
          <w:bCs/>
        </w:rPr>
        <w:tab/>
        <w:t>Court Cost</w:t>
      </w:r>
      <w:r>
        <w:rPr>
          <w:bCs/>
        </w:rPr>
        <w:tab/>
        <w:t>314.00</w:t>
      </w:r>
    </w:p>
    <w:p w14:paraId="7319A5A3"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York County Mutual Aid District</w:t>
      </w:r>
      <w:r>
        <w:rPr>
          <w:bCs/>
        </w:rPr>
        <w:tab/>
        <w:t>Equipment</w:t>
      </w:r>
      <w:r>
        <w:rPr>
          <w:bCs/>
        </w:rPr>
        <w:tab/>
        <w:t>802.30</w:t>
      </w:r>
    </w:p>
    <w:p w14:paraId="39F453DB"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York County Sheriff</w:t>
      </w:r>
      <w:r>
        <w:rPr>
          <w:bCs/>
        </w:rPr>
        <w:tab/>
        <w:t>Court Cost</w:t>
      </w:r>
      <w:r>
        <w:rPr>
          <w:bCs/>
        </w:rPr>
        <w:tab/>
        <w:t>154.63</w:t>
      </w:r>
    </w:p>
    <w:p w14:paraId="6D41BE50"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w:t>
      </w:r>
      <w:r>
        <w:rPr>
          <w:bCs/>
        </w:rPr>
        <w:tab/>
        <w:t>York County Treasurer</w:t>
      </w:r>
      <w:r>
        <w:rPr>
          <w:bCs/>
        </w:rPr>
        <w:tab/>
        <w:t>Misc.</w:t>
      </w:r>
      <w:r>
        <w:rPr>
          <w:bCs/>
        </w:rPr>
        <w:tab/>
        <w:t>15.00</w:t>
      </w:r>
    </w:p>
    <w:p w14:paraId="0E2F0764" w14:textId="77777777" w:rsidR="00896B43" w:rsidRDefault="00896B43" w:rsidP="00896B43">
      <w:pPr>
        <w:tabs>
          <w:tab w:val="left" w:pos="3060"/>
          <w:tab w:val="left" w:pos="7200"/>
          <w:tab w:val="left" w:pos="10170"/>
          <w:tab w:val="decimal" w:pos="11160"/>
          <w:tab w:val="left" w:pos="12240"/>
          <w:tab w:val="left" w:pos="12960"/>
        </w:tabs>
        <w:ind w:left="1440" w:firstLine="0"/>
        <w:rPr>
          <w:bCs/>
        </w:rPr>
      </w:pPr>
      <w:r>
        <w:rPr>
          <w:bCs/>
        </w:rPr>
        <w:t>Gen/Visi Promo</w:t>
      </w:r>
      <w:r>
        <w:rPr>
          <w:bCs/>
        </w:rPr>
        <w:tab/>
        <w:t>York News Times</w:t>
      </w:r>
      <w:r>
        <w:rPr>
          <w:bCs/>
        </w:rPr>
        <w:tab/>
        <w:t>Printing/Publishing</w:t>
      </w:r>
      <w:r>
        <w:rPr>
          <w:bCs/>
        </w:rPr>
        <w:tab/>
        <w:t>685.26</w:t>
      </w:r>
    </w:p>
    <w:p w14:paraId="56EBA281" w14:textId="77777777" w:rsidR="00E727BC" w:rsidRDefault="00E727BC" w:rsidP="004273CD">
      <w:pPr>
        <w:ind w:left="0"/>
      </w:pPr>
    </w:p>
    <w:p w14:paraId="768BFBA8" w14:textId="77777777" w:rsidR="000B4DE2" w:rsidRDefault="000B4DE2" w:rsidP="000B4DE2">
      <w:pPr>
        <w:ind w:left="0"/>
        <w:rPr>
          <w:b/>
          <w:u w:val="single"/>
        </w:rPr>
      </w:pPr>
      <w:r>
        <w:rPr>
          <w:b/>
          <w:u w:val="single"/>
        </w:rPr>
        <w:t>INTERFUND TRANSFERS:</w:t>
      </w:r>
    </w:p>
    <w:p w14:paraId="2A22617E" w14:textId="38DF91E7" w:rsidR="002578B3" w:rsidRDefault="00FB0CB5" w:rsidP="002578B3">
      <w:pPr>
        <w:ind w:left="0"/>
      </w:pPr>
      <w:bookmarkStart w:id="0" w:name="_Hlk504725003"/>
      <w:r>
        <w:t>There were no Interfund Transfers at this time</w:t>
      </w:r>
      <w:r w:rsidR="00BF7A82">
        <w:t>.</w:t>
      </w:r>
      <w:bookmarkEnd w:id="0"/>
    </w:p>
    <w:p w14:paraId="73ED110C" w14:textId="68B3FA29" w:rsidR="008F6F6E" w:rsidRDefault="008F6F6E" w:rsidP="002578B3">
      <w:pPr>
        <w:ind w:left="0"/>
      </w:pPr>
    </w:p>
    <w:p w14:paraId="5B90DA06" w14:textId="1E8308E7" w:rsidR="008F6F6E" w:rsidRDefault="008F6F6E" w:rsidP="002578B3">
      <w:pPr>
        <w:ind w:left="0"/>
      </w:pPr>
      <w:r>
        <w:t>Moved by</w:t>
      </w:r>
      <w:r w:rsidR="00A15B38">
        <w:t xml:space="preserve"> Bulgrin</w:t>
      </w:r>
      <w:r>
        <w:t>, seconded by</w:t>
      </w:r>
      <w:r w:rsidR="00A15B38">
        <w:t xml:space="preserve"> Buller</w:t>
      </w:r>
      <w:r>
        <w:t xml:space="preserve">, to approve purchasing </w:t>
      </w:r>
      <w:r w:rsidR="00DB5021">
        <w:t xml:space="preserve">a </w:t>
      </w:r>
      <w:r>
        <w:t xml:space="preserve">sub-address points on Geo Comm 911 Map in the amount of $3,795, roll call, yeas: </w:t>
      </w:r>
      <w:r w:rsidR="00A15B38">
        <w:t xml:space="preserve">Bulgrin, Buller, Bamesberger, Sikes </w:t>
      </w:r>
      <w:r>
        <w:t>and Obermier, nays none, motion carried.</w:t>
      </w:r>
    </w:p>
    <w:p w14:paraId="4238760A" w14:textId="0B1538E6" w:rsidR="008F6F6E" w:rsidRDefault="008F6F6E" w:rsidP="002578B3">
      <w:pPr>
        <w:ind w:left="0"/>
      </w:pPr>
    </w:p>
    <w:p w14:paraId="48348C2C" w14:textId="2C26FD56" w:rsidR="008F6F6E" w:rsidRDefault="008F6F6E" w:rsidP="002578B3">
      <w:pPr>
        <w:ind w:left="0"/>
      </w:pPr>
      <w:r>
        <w:t>Moved by</w:t>
      </w:r>
      <w:r w:rsidR="00A15B38">
        <w:t xml:space="preserve"> Bamesberger</w:t>
      </w:r>
      <w:r>
        <w:t>, seconded by</w:t>
      </w:r>
      <w:r w:rsidR="00A15B38">
        <w:t xml:space="preserve"> Sikes,</w:t>
      </w:r>
      <w:r>
        <w:t xml:space="preserve"> </w:t>
      </w:r>
      <w:r w:rsidR="006C00DF">
        <w:t>a</w:t>
      </w:r>
      <w:r>
        <w:t xml:space="preserve">pprove purchasing </w:t>
      </w:r>
      <w:r w:rsidR="00DB5021">
        <w:t xml:space="preserve">a </w:t>
      </w:r>
      <w:r>
        <w:t xml:space="preserve">24-channel card for Recorder System for Phone System Expansion, in the amount of $2,773, roll call, yeas: </w:t>
      </w:r>
      <w:r w:rsidR="00A15B38">
        <w:t xml:space="preserve">Bamesberger, Sikes, Buller, Bulgrin </w:t>
      </w:r>
      <w:r>
        <w:t>and Obermier, nays none, motion carr</w:t>
      </w:r>
      <w:r w:rsidR="006C00DF">
        <w:t>i</w:t>
      </w:r>
      <w:r>
        <w:t>ed.</w:t>
      </w:r>
    </w:p>
    <w:p w14:paraId="6807B8CB" w14:textId="0B492947" w:rsidR="008F6F6E" w:rsidRDefault="008F6F6E" w:rsidP="002578B3">
      <w:pPr>
        <w:ind w:left="0"/>
      </w:pPr>
    </w:p>
    <w:p w14:paraId="7CDC1418" w14:textId="4D8182D6" w:rsidR="000D2C0C" w:rsidRDefault="000D2C0C" w:rsidP="000D2C0C">
      <w:pPr>
        <w:tabs>
          <w:tab w:val="decimal" w:pos="6480"/>
        </w:tabs>
        <w:ind w:left="0"/>
      </w:pPr>
      <w:r>
        <w:t xml:space="preserve">Moved by </w:t>
      </w:r>
      <w:r w:rsidR="00A15B38">
        <w:t>Bulgrin</w:t>
      </w:r>
      <w:r>
        <w:t>, seconded by</w:t>
      </w:r>
      <w:r w:rsidR="00A15B38">
        <w:t xml:space="preserve"> Buller</w:t>
      </w:r>
      <w:r>
        <w:t>, to adopt Resolution #20-</w:t>
      </w:r>
      <w:r w:rsidR="00A15B38">
        <w:t>40</w:t>
      </w:r>
      <w:r>
        <w:t xml:space="preserve"> Outlining the following dates to Distributions of Transfer monies to the Area on Aging Department, from the Inheritance Tax Fund, the total amount to transfer is $</w:t>
      </w:r>
      <w:r w:rsidR="003C4CD3">
        <w:t>75,000</w:t>
      </w:r>
      <w:r>
        <w:t>.00 and Outlining the following dates to Distributions of Transfer monies to the Road Department, from the County General Fund,  the total amount to transfer is $</w:t>
      </w:r>
      <w:r w:rsidR="003C4CD3">
        <w:t>2,062,144.00 with $185,496.58 disbursed in the months of July and August leaving a total amount to be disbursed in $1,691,150.84</w:t>
      </w:r>
      <w:r>
        <w:t xml:space="preserve">, and Outlining the following dates to Distributions of Transfer monies to the </w:t>
      </w:r>
      <w:r w:rsidR="00666E62">
        <w:t>911 Emergency Management Fund</w:t>
      </w:r>
      <w:r>
        <w:t>, from the County General Fund,  the total amount to transfer is $</w:t>
      </w:r>
      <w:r w:rsidR="003C4CD3">
        <w:t>459,023.00</w:t>
      </w:r>
      <w:r>
        <w:t xml:space="preserve">,  roll call, yeas; </w:t>
      </w:r>
      <w:r w:rsidR="00934A7F">
        <w:t xml:space="preserve">Bulgrin, Buller, Bamesberger, Sikes </w:t>
      </w:r>
      <w:r w:rsidR="00666E62">
        <w:t xml:space="preserve">and </w:t>
      </w:r>
      <w:r>
        <w:t>Obermier, nays none, motion carried.</w:t>
      </w:r>
    </w:p>
    <w:p w14:paraId="77412720" w14:textId="77777777" w:rsidR="00EF330B" w:rsidRPr="00EF330B" w:rsidRDefault="00EF330B" w:rsidP="00EF330B">
      <w:pPr>
        <w:widowControl/>
        <w:autoSpaceDE/>
        <w:autoSpaceDN/>
        <w:adjustRightInd/>
        <w:spacing w:line="276" w:lineRule="auto"/>
        <w:ind w:left="0" w:firstLine="0"/>
        <w:jc w:val="center"/>
        <w:rPr>
          <w:rFonts w:eastAsiaTheme="minorHAnsi"/>
        </w:rPr>
      </w:pPr>
      <w:bookmarkStart w:id="1" w:name="_Hlk525726720"/>
      <w:r w:rsidRPr="00EF330B">
        <w:rPr>
          <w:rFonts w:eastAsiaTheme="minorHAnsi"/>
        </w:rPr>
        <w:t>Resolution #20-40</w:t>
      </w:r>
    </w:p>
    <w:p w14:paraId="1986F1A9" w14:textId="77777777" w:rsidR="00EF330B" w:rsidRPr="00EF330B" w:rsidRDefault="00EF330B" w:rsidP="00EF330B">
      <w:pPr>
        <w:widowControl/>
        <w:autoSpaceDE/>
        <w:autoSpaceDN/>
        <w:adjustRightInd/>
        <w:spacing w:line="276" w:lineRule="auto"/>
        <w:ind w:left="0" w:firstLine="0"/>
        <w:jc w:val="center"/>
        <w:rPr>
          <w:rFonts w:eastAsiaTheme="minorHAnsi"/>
        </w:rPr>
      </w:pPr>
    </w:p>
    <w:p w14:paraId="68F19DC2"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York County Budget Committee has presented to the York County Board of Commissioners on August 25, 2020, outlining for distribution of dates and transfer monies to the Area on Aging, 911 Emergency Management and Road Department, and</w:t>
      </w:r>
    </w:p>
    <w:p w14:paraId="183E129E"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205CE38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budget committee set $75,000.00 total contribution to the Area on Aging budget, and,</w:t>
      </w:r>
    </w:p>
    <w:p w14:paraId="2691B1B9"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3E5BCD77"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budget committee set $459,023.00 total contribution to the 911 Emergency Management budget, and,</w:t>
      </w:r>
    </w:p>
    <w:p w14:paraId="62E61E1A"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311DBD6A"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budget committee set $2,062,144.00 total contribution to the Road Department budget, and</w:t>
      </w:r>
    </w:p>
    <w:p w14:paraId="5CF8498C"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3C2A68FC"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Treasurer has disbursed $370,993.16 to the Road Department for the Months of July and August, and</w:t>
      </w:r>
    </w:p>
    <w:p w14:paraId="420A5F51"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22F7831D"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WHEREAS, the County Board of York County have issued the Treasurer to use the dates and transfer monies that were brought forth, and</w:t>
      </w:r>
    </w:p>
    <w:p w14:paraId="0C6DBD77"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690A2E1C"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b/>
        <w:t>NOW THEREFORE BE IT RESOLVED, that the County Treasurer of York County is hereby directed to issue to the Area on Aging Department, 911 Emergency Management and the Road Department, the outlining distributions of transfer monies on the following dates,</w:t>
      </w:r>
    </w:p>
    <w:p w14:paraId="4697C4A2"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475F5A3C" w14:textId="77777777" w:rsidR="00EF330B" w:rsidRPr="00EF330B" w:rsidRDefault="00EF330B" w:rsidP="00EF330B">
      <w:pPr>
        <w:widowControl/>
        <w:autoSpaceDE/>
        <w:autoSpaceDN/>
        <w:adjustRightInd/>
        <w:spacing w:line="276" w:lineRule="auto"/>
        <w:ind w:left="0" w:firstLine="0"/>
        <w:rPr>
          <w:rFonts w:eastAsiaTheme="minorHAnsi"/>
          <w:b/>
          <w:bCs/>
          <w:sz w:val="22"/>
          <w:szCs w:val="22"/>
        </w:rPr>
      </w:pPr>
      <w:r w:rsidRPr="00EF330B">
        <w:rPr>
          <w:rFonts w:eastAsiaTheme="minorHAnsi"/>
          <w:b/>
          <w:bCs/>
          <w:sz w:val="22"/>
          <w:szCs w:val="22"/>
        </w:rPr>
        <w:t>AREA ON AGING (1300)</w:t>
      </w:r>
    </w:p>
    <w:p w14:paraId="30159267"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September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$18,750 .00</w:t>
      </w:r>
    </w:p>
    <w:p w14:paraId="469E54C1"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November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$18,750 .00</w:t>
      </w:r>
    </w:p>
    <w:p w14:paraId="43265A10"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February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$ 18,750.00</w:t>
      </w:r>
    </w:p>
    <w:p w14:paraId="3159EB82"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May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$ 18,750.00</w:t>
      </w:r>
    </w:p>
    <w:p w14:paraId="61ACAFF1"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Total Contribution of</w:t>
      </w:r>
      <w:r w:rsidRPr="00EF330B">
        <w:rPr>
          <w:rFonts w:eastAsiaTheme="minorHAnsi"/>
          <w:sz w:val="22"/>
          <w:szCs w:val="22"/>
        </w:rPr>
        <w:tab/>
      </w:r>
      <w:r w:rsidRPr="00EF330B">
        <w:rPr>
          <w:rFonts w:eastAsiaTheme="minorHAnsi"/>
          <w:sz w:val="22"/>
          <w:szCs w:val="22"/>
        </w:rPr>
        <w:tab/>
        <w:t>$ 75,000.00</w:t>
      </w:r>
    </w:p>
    <w:p w14:paraId="38E6A8F6" w14:textId="77777777" w:rsidR="00EF330B" w:rsidRPr="00EF330B" w:rsidRDefault="00EF330B" w:rsidP="00EF330B">
      <w:pPr>
        <w:widowControl/>
        <w:autoSpaceDE/>
        <w:autoSpaceDN/>
        <w:adjustRightInd/>
        <w:spacing w:line="276" w:lineRule="auto"/>
        <w:ind w:left="0" w:firstLine="0"/>
        <w:rPr>
          <w:rFonts w:eastAsiaTheme="minorHAnsi"/>
          <w:b/>
          <w:bCs/>
          <w:sz w:val="22"/>
          <w:szCs w:val="22"/>
        </w:rPr>
      </w:pPr>
    </w:p>
    <w:p w14:paraId="03ECBB3D" w14:textId="77777777" w:rsidR="00EF330B" w:rsidRPr="00EF330B" w:rsidRDefault="00EF330B" w:rsidP="00EF330B">
      <w:pPr>
        <w:widowControl/>
        <w:autoSpaceDE/>
        <w:autoSpaceDN/>
        <w:adjustRightInd/>
        <w:spacing w:line="276" w:lineRule="auto"/>
        <w:ind w:left="0" w:firstLine="0"/>
        <w:rPr>
          <w:rFonts w:eastAsiaTheme="minorHAnsi"/>
          <w:b/>
          <w:bCs/>
          <w:sz w:val="22"/>
          <w:szCs w:val="22"/>
        </w:rPr>
      </w:pPr>
      <w:r w:rsidRPr="00EF330B">
        <w:rPr>
          <w:rFonts w:eastAsiaTheme="minorHAnsi"/>
          <w:b/>
          <w:bCs/>
          <w:sz w:val="22"/>
          <w:szCs w:val="22"/>
        </w:rPr>
        <w:t>911 EMERGENCY MANAGEMENT (2910)</w:t>
      </w:r>
    </w:p>
    <w:p w14:paraId="2BD7CCC8"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September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10D7E24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October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4510C4E4"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November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2F5E256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December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49CE0B08"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January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0089FC3D"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February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489E6AD4"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March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0075297A"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April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29C4DFD3"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May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00CB6578"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June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$ 45,902.30</w:t>
      </w:r>
    </w:p>
    <w:p w14:paraId="160053F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Total Contribution of</w:t>
      </w:r>
      <w:r w:rsidRPr="00EF330B">
        <w:rPr>
          <w:rFonts w:eastAsiaTheme="minorHAnsi"/>
          <w:sz w:val="22"/>
          <w:szCs w:val="22"/>
        </w:rPr>
        <w:tab/>
      </w:r>
      <w:r w:rsidRPr="00EF330B">
        <w:rPr>
          <w:rFonts w:eastAsiaTheme="minorHAnsi"/>
          <w:sz w:val="22"/>
          <w:szCs w:val="22"/>
        </w:rPr>
        <w:tab/>
        <w:t>$ 459,023.00</w:t>
      </w:r>
    </w:p>
    <w:p w14:paraId="25A2291A"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590F832A" w14:textId="77777777" w:rsidR="00EF330B" w:rsidRPr="00EF330B" w:rsidRDefault="00EF330B" w:rsidP="00EF330B">
      <w:pPr>
        <w:widowControl/>
        <w:autoSpaceDE/>
        <w:autoSpaceDN/>
        <w:adjustRightInd/>
        <w:spacing w:line="276" w:lineRule="auto"/>
        <w:ind w:left="0" w:firstLine="0"/>
        <w:rPr>
          <w:rFonts w:eastAsiaTheme="minorHAnsi"/>
          <w:b/>
          <w:bCs/>
          <w:sz w:val="22"/>
          <w:szCs w:val="22"/>
        </w:rPr>
      </w:pPr>
      <w:r w:rsidRPr="00EF330B">
        <w:rPr>
          <w:rFonts w:eastAsiaTheme="minorHAnsi"/>
          <w:b/>
          <w:bCs/>
          <w:sz w:val="22"/>
          <w:szCs w:val="22"/>
        </w:rPr>
        <w:t>ROAD DEPARTMENT (300)</w:t>
      </w:r>
    </w:p>
    <w:p w14:paraId="4327CF5B"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July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$ 185,496.58</w:t>
      </w:r>
    </w:p>
    <w:p w14:paraId="694A9B84"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August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$ 185,496.58</w:t>
      </w:r>
    </w:p>
    <w:p w14:paraId="6E3CFF67"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September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xml:space="preserve">$ </w:t>
      </w:r>
      <w:bookmarkStart w:id="2" w:name="_Hlk49861815"/>
      <w:r w:rsidRPr="00EF330B">
        <w:rPr>
          <w:rFonts w:eastAsiaTheme="minorHAnsi"/>
          <w:sz w:val="22"/>
          <w:szCs w:val="22"/>
        </w:rPr>
        <w:t>169,115.08</w:t>
      </w:r>
      <w:bookmarkEnd w:id="2"/>
    </w:p>
    <w:p w14:paraId="351EF433"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October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7F8B2403"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November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17F17EFA"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December 2020</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26A10846"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January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0AC73BE7"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February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1851B190"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March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11158DF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April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02F446D4"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May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704DDD6C"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June 2021</w:t>
      </w:r>
      <w:r w:rsidRPr="00EF330B">
        <w:rPr>
          <w:rFonts w:eastAsiaTheme="minorHAnsi"/>
          <w:sz w:val="22"/>
          <w:szCs w:val="22"/>
        </w:rPr>
        <w:tab/>
      </w:r>
      <w:r w:rsidRPr="00EF330B">
        <w:rPr>
          <w:rFonts w:eastAsiaTheme="minorHAnsi"/>
          <w:sz w:val="22"/>
          <w:szCs w:val="22"/>
        </w:rPr>
        <w:tab/>
      </w:r>
      <w:r w:rsidRPr="00EF330B">
        <w:rPr>
          <w:rFonts w:eastAsiaTheme="minorHAnsi"/>
          <w:sz w:val="22"/>
          <w:szCs w:val="22"/>
        </w:rPr>
        <w:tab/>
        <w:t>$ 169,115.08</w:t>
      </w:r>
    </w:p>
    <w:p w14:paraId="76347118"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Total Contribution of</w:t>
      </w:r>
      <w:r w:rsidRPr="00EF330B">
        <w:rPr>
          <w:rFonts w:eastAsiaTheme="minorHAnsi"/>
          <w:sz w:val="22"/>
          <w:szCs w:val="22"/>
        </w:rPr>
        <w:tab/>
      </w:r>
      <w:r w:rsidRPr="00EF330B">
        <w:rPr>
          <w:rFonts w:eastAsiaTheme="minorHAnsi"/>
          <w:sz w:val="22"/>
          <w:szCs w:val="22"/>
        </w:rPr>
        <w:tab/>
        <w:t>$ 2,062,143.96</w:t>
      </w:r>
    </w:p>
    <w:p w14:paraId="54E39609" w14:textId="77777777" w:rsidR="00EF330B" w:rsidRPr="00EF330B" w:rsidRDefault="00EF330B" w:rsidP="00EF330B">
      <w:pPr>
        <w:widowControl/>
        <w:autoSpaceDE/>
        <w:autoSpaceDN/>
        <w:adjustRightInd/>
        <w:spacing w:line="276" w:lineRule="auto"/>
        <w:ind w:left="0" w:firstLine="0"/>
        <w:rPr>
          <w:rFonts w:eastAsiaTheme="minorHAnsi"/>
          <w:sz w:val="22"/>
          <w:szCs w:val="22"/>
        </w:rPr>
      </w:pPr>
      <w:r w:rsidRPr="00EF330B">
        <w:rPr>
          <w:rFonts w:eastAsiaTheme="minorHAnsi"/>
          <w:sz w:val="22"/>
          <w:szCs w:val="22"/>
        </w:rPr>
        <w:t>There is a .04 difference</w:t>
      </w:r>
    </w:p>
    <w:p w14:paraId="39FFBBE6" w14:textId="77777777" w:rsidR="00EF330B" w:rsidRPr="00EF330B" w:rsidRDefault="00EF330B" w:rsidP="00EF330B">
      <w:pPr>
        <w:widowControl/>
        <w:autoSpaceDE/>
        <w:autoSpaceDN/>
        <w:adjustRightInd/>
        <w:spacing w:line="276" w:lineRule="auto"/>
        <w:ind w:left="0" w:firstLine="0"/>
        <w:rPr>
          <w:rFonts w:eastAsiaTheme="minorHAnsi"/>
          <w:sz w:val="22"/>
          <w:szCs w:val="22"/>
        </w:rPr>
      </w:pPr>
    </w:p>
    <w:p w14:paraId="22D83E39" w14:textId="77777777" w:rsidR="00EF330B" w:rsidRPr="00EF330B" w:rsidRDefault="00EF330B" w:rsidP="00EF330B">
      <w:pPr>
        <w:widowControl/>
        <w:autoSpaceDE/>
        <w:autoSpaceDN/>
        <w:adjustRightInd/>
        <w:ind w:left="0" w:firstLine="0"/>
        <w:rPr>
          <w:rFonts w:eastAsiaTheme="minorHAnsi"/>
          <w:sz w:val="22"/>
          <w:szCs w:val="22"/>
        </w:rPr>
      </w:pPr>
      <w:r w:rsidRPr="00EF330B">
        <w:rPr>
          <w:rFonts w:eastAsiaTheme="minorHAnsi"/>
          <w:sz w:val="22"/>
          <w:szCs w:val="22"/>
        </w:rPr>
        <w:t>Dated this 8th day of September, 20</w:t>
      </w:r>
      <w:bookmarkEnd w:id="1"/>
      <w:r w:rsidRPr="00EF330B">
        <w:rPr>
          <w:rFonts w:eastAsiaTheme="minorHAnsi"/>
          <w:sz w:val="22"/>
          <w:szCs w:val="22"/>
        </w:rPr>
        <w:t>20</w:t>
      </w:r>
    </w:p>
    <w:p w14:paraId="7C851E29" w14:textId="19E3039B" w:rsidR="00934A7F" w:rsidRDefault="00934A7F" w:rsidP="000D2C0C">
      <w:pPr>
        <w:tabs>
          <w:tab w:val="decimal" w:pos="6480"/>
        </w:tabs>
        <w:ind w:left="0"/>
      </w:pPr>
    </w:p>
    <w:p w14:paraId="774997CE" w14:textId="18B981EF" w:rsidR="00934A7F" w:rsidRDefault="00934A7F" w:rsidP="00934A7F">
      <w:pPr>
        <w:ind w:left="0"/>
      </w:pPr>
      <w:r>
        <w:t xml:space="preserve">Bids were opened as advertised in the York News Times on August </w:t>
      </w:r>
      <w:r w:rsidR="00496175">
        <w:t>7,14 &amp; 21,</w:t>
      </w:r>
      <w:r>
        <w:t xml:space="preserve"> 2020 at 9:00 a.m. for letting of bridge replacement structure for C009300910 for bridge on Road E between Road 11 &amp; 12.</w:t>
      </w:r>
    </w:p>
    <w:p w14:paraId="02142389" w14:textId="59A3E4FB" w:rsidR="00934A7F" w:rsidRDefault="00934A7F" w:rsidP="00934A7F">
      <w:pPr>
        <w:ind w:left="0"/>
      </w:pPr>
    </w:p>
    <w:p w14:paraId="7F946373" w14:textId="498C4D29" w:rsidR="00934A7F" w:rsidRDefault="00934A7F" w:rsidP="00934A7F">
      <w:pPr>
        <w:ind w:left="0"/>
      </w:pPr>
      <w:r>
        <w:t>Norfolk Contracting, Inc</w:t>
      </w:r>
      <w:r>
        <w:tab/>
      </w:r>
      <w:r>
        <w:tab/>
        <w:t>$197,638.00</w:t>
      </w:r>
    </w:p>
    <w:p w14:paraId="5D51A0C9" w14:textId="036721D1" w:rsidR="00934A7F" w:rsidRDefault="00934A7F" w:rsidP="00934A7F">
      <w:pPr>
        <w:ind w:left="0"/>
      </w:pPr>
      <w:r>
        <w:t>Simon Contractors</w:t>
      </w:r>
      <w:r>
        <w:tab/>
      </w:r>
      <w:r>
        <w:tab/>
      </w:r>
      <w:r>
        <w:tab/>
        <w:t>$266,300.00.</w:t>
      </w:r>
    </w:p>
    <w:p w14:paraId="1F922F0A" w14:textId="77777777" w:rsidR="00934A7F" w:rsidRDefault="00934A7F" w:rsidP="00934A7F">
      <w:pPr>
        <w:ind w:left="0"/>
      </w:pPr>
    </w:p>
    <w:p w14:paraId="350E1CC3" w14:textId="0ACBE2A7" w:rsidR="00934A7F" w:rsidRDefault="00934A7F" w:rsidP="00934A7F">
      <w:pPr>
        <w:tabs>
          <w:tab w:val="decimal" w:pos="6480"/>
        </w:tabs>
        <w:ind w:left="0"/>
      </w:pPr>
      <w:r>
        <w:t>Moved by Sikes, seconded by Bamesberger, to approve the Highway Superintendent recommendation for the letting of bridge replacement structure for C009300910 for bridge on Road E between Road 11 &amp; 12, to Norfolk Contracting, Inc in the amount of $197,638.00, with a start date of May 1, 2021, roll call, yeas: Sikes, Bamesberger, Buller, Bulgrin and Obermier, nays none, motion carried.</w:t>
      </w:r>
    </w:p>
    <w:p w14:paraId="4AC2C874" w14:textId="2D90F54A" w:rsidR="00934A7F" w:rsidRDefault="00934A7F" w:rsidP="00934A7F">
      <w:pPr>
        <w:tabs>
          <w:tab w:val="decimal" w:pos="6480"/>
        </w:tabs>
        <w:ind w:left="0"/>
      </w:pPr>
    </w:p>
    <w:p w14:paraId="5D559F6F" w14:textId="56C238D4" w:rsidR="00934A7F" w:rsidRDefault="00934A7F" w:rsidP="00934A7F">
      <w:pPr>
        <w:ind w:left="0"/>
      </w:pPr>
      <w:r>
        <w:t>Moved by</w:t>
      </w:r>
      <w:r w:rsidR="00C33BCF">
        <w:t xml:space="preserve"> Sikes,</w:t>
      </w:r>
      <w:r>
        <w:t xml:space="preserve"> seconded by</w:t>
      </w:r>
      <w:r w:rsidR="00C33BCF">
        <w:t xml:space="preserve"> Bamesberger</w:t>
      </w:r>
      <w:r>
        <w:t xml:space="preserve">, to adopt Resolution #20-41 to add Pledge Security, Cornerstone Bank, CUSIP #313OAHT3, in the amount of $2,200,000, and CUSIP# 313OAJPY9 in the amount of $3,500,000, roll call; yeas; </w:t>
      </w:r>
      <w:r w:rsidR="00C33BCF">
        <w:t xml:space="preserve">Sikes, Bamesberger, Buller, Bulgrin </w:t>
      </w:r>
      <w:r>
        <w:t>and Obermier, nays none, motion carried.</w:t>
      </w:r>
    </w:p>
    <w:p w14:paraId="740AFB59" w14:textId="77777777" w:rsidR="00E1588B" w:rsidRDefault="00E1588B" w:rsidP="00934A7F">
      <w:pPr>
        <w:ind w:left="0"/>
      </w:pPr>
    </w:p>
    <w:p w14:paraId="29F70033" w14:textId="77777777" w:rsidR="00E1588B" w:rsidRPr="00E567AD" w:rsidRDefault="00E1588B" w:rsidP="00E1588B">
      <w:pPr>
        <w:tabs>
          <w:tab w:val="left" w:pos="720"/>
          <w:tab w:val="left" w:pos="1440"/>
          <w:tab w:val="left" w:pos="3600"/>
          <w:tab w:val="decimal" w:pos="9360"/>
          <w:tab w:val="decimal" w:pos="10680"/>
        </w:tabs>
        <w:rPr>
          <w:b/>
        </w:rPr>
      </w:pPr>
      <w:bookmarkStart w:id="3" w:name="_Hlk506383958"/>
      <w:r>
        <w:rPr>
          <w:b/>
        </w:rPr>
        <w:tab/>
      </w:r>
      <w:r w:rsidRPr="00E567AD">
        <w:rPr>
          <w:b/>
        </w:rPr>
        <w:t xml:space="preserve">RESOLUTION </w:t>
      </w:r>
      <w:r>
        <w:rPr>
          <w:b/>
        </w:rPr>
        <w:t>#20-41</w:t>
      </w:r>
    </w:p>
    <w:p w14:paraId="03CF80EB" w14:textId="77777777" w:rsidR="00E1588B" w:rsidRPr="00E567AD" w:rsidRDefault="00E1588B" w:rsidP="00E1588B">
      <w:pPr>
        <w:tabs>
          <w:tab w:val="left" w:pos="720"/>
          <w:tab w:val="left" w:pos="1440"/>
          <w:tab w:val="left" w:pos="3600"/>
          <w:tab w:val="decimal" w:pos="9360"/>
          <w:tab w:val="decimal" w:pos="10680"/>
        </w:tabs>
        <w:jc w:val="center"/>
        <w:rPr>
          <w:b/>
        </w:rPr>
      </w:pPr>
    </w:p>
    <w:p w14:paraId="4A91696C" w14:textId="77777777" w:rsidR="00E1588B" w:rsidRDefault="00E1588B" w:rsidP="00E1588B">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47863AF6" w14:textId="77777777" w:rsidR="00E1588B" w:rsidRDefault="00E1588B" w:rsidP="00E1588B">
      <w:pPr>
        <w:tabs>
          <w:tab w:val="left" w:pos="720"/>
          <w:tab w:val="left" w:pos="1440"/>
          <w:tab w:val="decimal" w:pos="9360"/>
        </w:tabs>
        <w:ind w:firstLine="936"/>
      </w:pPr>
    </w:p>
    <w:p w14:paraId="0390CA56" w14:textId="77777777" w:rsidR="00E1588B" w:rsidRDefault="00E1588B" w:rsidP="00E1588B">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64AEE5FC" w14:textId="77777777" w:rsidR="00E1588B" w:rsidRPr="00E567AD" w:rsidRDefault="00E1588B" w:rsidP="00E1588B">
      <w:pPr>
        <w:tabs>
          <w:tab w:val="left" w:pos="720"/>
          <w:tab w:val="left" w:pos="1440"/>
          <w:tab w:val="decimal" w:pos="9360"/>
        </w:tabs>
        <w:ind w:firstLine="936"/>
      </w:pPr>
    </w:p>
    <w:p w14:paraId="24B9DCD9" w14:textId="77777777" w:rsidR="00E1588B" w:rsidRPr="00E567AD" w:rsidRDefault="00E1588B" w:rsidP="00E1588B">
      <w:r w:rsidRPr="00E567AD">
        <w:rPr>
          <w:rFonts w:ascii="Tahoma" w:hAnsi="Tahoma" w:cs="Tahoma"/>
        </w:rPr>
        <w:tab/>
      </w:r>
      <w:bookmarkStart w:id="4" w:name="_Hlk30768995"/>
      <w:r>
        <w:t>Cornerstone</w:t>
      </w:r>
      <w:r w:rsidRPr="00E567AD">
        <w:t xml:space="preserve"> Bank </w:t>
      </w:r>
    </w:p>
    <w:p w14:paraId="095A44AE" w14:textId="77777777" w:rsidR="00E1588B" w:rsidRPr="00E567AD" w:rsidRDefault="00E1588B" w:rsidP="00E1588B">
      <w:r w:rsidRPr="00E567AD">
        <w:tab/>
        <w:t xml:space="preserve">Security Description: </w:t>
      </w:r>
      <w:r>
        <w:t>FHLB</w:t>
      </w:r>
    </w:p>
    <w:p w14:paraId="67098480" w14:textId="01B9426A" w:rsidR="00E1588B" w:rsidRPr="00E567AD" w:rsidRDefault="00E1588B" w:rsidP="00E1588B">
      <w:r w:rsidRPr="00E567AD">
        <w:tab/>
        <w:t>CUSIP #</w:t>
      </w:r>
      <w:r>
        <w:t>313OAHQT3</w:t>
      </w:r>
    </w:p>
    <w:p w14:paraId="732D12AA" w14:textId="77777777" w:rsidR="00E1588B" w:rsidRDefault="00E1588B" w:rsidP="00E1588B">
      <w:r w:rsidRPr="00E567AD">
        <w:tab/>
        <w:t>Pledge Amount:</w:t>
      </w:r>
      <w:r>
        <w:t xml:space="preserve"> </w:t>
      </w:r>
      <w:r w:rsidRPr="00E567AD">
        <w:t>$</w:t>
      </w:r>
      <w:r>
        <w:t>2,200,</w:t>
      </w:r>
      <w:r w:rsidRPr="00E567AD">
        <w:t>000.00</w:t>
      </w:r>
      <w:r>
        <w:tab/>
      </w:r>
      <w:bookmarkEnd w:id="4"/>
    </w:p>
    <w:p w14:paraId="233200BE" w14:textId="77777777" w:rsidR="00E1588B" w:rsidRDefault="00E1588B" w:rsidP="00E1588B"/>
    <w:p w14:paraId="50532B99" w14:textId="77777777" w:rsidR="00E1588B" w:rsidRPr="00E567AD" w:rsidRDefault="00E1588B" w:rsidP="00E1588B">
      <w:pPr>
        <w:ind w:left="1440"/>
      </w:pPr>
      <w:r>
        <w:t>Cornerstone</w:t>
      </w:r>
      <w:r w:rsidRPr="00E567AD">
        <w:t xml:space="preserve"> Bank </w:t>
      </w:r>
    </w:p>
    <w:p w14:paraId="21BC7DBA" w14:textId="77777777" w:rsidR="00E1588B" w:rsidRPr="00E567AD" w:rsidRDefault="00E1588B" w:rsidP="00E1588B">
      <w:r w:rsidRPr="00E567AD">
        <w:tab/>
        <w:t xml:space="preserve">Security Description: </w:t>
      </w:r>
      <w:r>
        <w:t xml:space="preserve">FHLB </w:t>
      </w:r>
      <w:r w:rsidRPr="00E567AD">
        <w:t xml:space="preserve"> </w:t>
      </w:r>
    </w:p>
    <w:p w14:paraId="573006AF" w14:textId="77777777" w:rsidR="00E1588B" w:rsidRPr="00E567AD" w:rsidRDefault="00E1588B" w:rsidP="00E1588B">
      <w:r w:rsidRPr="00E567AD">
        <w:tab/>
        <w:t>CUSIP #</w:t>
      </w:r>
      <w:r>
        <w:t>313OAJPY9</w:t>
      </w:r>
    </w:p>
    <w:p w14:paraId="687D57AA" w14:textId="3B35A08B" w:rsidR="00E1588B" w:rsidRDefault="00E1588B" w:rsidP="00E1588B">
      <w:r w:rsidRPr="00E567AD">
        <w:tab/>
        <w:t>Pledge Amount:</w:t>
      </w:r>
      <w:r>
        <w:t xml:space="preserve"> </w:t>
      </w:r>
      <w:r w:rsidRPr="00E567AD">
        <w:t>$</w:t>
      </w:r>
      <w:r>
        <w:t>3,500,</w:t>
      </w:r>
      <w:r w:rsidRPr="00E567AD">
        <w:t>000.00</w:t>
      </w:r>
    </w:p>
    <w:p w14:paraId="293F04A1" w14:textId="77777777" w:rsidR="00E1588B" w:rsidRPr="00E567AD" w:rsidRDefault="00E1588B" w:rsidP="00E1588B">
      <w:pPr>
        <w:tabs>
          <w:tab w:val="left" w:pos="720"/>
          <w:tab w:val="left" w:pos="1440"/>
          <w:tab w:val="decimal" w:pos="9360"/>
        </w:tabs>
        <w:ind w:firstLine="936"/>
      </w:pPr>
    </w:p>
    <w:p w14:paraId="2D1EE7FC" w14:textId="2017CB3D" w:rsidR="00934A7F" w:rsidRDefault="00E1588B" w:rsidP="00DB5021">
      <w:pPr>
        <w:tabs>
          <w:tab w:val="left" w:pos="720"/>
          <w:tab w:val="left" w:pos="1440"/>
          <w:tab w:val="decimal" w:pos="9360"/>
        </w:tabs>
        <w:ind w:firstLine="936"/>
      </w:pPr>
      <w:r w:rsidRPr="00E567AD">
        <w:t xml:space="preserve">DATED this </w:t>
      </w:r>
      <w:r>
        <w:t>8th</w:t>
      </w:r>
      <w:r w:rsidRPr="00E567AD">
        <w:t xml:space="preserve"> day of </w:t>
      </w:r>
      <w:r>
        <w:t>September</w:t>
      </w:r>
      <w:r w:rsidRPr="00E567AD">
        <w:t>, 20</w:t>
      </w:r>
      <w:r>
        <w:t>20</w:t>
      </w:r>
      <w:bookmarkEnd w:id="3"/>
    </w:p>
    <w:p w14:paraId="11DB2658" w14:textId="77777777" w:rsidR="00934A7F" w:rsidRDefault="00934A7F" w:rsidP="00934A7F">
      <w:pPr>
        <w:tabs>
          <w:tab w:val="decimal" w:pos="6480"/>
        </w:tabs>
        <w:ind w:left="0"/>
      </w:pPr>
    </w:p>
    <w:p w14:paraId="09B19AE5" w14:textId="1E768F16" w:rsidR="008C75F4" w:rsidRDefault="008C75F4" w:rsidP="008C75F4">
      <w:pPr>
        <w:ind w:left="0"/>
      </w:pPr>
      <w:r>
        <w:t xml:space="preserve">Moved by </w:t>
      </w:r>
      <w:r w:rsidR="00C33BCF">
        <w:t xml:space="preserve">Sikes, </w:t>
      </w:r>
      <w:r>
        <w:t>seconded</w:t>
      </w:r>
      <w:r w:rsidR="00C33BCF">
        <w:t xml:space="preserve"> by Bulgrin</w:t>
      </w:r>
      <w:r>
        <w:t>, to adopt Resolution #20-</w:t>
      </w:r>
      <w:r w:rsidR="00C33BCF">
        <w:t xml:space="preserve">42 </w:t>
      </w:r>
      <w:r>
        <w:t>to release Pledge Security, Cornerstone Bank, CUSIP #199432US2, in the amount of $200,000, and CUSIP #9</w:t>
      </w:r>
      <w:r w:rsidR="00C33BCF">
        <w:t>3</w:t>
      </w:r>
      <w:r>
        <w:t xml:space="preserve">8117HJ0 in the amount of $130,000, roll call; yeas; </w:t>
      </w:r>
      <w:r w:rsidR="00C33BCF">
        <w:t xml:space="preserve">Sikes, Bulgrin, Buller, Bamesberger </w:t>
      </w:r>
      <w:r>
        <w:t>and Obermier, nays none, motion carried.</w:t>
      </w:r>
    </w:p>
    <w:p w14:paraId="455C0D4B" w14:textId="77777777" w:rsidR="002504D0" w:rsidRDefault="002504D0" w:rsidP="008C75F4">
      <w:pPr>
        <w:ind w:left="0"/>
      </w:pPr>
    </w:p>
    <w:p w14:paraId="48F1D8E6" w14:textId="77777777" w:rsidR="00936131" w:rsidRDefault="00936131" w:rsidP="008C75F4">
      <w:pPr>
        <w:ind w:left="0"/>
      </w:pPr>
    </w:p>
    <w:p w14:paraId="56EBA78A" w14:textId="4BDC99A2" w:rsidR="00936131" w:rsidRPr="00E567AD" w:rsidRDefault="00936131" w:rsidP="00936131">
      <w:pPr>
        <w:tabs>
          <w:tab w:val="left" w:pos="720"/>
          <w:tab w:val="left" w:pos="1440"/>
          <w:tab w:val="left" w:pos="3600"/>
          <w:tab w:val="decimal" w:pos="9360"/>
          <w:tab w:val="decimal" w:pos="10680"/>
        </w:tabs>
        <w:jc w:val="center"/>
        <w:rPr>
          <w:b/>
        </w:rPr>
      </w:pPr>
      <w:bookmarkStart w:id="5" w:name="_Hlk511125601"/>
      <w:bookmarkStart w:id="6" w:name="_Hlk20226006"/>
      <w:bookmarkStart w:id="7" w:name="_Hlk506384567"/>
      <w:r w:rsidRPr="00E567AD">
        <w:rPr>
          <w:b/>
        </w:rPr>
        <w:t>RESOLUTION #</w:t>
      </w:r>
      <w:r>
        <w:rPr>
          <w:b/>
        </w:rPr>
        <w:t>20-42</w:t>
      </w:r>
    </w:p>
    <w:p w14:paraId="2987354C" w14:textId="77777777" w:rsidR="00936131" w:rsidRPr="00E567AD" w:rsidRDefault="00936131" w:rsidP="00936131">
      <w:pPr>
        <w:tabs>
          <w:tab w:val="left" w:pos="720"/>
          <w:tab w:val="left" w:pos="1440"/>
          <w:tab w:val="left" w:pos="3600"/>
          <w:tab w:val="decimal" w:pos="9360"/>
          <w:tab w:val="decimal" w:pos="10680"/>
        </w:tabs>
        <w:jc w:val="center"/>
        <w:rPr>
          <w:b/>
        </w:rPr>
      </w:pPr>
    </w:p>
    <w:p w14:paraId="4314681F" w14:textId="77777777" w:rsidR="00936131" w:rsidRPr="004827FB" w:rsidRDefault="00936131" w:rsidP="00936131">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00EB39FE" w14:textId="77777777" w:rsidR="00936131" w:rsidRPr="004827FB" w:rsidRDefault="00936131" w:rsidP="00936131">
      <w:pPr>
        <w:tabs>
          <w:tab w:val="left" w:pos="720"/>
          <w:tab w:val="left" w:pos="1440"/>
          <w:tab w:val="decimal" w:pos="9360"/>
        </w:tabs>
        <w:ind w:left="0" w:firstLine="936"/>
      </w:pPr>
    </w:p>
    <w:p w14:paraId="5B1C78BF" w14:textId="011AC98C" w:rsidR="00936131" w:rsidRDefault="00936131" w:rsidP="00936131">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7BB2B91A" w14:textId="77777777" w:rsidR="00936131" w:rsidRPr="00E567AD" w:rsidRDefault="00936131" w:rsidP="00936131">
      <w:pPr>
        <w:tabs>
          <w:tab w:val="left" w:pos="720"/>
          <w:tab w:val="left" w:pos="1440"/>
          <w:tab w:val="decimal" w:pos="9360"/>
        </w:tabs>
        <w:ind w:left="0" w:firstLine="936"/>
      </w:pPr>
    </w:p>
    <w:p w14:paraId="6E512F6C" w14:textId="77777777" w:rsidR="00936131" w:rsidRPr="00E567AD" w:rsidRDefault="00936131" w:rsidP="00936131">
      <w:r w:rsidRPr="00E567AD">
        <w:rPr>
          <w:rFonts w:ascii="Tahoma" w:hAnsi="Tahoma" w:cs="Tahoma"/>
        </w:rPr>
        <w:tab/>
      </w:r>
      <w:bookmarkStart w:id="8" w:name="_Hlk510438503"/>
      <w:bookmarkStart w:id="9" w:name="_Hlk20225321"/>
      <w:r>
        <w:t>Cornerstone</w:t>
      </w:r>
      <w:r w:rsidRPr="00E567AD">
        <w:t xml:space="preserve"> Bank </w:t>
      </w:r>
    </w:p>
    <w:p w14:paraId="3B952717" w14:textId="77777777" w:rsidR="00936131" w:rsidRPr="00E567AD" w:rsidRDefault="00936131" w:rsidP="00936131">
      <w:r w:rsidRPr="00E567AD">
        <w:tab/>
        <w:t xml:space="preserve">Security Description: </w:t>
      </w:r>
      <w:r>
        <w:t>Columbus NE Go Flood Con Ref</w:t>
      </w:r>
    </w:p>
    <w:p w14:paraId="640963B6" w14:textId="77777777" w:rsidR="00936131" w:rsidRDefault="00936131" w:rsidP="00936131">
      <w:r w:rsidRPr="00E567AD">
        <w:tab/>
        <w:t>CUSIP #</w:t>
      </w:r>
      <w:r>
        <w:t>199432US2</w:t>
      </w:r>
    </w:p>
    <w:p w14:paraId="57432C76" w14:textId="77777777" w:rsidR="00936131" w:rsidRDefault="00936131" w:rsidP="00936131">
      <w:pPr>
        <w:ind w:left="1440"/>
      </w:pPr>
      <w:r w:rsidRPr="00E567AD">
        <w:t>Pledge Amount:</w:t>
      </w:r>
      <w:r>
        <w:t xml:space="preserve"> </w:t>
      </w:r>
      <w:r w:rsidRPr="00E567AD">
        <w:t>$</w:t>
      </w:r>
      <w:r>
        <w:t>200,00</w:t>
      </w:r>
      <w:r w:rsidRPr="00E567AD">
        <w:t>0</w:t>
      </w:r>
      <w:r>
        <w:t>.00</w:t>
      </w:r>
    </w:p>
    <w:p w14:paraId="470D818F" w14:textId="77777777" w:rsidR="00936131" w:rsidRDefault="00936131" w:rsidP="00936131">
      <w:r>
        <w:tab/>
        <w:t>Original Resolution: 1</w:t>
      </w:r>
      <w:bookmarkEnd w:id="8"/>
      <w:bookmarkEnd w:id="9"/>
      <w:r>
        <w:t>4-14</w:t>
      </w:r>
      <w:r w:rsidRPr="00FB1A54">
        <w:t xml:space="preserve"> </w:t>
      </w:r>
    </w:p>
    <w:p w14:paraId="6C302ADB" w14:textId="77777777" w:rsidR="00936131" w:rsidRDefault="00936131" w:rsidP="00936131"/>
    <w:p w14:paraId="0EE90095" w14:textId="77777777" w:rsidR="00936131" w:rsidRPr="00E567AD" w:rsidRDefault="00936131" w:rsidP="00936131">
      <w:pPr>
        <w:ind w:left="1440"/>
      </w:pPr>
      <w:r>
        <w:t>Cornerstone</w:t>
      </w:r>
      <w:r w:rsidRPr="00E567AD">
        <w:t xml:space="preserve"> Bank </w:t>
      </w:r>
    </w:p>
    <w:p w14:paraId="1BC812B2" w14:textId="77777777" w:rsidR="00936131" w:rsidRPr="00E567AD" w:rsidRDefault="00936131" w:rsidP="00936131">
      <w:r w:rsidRPr="00E567AD">
        <w:tab/>
        <w:t xml:space="preserve">Security Description: </w:t>
      </w:r>
      <w:r>
        <w:t>Washington Co NE S/D 1</w:t>
      </w:r>
    </w:p>
    <w:p w14:paraId="658203D7" w14:textId="77777777" w:rsidR="00936131" w:rsidRDefault="00936131" w:rsidP="00936131">
      <w:r w:rsidRPr="00E567AD">
        <w:tab/>
        <w:t>CUSIP #</w:t>
      </w:r>
      <w:r>
        <w:t>938117HJ0</w:t>
      </w:r>
    </w:p>
    <w:p w14:paraId="47DA2C64" w14:textId="77777777" w:rsidR="00936131" w:rsidRDefault="00936131" w:rsidP="00936131">
      <w:pPr>
        <w:ind w:left="1440"/>
      </w:pPr>
      <w:r w:rsidRPr="00E567AD">
        <w:t>Pledge Amount:</w:t>
      </w:r>
      <w:r>
        <w:t xml:space="preserve"> </w:t>
      </w:r>
      <w:r w:rsidRPr="00E567AD">
        <w:t>$</w:t>
      </w:r>
      <w:r>
        <w:t>130,00</w:t>
      </w:r>
      <w:r w:rsidRPr="00E567AD">
        <w:t>0</w:t>
      </w:r>
      <w:r>
        <w:t>.00</w:t>
      </w:r>
    </w:p>
    <w:p w14:paraId="17E5D7A4" w14:textId="77777777" w:rsidR="00936131" w:rsidRDefault="00936131" w:rsidP="00936131">
      <w:r>
        <w:tab/>
        <w:t>Original Resolution: 15-70</w:t>
      </w:r>
    </w:p>
    <w:p w14:paraId="678E63DA" w14:textId="77777777" w:rsidR="00936131" w:rsidRDefault="00936131" w:rsidP="00936131"/>
    <w:p w14:paraId="2D0086B1" w14:textId="5E3610AA" w:rsidR="008C75F4" w:rsidRDefault="00936131" w:rsidP="009B6E97">
      <w:pPr>
        <w:tabs>
          <w:tab w:val="left" w:pos="720"/>
          <w:tab w:val="left" w:pos="1440"/>
          <w:tab w:val="decimal" w:pos="9360"/>
        </w:tabs>
        <w:ind w:firstLine="936"/>
      </w:pPr>
      <w:r w:rsidRPr="00E567AD">
        <w:t xml:space="preserve">DATED this </w:t>
      </w:r>
      <w:r>
        <w:t>8TH</w:t>
      </w:r>
      <w:r w:rsidRPr="00E567AD">
        <w:t xml:space="preserve"> day of </w:t>
      </w:r>
      <w:r>
        <w:t>September</w:t>
      </w:r>
      <w:r w:rsidRPr="00E567AD">
        <w:t>, 20</w:t>
      </w:r>
      <w:bookmarkEnd w:id="5"/>
      <w:bookmarkEnd w:id="6"/>
      <w:r>
        <w:t>20</w:t>
      </w:r>
      <w:bookmarkEnd w:id="7"/>
    </w:p>
    <w:p w14:paraId="6CD7FB77" w14:textId="77777777" w:rsidR="008C75F4" w:rsidRDefault="008C75F4" w:rsidP="008C75F4">
      <w:pPr>
        <w:ind w:left="0"/>
      </w:pPr>
    </w:p>
    <w:p w14:paraId="20E55A77" w14:textId="127411F6" w:rsidR="008C75F4" w:rsidRDefault="008C75F4" w:rsidP="008C75F4">
      <w:pPr>
        <w:ind w:left="0"/>
      </w:pPr>
      <w:r w:rsidRPr="008C75F4">
        <w:t xml:space="preserve"> </w:t>
      </w:r>
      <w:r>
        <w:t xml:space="preserve">Moved by </w:t>
      </w:r>
      <w:r w:rsidR="00C33BCF">
        <w:t xml:space="preserve">Bulgrin, </w:t>
      </w:r>
      <w:r>
        <w:t xml:space="preserve">seconded by </w:t>
      </w:r>
      <w:r w:rsidR="00C33BCF">
        <w:t>Buller</w:t>
      </w:r>
      <w:r>
        <w:t>, to adopt Resolution #20-</w:t>
      </w:r>
      <w:r w:rsidR="00C33BCF">
        <w:t xml:space="preserve">43 </w:t>
      </w:r>
      <w:r>
        <w:t xml:space="preserve">to release Pledge Security, Henderson State Bank, CUSIP #986356HP1, in the amount of $510,000, and CUSIP # 66432YAL8 in the amount of $470,000, </w:t>
      </w:r>
      <w:r w:rsidR="00C33BCF">
        <w:t xml:space="preserve">and CUSIP #425191DW0, in the amount of $125,000, </w:t>
      </w:r>
      <w:r>
        <w:t xml:space="preserve">roll call; yeas; </w:t>
      </w:r>
      <w:r w:rsidR="00C33BCF">
        <w:t xml:space="preserve">Bulgrin, Buller, Bamesberger, Sikes </w:t>
      </w:r>
      <w:r>
        <w:t>and Obermier, nays none, motion carried.</w:t>
      </w:r>
    </w:p>
    <w:p w14:paraId="50699A9D" w14:textId="77777777" w:rsidR="00775618" w:rsidRPr="00E567AD" w:rsidRDefault="00775618" w:rsidP="00775618">
      <w:pPr>
        <w:tabs>
          <w:tab w:val="left" w:pos="720"/>
          <w:tab w:val="left" w:pos="1440"/>
          <w:tab w:val="left" w:pos="3600"/>
          <w:tab w:val="decimal" w:pos="9360"/>
          <w:tab w:val="decimal" w:pos="10680"/>
        </w:tabs>
        <w:jc w:val="center"/>
        <w:rPr>
          <w:b/>
        </w:rPr>
      </w:pPr>
      <w:r w:rsidRPr="00E567AD">
        <w:rPr>
          <w:b/>
        </w:rPr>
        <w:t>RESOLUTION #</w:t>
      </w:r>
      <w:r>
        <w:rPr>
          <w:b/>
        </w:rPr>
        <w:t>20-43</w:t>
      </w:r>
    </w:p>
    <w:p w14:paraId="7E5D6A06" w14:textId="77777777" w:rsidR="00775618" w:rsidRPr="00E567AD" w:rsidRDefault="00775618" w:rsidP="00775618">
      <w:pPr>
        <w:tabs>
          <w:tab w:val="left" w:pos="720"/>
          <w:tab w:val="left" w:pos="1440"/>
          <w:tab w:val="left" w:pos="3600"/>
          <w:tab w:val="decimal" w:pos="9360"/>
          <w:tab w:val="decimal" w:pos="10680"/>
        </w:tabs>
        <w:jc w:val="center"/>
        <w:rPr>
          <w:b/>
        </w:rPr>
      </w:pPr>
    </w:p>
    <w:p w14:paraId="60B96515" w14:textId="77777777" w:rsidR="00775618" w:rsidRPr="00E567AD" w:rsidRDefault="00775618" w:rsidP="00775618">
      <w:pPr>
        <w:tabs>
          <w:tab w:val="left" w:pos="720"/>
          <w:tab w:val="left" w:pos="1440"/>
          <w:tab w:val="left" w:pos="3600"/>
          <w:tab w:val="decimal" w:pos="9360"/>
          <w:tab w:val="decimal" w:pos="10680"/>
        </w:tabs>
        <w:jc w:val="center"/>
        <w:rPr>
          <w:b/>
        </w:rPr>
      </w:pPr>
    </w:p>
    <w:p w14:paraId="4367CF0A" w14:textId="77777777" w:rsidR="00775618" w:rsidRPr="004827FB" w:rsidRDefault="00775618" w:rsidP="00775618">
      <w:pPr>
        <w:tabs>
          <w:tab w:val="left" w:pos="720"/>
          <w:tab w:val="left" w:pos="1440"/>
          <w:tab w:val="decimal" w:pos="9360"/>
        </w:tabs>
        <w:ind w:left="0" w:firstLine="936"/>
      </w:pPr>
      <w:r w:rsidRPr="004827FB">
        <w:rPr>
          <w:b/>
        </w:rPr>
        <w:t>WHEREAS</w:t>
      </w:r>
      <w:r w:rsidRPr="004827FB">
        <w:t xml:space="preserve">, </w:t>
      </w:r>
      <w:r>
        <w:t>Henderson State</w:t>
      </w:r>
      <w:r w:rsidRPr="004827FB">
        <w:t xml:space="preserve"> Bank was heretofore designated as a depository for county funds and to secure the same from time to time, has heretofore deposited securities;</w:t>
      </w:r>
    </w:p>
    <w:p w14:paraId="007E8881" w14:textId="77777777" w:rsidR="00775618" w:rsidRPr="004827FB" w:rsidRDefault="00775618" w:rsidP="00775618">
      <w:pPr>
        <w:tabs>
          <w:tab w:val="left" w:pos="720"/>
          <w:tab w:val="left" w:pos="1440"/>
          <w:tab w:val="decimal" w:pos="9360"/>
        </w:tabs>
        <w:ind w:left="0" w:firstLine="936"/>
      </w:pPr>
    </w:p>
    <w:p w14:paraId="1147767C" w14:textId="77777777" w:rsidR="00775618" w:rsidRPr="004827FB" w:rsidRDefault="00775618" w:rsidP="00775618">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Henderson State</w:t>
      </w:r>
      <w:r w:rsidRPr="004827FB">
        <w:t xml:space="preserve"> Bank be and the same are hereby release and that the Depository Receipts herewith filed with the County Clerk covering the following described securities:</w:t>
      </w:r>
    </w:p>
    <w:p w14:paraId="7D9940AC" w14:textId="77777777" w:rsidR="00775618" w:rsidRPr="00E567AD" w:rsidRDefault="00775618" w:rsidP="00775618">
      <w:pPr>
        <w:tabs>
          <w:tab w:val="left" w:pos="720"/>
          <w:tab w:val="left" w:pos="1440"/>
          <w:tab w:val="decimal" w:pos="9360"/>
        </w:tabs>
        <w:ind w:firstLine="936"/>
      </w:pPr>
    </w:p>
    <w:p w14:paraId="7B52F2B7" w14:textId="77777777" w:rsidR="00775618" w:rsidRPr="00E567AD" w:rsidRDefault="00775618" w:rsidP="00775618">
      <w:r w:rsidRPr="00E567AD">
        <w:rPr>
          <w:rFonts w:ascii="Tahoma" w:hAnsi="Tahoma" w:cs="Tahoma"/>
        </w:rPr>
        <w:tab/>
      </w:r>
      <w:r>
        <w:t>Henderson State</w:t>
      </w:r>
      <w:r w:rsidRPr="00E567AD">
        <w:t xml:space="preserve"> Bank </w:t>
      </w:r>
    </w:p>
    <w:p w14:paraId="38365230" w14:textId="77777777" w:rsidR="00775618" w:rsidRPr="00E567AD" w:rsidRDefault="00775618" w:rsidP="00775618">
      <w:r w:rsidRPr="00E567AD">
        <w:tab/>
        <w:t xml:space="preserve">Security Description: </w:t>
      </w:r>
      <w:r>
        <w:t>York Cnty Neb Hosp Auth</w:t>
      </w:r>
    </w:p>
    <w:p w14:paraId="16FBD115" w14:textId="77777777" w:rsidR="00775618" w:rsidRDefault="00775618" w:rsidP="00775618">
      <w:r w:rsidRPr="00E567AD">
        <w:tab/>
        <w:t>CUSIP #</w:t>
      </w:r>
      <w:r>
        <w:t>986356HP1</w:t>
      </w:r>
    </w:p>
    <w:p w14:paraId="5590DDB5" w14:textId="77777777" w:rsidR="00775618" w:rsidRDefault="00775618" w:rsidP="00775618">
      <w:pPr>
        <w:ind w:left="1440"/>
      </w:pPr>
      <w:r w:rsidRPr="00E567AD">
        <w:t>Pledge Amount:</w:t>
      </w:r>
      <w:r>
        <w:t xml:space="preserve"> </w:t>
      </w:r>
      <w:r w:rsidRPr="00E567AD">
        <w:t>$</w:t>
      </w:r>
      <w:r>
        <w:t>510,000.00</w:t>
      </w:r>
    </w:p>
    <w:p w14:paraId="319642BE" w14:textId="77777777" w:rsidR="00775618" w:rsidRDefault="00775618" w:rsidP="00775618">
      <w:r>
        <w:tab/>
        <w:t>Original Resolution:14-31</w:t>
      </w:r>
    </w:p>
    <w:p w14:paraId="6C8B52A1" w14:textId="77777777" w:rsidR="00775618" w:rsidRDefault="00775618" w:rsidP="00775618">
      <w:r>
        <w:tab/>
      </w:r>
    </w:p>
    <w:p w14:paraId="37EDE200" w14:textId="77777777" w:rsidR="00775618" w:rsidRPr="00E567AD" w:rsidRDefault="00775618" w:rsidP="00775618">
      <w:pPr>
        <w:ind w:left="1440"/>
      </w:pPr>
      <w:r>
        <w:t>Henderson State</w:t>
      </w:r>
      <w:r w:rsidRPr="00E567AD">
        <w:t xml:space="preserve"> Bank </w:t>
      </w:r>
    </w:p>
    <w:p w14:paraId="3C03E90D" w14:textId="77777777" w:rsidR="00775618" w:rsidRPr="00E567AD" w:rsidRDefault="00775618" w:rsidP="00775618">
      <w:r w:rsidRPr="00E567AD">
        <w:tab/>
        <w:t xml:space="preserve">Security Description: </w:t>
      </w:r>
      <w:r>
        <w:t>Northeast Neb Comnty Col</w:t>
      </w:r>
    </w:p>
    <w:p w14:paraId="7D106366" w14:textId="77777777" w:rsidR="00775618" w:rsidRDefault="00775618" w:rsidP="00775618">
      <w:r w:rsidRPr="00E567AD">
        <w:tab/>
        <w:t>CUSIP #</w:t>
      </w:r>
      <w:r>
        <w:t>66432YAL8</w:t>
      </w:r>
    </w:p>
    <w:p w14:paraId="78C22B6C" w14:textId="77777777" w:rsidR="00775618" w:rsidRDefault="00775618" w:rsidP="00775618">
      <w:pPr>
        <w:ind w:left="1440"/>
      </w:pPr>
      <w:r w:rsidRPr="00E567AD">
        <w:t>Pledge Amount:</w:t>
      </w:r>
      <w:r>
        <w:t xml:space="preserve"> </w:t>
      </w:r>
      <w:r w:rsidRPr="00E567AD">
        <w:t>$</w:t>
      </w:r>
      <w:r>
        <w:t>470,000.00</w:t>
      </w:r>
    </w:p>
    <w:p w14:paraId="4C08D9AD" w14:textId="77777777" w:rsidR="00775618" w:rsidRDefault="00775618" w:rsidP="00775618">
      <w:r>
        <w:tab/>
        <w:t>Original Resolution:15-52</w:t>
      </w:r>
    </w:p>
    <w:p w14:paraId="0A939D0A" w14:textId="77777777" w:rsidR="00775618" w:rsidRDefault="00775618" w:rsidP="00775618"/>
    <w:p w14:paraId="5BFC3E48" w14:textId="77777777" w:rsidR="00775618" w:rsidRDefault="00775618" w:rsidP="00775618">
      <w:r>
        <w:tab/>
        <w:t>Henderson State Bank</w:t>
      </w:r>
    </w:p>
    <w:p w14:paraId="76EE2C17" w14:textId="77777777" w:rsidR="00775618" w:rsidRDefault="00775618" w:rsidP="00775618">
      <w:r>
        <w:tab/>
        <w:t>Security Description: Henderson NE</w:t>
      </w:r>
    </w:p>
    <w:p w14:paraId="2A1E69B0" w14:textId="77777777" w:rsidR="00775618" w:rsidRDefault="00775618" w:rsidP="00775618">
      <w:r>
        <w:tab/>
        <w:t>CUSIP #425191DW0</w:t>
      </w:r>
    </w:p>
    <w:p w14:paraId="6BC95E2D" w14:textId="77777777" w:rsidR="00775618" w:rsidRDefault="00775618" w:rsidP="00775618">
      <w:r>
        <w:tab/>
        <w:t>Pledge Amount: $125,000.00</w:t>
      </w:r>
    </w:p>
    <w:p w14:paraId="272ECB00" w14:textId="77777777" w:rsidR="00775618" w:rsidRDefault="00775618" w:rsidP="00775618">
      <w:r>
        <w:tab/>
        <w:t>Original Resolution: 15-4</w:t>
      </w:r>
    </w:p>
    <w:p w14:paraId="492E9325" w14:textId="77777777" w:rsidR="00775618" w:rsidRPr="00E567AD" w:rsidRDefault="00775618" w:rsidP="00775618">
      <w:pPr>
        <w:tabs>
          <w:tab w:val="left" w:pos="720"/>
          <w:tab w:val="left" w:pos="1440"/>
          <w:tab w:val="decimal" w:pos="9360"/>
        </w:tabs>
        <w:ind w:firstLine="936"/>
      </w:pPr>
    </w:p>
    <w:p w14:paraId="09E1BE99" w14:textId="68FEB7B6" w:rsidR="00936131" w:rsidRDefault="00775618" w:rsidP="00DB5021">
      <w:pPr>
        <w:tabs>
          <w:tab w:val="left" w:pos="720"/>
          <w:tab w:val="left" w:pos="1440"/>
          <w:tab w:val="decimal" w:pos="9360"/>
        </w:tabs>
        <w:ind w:firstLine="936"/>
      </w:pPr>
      <w:r w:rsidRPr="00E567AD">
        <w:t xml:space="preserve">DATED this </w:t>
      </w:r>
      <w:r>
        <w:t>8th</w:t>
      </w:r>
      <w:r w:rsidRPr="00E567AD">
        <w:t xml:space="preserve"> day of </w:t>
      </w:r>
      <w:r>
        <w:t>September</w:t>
      </w:r>
      <w:r w:rsidRPr="00E567AD">
        <w:t>, 20</w:t>
      </w:r>
      <w:r>
        <w:t>20</w:t>
      </w:r>
    </w:p>
    <w:p w14:paraId="19CC577B" w14:textId="77777777" w:rsidR="008C75F4" w:rsidRDefault="008C75F4" w:rsidP="008C75F4">
      <w:pPr>
        <w:ind w:left="0"/>
      </w:pPr>
    </w:p>
    <w:p w14:paraId="4F44D1C4" w14:textId="3F7416B1" w:rsidR="008C75F4" w:rsidRDefault="008C75F4" w:rsidP="008C75F4">
      <w:pPr>
        <w:ind w:left="0"/>
      </w:pPr>
      <w:r>
        <w:t xml:space="preserve">Moved by </w:t>
      </w:r>
      <w:r w:rsidR="00C33BCF">
        <w:t>Bamesberger</w:t>
      </w:r>
      <w:r>
        <w:t xml:space="preserve">, seconded by </w:t>
      </w:r>
      <w:r w:rsidR="00C33BCF">
        <w:t>Sikes</w:t>
      </w:r>
      <w:r>
        <w:t>, to adopt Resolution #20-</w:t>
      </w:r>
      <w:r w:rsidR="00C33BCF">
        <w:t>44</w:t>
      </w:r>
      <w:r>
        <w:t xml:space="preserve"> to add Pledge Security, Henderson State Bank, CUSIP #25932XCR6, in the amount of $300,000, and CUSIP# 3136A9W53 in the amount of $1,950,000, </w:t>
      </w:r>
      <w:r w:rsidR="00C33BCF">
        <w:t xml:space="preserve">and CUSIP #83162CQV8 in the amount of $1,800,000, </w:t>
      </w:r>
      <w:r>
        <w:t xml:space="preserve">roll call; yeas; </w:t>
      </w:r>
      <w:r w:rsidR="00C33BCF">
        <w:t xml:space="preserve">Bamesberger, Sikes, Buller, Bulgrin </w:t>
      </w:r>
      <w:r>
        <w:t>and Obermier, nays none, motion carried.</w:t>
      </w:r>
    </w:p>
    <w:p w14:paraId="24264D09" w14:textId="30B21437" w:rsidR="007C5082" w:rsidRPr="00E567AD" w:rsidRDefault="007C5082" w:rsidP="007C5082">
      <w:pPr>
        <w:tabs>
          <w:tab w:val="left" w:pos="720"/>
          <w:tab w:val="left" w:pos="1440"/>
          <w:tab w:val="left" w:pos="3600"/>
          <w:tab w:val="decimal" w:pos="9360"/>
          <w:tab w:val="decimal" w:pos="10680"/>
        </w:tabs>
        <w:jc w:val="center"/>
        <w:rPr>
          <w:b/>
        </w:rPr>
      </w:pPr>
      <w:r w:rsidRPr="00E567AD">
        <w:rPr>
          <w:b/>
        </w:rPr>
        <w:t>RESOLUTION #</w:t>
      </w:r>
      <w:r>
        <w:rPr>
          <w:b/>
        </w:rPr>
        <w:t>20-44</w:t>
      </w:r>
    </w:p>
    <w:p w14:paraId="6C66219E" w14:textId="77777777" w:rsidR="007C5082" w:rsidRPr="00E567AD" w:rsidRDefault="007C5082" w:rsidP="007C5082">
      <w:pPr>
        <w:tabs>
          <w:tab w:val="left" w:pos="720"/>
          <w:tab w:val="left" w:pos="1440"/>
          <w:tab w:val="left" w:pos="3600"/>
          <w:tab w:val="decimal" w:pos="9360"/>
          <w:tab w:val="decimal" w:pos="10680"/>
        </w:tabs>
        <w:jc w:val="center"/>
        <w:rPr>
          <w:b/>
        </w:rPr>
      </w:pPr>
    </w:p>
    <w:p w14:paraId="252491F4" w14:textId="77777777" w:rsidR="007C5082" w:rsidRPr="00E567AD" w:rsidRDefault="007C5082" w:rsidP="007C5082">
      <w:pPr>
        <w:tabs>
          <w:tab w:val="left" w:pos="720"/>
          <w:tab w:val="left" w:pos="1440"/>
          <w:tab w:val="decimal" w:pos="9360"/>
        </w:tabs>
        <w:ind w:firstLine="936"/>
      </w:pPr>
      <w:r w:rsidRPr="00E567AD">
        <w:rPr>
          <w:b/>
        </w:rPr>
        <w:t>WHEREAS</w:t>
      </w:r>
      <w:r w:rsidRPr="00E567AD">
        <w:t xml:space="preserve">, </w:t>
      </w:r>
      <w:r>
        <w:t xml:space="preserve">Henderson State </w:t>
      </w:r>
      <w:r w:rsidRPr="00E567AD">
        <w:t>Bank was heretofore designated as a depository for county funds and to secure the same from time to time, has heretofore deposited securities;</w:t>
      </w:r>
    </w:p>
    <w:p w14:paraId="06FFF252" w14:textId="77777777" w:rsidR="007C5082" w:rsidRPr="00E567AD" w:rsidRDefault="007C5082" w:rsidP="007C5082">
      <w:pPr>
        <w:tabs>
          <w:tab w:val="left" w:pos="720"/>
          <w:tab w:val="left" w:pos="1440"/>
          <w:tab w:val="decimal" w:pos="9360"/>
        </w:tabs>
        <w:ind w:firstLine="936"/>
      </w:pPr>
    </w:p>
    <w:p w14:paraId="23FFDB81" w14:textId="77777777" w:rsidR="007C5082" w:rsidRPr="00E567AD" w:rsidRDefault="007C5082" w:rsidP="007C5082">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Henderson State</w:t>
      </w:r>
      <w:r w:rsidRPr="00E567AD">
        <w:t xml:space="preserve"> Bank be and the same are hereby approved and that the Depository Receipts herewith filed with the County Treasurer covering the following described securities be approved:</w:t>
      </w:r>
    </w:p>
    <w:p w14:paraId="2994A1AE" w14:textId="77777777" w:rsidR="007C5082" w:rsidRPr="00E567AD" w:rsidRDefault="007C5082" w:rsidP="007C5082">
      <w:pPr>
        <w:tabs>
          <w:tab w:val="left" w:pos="720"/>
          <w:tab w:val="left" w:pos="1440"/>
          <w:tab w:val="decimal" w:pos="9360"/>
        </w:tabs>
        <w:ind w:firstLine="936"/>
      </w:pPr>
    </w:p>
    <w:p w14:paraId="460B646E" w14:textId="77777777" w:rsidR="007C5082" w:rsidRPr="00E567AD" w:rsidRDefault="007C5082" w:rsidP="007C5082">
      <w:r w:rsidRPr="00E567AD">
        <w:rPr>
          <w:rFonts w:ascii="Tahoma" w:hAnsi="Tahoma" w:cs="Tahoma"/>
        </w:rPr>
        <w:tab/>
      </w:r>
      <w:r>
        <w:t xml:space="preserve">Henderson State </w:t>
      </w:r>
      <w:r w:rsidRPr="00E567AD">
        <w:t>Bank</w:t>
      </w:r>
    </w:p>
    <w:p w14:paraId="3E18B018" w14:textId="77777777" w:rsidR="007C5082" w:rsidRPr="00E567AD" w:rsidRDefault="007C5082" w:rsidP="007C5082">
      <w:r w:rsidRPr="00E567AD">
        <w:tab/>
        <w:t xml:space="preserve">Security Description:  </w:t>
      </w:r>
      <w:r>
        <w:t>Douglas Cnty NE San</w:t>
      </w:r>
    </w:p>
    <w:p w14:paraId="54286448" w14:textId="77777777" w:rsidR="007C5082" w:rsidRPr="00E567AD" w:rsidRDefault="007C5082" w:rsidP="007C5082">
      <w:r w:rsidRPr="00E567AD">
        <w:tab/>
        <w:t xml:space="preserve">CUSIP # </w:t>
      </w:r>
      <w:r>
        <w:t>25932XCR6</w:t>
      </w:r>
    </w:p>
    <w:p w14:paraId="2C9BF6A6" w14:textId="6218D385" w:rsidR="007C5082" w:rsidRDefault="007C5082" w:rsidP="007C5082">
      <w:r w:rsidRPr="00E567AD">
        <w:tab/>
        <w:t>Pledge Amount:</w:t>
      </w:r>
      <w:r>
        <w:t xml:space="preserve"> </w:t>
      </w:r>
      <w:r w:rsidRPr="00E567AD">
        <w:t>$</w:t>
      </w:r>
      <w:r>
        <w:t>300,000.00</w:t>
      </w:r>
    </w:p>
    <w:p w14:paraId="6D778D59" w14:textId="77777777" w:rsidR="002504D0" w:rsidRDefault="002504D0" w:rsidP="007C5082"/>
    <w:p w14:paraId="765205A2" w14:textId="77777777" w:rsidR="007C5082" w:rsidRDefault="007C5082" w:rsidP="007C5082"/>
    <w:p w14:paraId="43AF150F" w14:textId="77777777" w:rsidR="007C5082" w:rsidRPr="00E567AD" w:rsidRDefault="007C5082" w:rsidP="007C5082">
      <w:r>
        <w:tab/>
        <w:t xml:space="preserve">Henderson State </w:t>
      </w:r>
      <w:r w:rsidRPr="00E567AD">
        <w:t xml:space="preserve">Bank </w:t>
      </w:r>
    </w:p>
    <w:p w14:paraId="2EC7A802" w14:textId="77777777" w:rsidR="007C5082" w:rsidRPr="00E567AD" w:rsidRDefault="007C5082" w:rsidP="007C5082">
      <w:r w:rsidRPr="00E567AD">
        <w:tab/>
        <w:t xml:space="preserve">Security Description:  </w:t>
      </w:r>
      <w:r>
        <w:t>FNRM CL 124BA R12F124</w:t>
      </w:r>
    </w:p>
    <w:p w14:paraId="3C851A1C" w14:textId="77777777" w:rsidR="007C5082" w:rsidRPr="00E567AD" w:rsidRDefault="007C5082" w:rsidP="007C5082">
      <w:r w:rsidRPr="00E567AD">
        <w:tab/>
        <w:t xml:space="preserve">CUSIP # </w:t>
      </w:r>
      <w:r>
        <w:t>3136A9W53</w:t>
      </w:r>
    </w:p>
    <w:p w14:paraId="594785A7" w14:textId="77777777" w:rsidR="007C5082" w:rsidRDefault="007C5082" w:rsidP="007C5082">
      <w:r w:rsidRPr="00E567AD">
        <w:tab/>
        <w:t>Pledge Amount:</w:t>
      </w:r>
      <w:r>
        <w:t xml:space="preserve"> </w:t>
      </w:r>
      <w:r w:rsidRPr="00E567AD">
        <w:t>$</w:t>
      </w:r>
      <w:r>
        <w:t>1,950,000.00</w:t>
      </w:r>
    </w:p>
    <w:p w14:paraId="27DF3D92" w14:textId="77777777" w:rsidR="007C5082" w:rsidRDefault="007C5082" w:rsidP="007C5082"/>
    <w:p w14:paraId="3A49E514" w14:textId="77777777" w:rsidR="007C5082" w:rsidRDefault="007C5082" w:rsidP="007C5082">
      <w:r>
        <w:tab/>
        <w:t>Henderson State Bank</w:t>
      </w:r>
    </w:p>
    <w:p w14:paraId="3FE5FE57" w14:textId="77777777" w:rsidR="007C5082" w:rsidRDefault="007C5082" w:rsidP="007C5082">
      <w:r>
        <w:tab/>
        <w:t>Security Description: Small Business Admin</w:t>
      </w:r>
    </w:p>
    <w:p w14:paraId="755B33C8" w14:textId="77777777" w:rsidR="007C5082" w:rsidRDefault="007C5082" w:rsidP="007C5082">
      <w:r>
        <w:tab/>
        <w:t>CUSIP# 83162CQV8</w:t>
      </w:r>
    </w:p>
    <w:p w14:paraId="46DE7A3D" w14:textId="77777777" w:rsidR="007C5082" w:rsidRDefault="007C5082" w:rsidP="007C5082">
      <w:r>
        <w:tab/>
        <w:t>Pledge Amount: $1,800,000</w:t>
      </w:r>
      <w:r>
        <w:tab/>
      </w:r>
    </w:p>
    <w:p w14:paraId="6004564B" w14:textId="77777777" w:rsidR="007C5082" w:rsidRPr="00E567AD" w:rsidRDefault="007C5082" w:rsidP="007C5082">
      <w:pPr>
        <w:rPr>
          <w:rFonts w:ascii="Tahoma" w:hAnsi="Tahoma" w:cs="Tahoma"/>
        </w:rPr>
      </w:pPr>
    </w:p>
    <w:p w14:paraId="0FE81D79" w14:textId="0D8C591F" w:rsidR="00072CF7" w:rsidRPr="00E567AD" w:rsidRDefault="007C5082" w:rsidP="007C5082">
      <w:r w:rsidRPr="00E567AD">
        <w:t xml:space="preserve">DATED this </w:t>
      </w:r>
      <w:r>
        <w:t>8th</w:t>
      </w:r>
      <w:r w:rsidRPr="00E567AD">
        <w:t xml:space="preserve"> day of </w:t>
      </w:r>
      <w:r>
        <w:t>September</w:t>
      </w:r>
      <w:r w:rsidRPr="00E567AD">
        <w:t>, 20</w:t>
      </w:r>
      <w:r>
        <w:t>20</w:t>
      </w:r>
    </w:p>
    <w:p w14:paraId="0E26538A" w14:textId="77777777" w:rsidR="00350302" w:rsidRDefault="00350302" w:rsidP="008C75F4">
      <w:pPr>
        <w:ind w:left="0"/>
      </w:pPr>
    </w:p>
    <w:p w14:paraId="02DECAAE" w14:textId="3F31B1B3" w:rsidR="00B80ECB" w:rsidRDefault="00B80ECB" w:rsidP="00B80ECB">
      <w:pPr>
        <w:ind w:left="0"/>
      </w:pPr>
      <w:r>
        <w:t>Moved by</w:t>
      </w:r>
      <w:r w:rsidR="00934A7F">
        <w:t xml:space="preserve"> Bulgrin</w:t>
      </w:r>
      <w:r>
        <w:t xml:space="preserve">, seconded by </w:t>
      </w:r>
      <w:r w:rsidR="00934A7F">
        <w:t>Buller</w:t>
      </w:r>
      <w:r>
        <w:t>, to adopt Resolution #20-</w:t>
      </w:r>
      <w:r w:rsidR="00C33BCF">
        <w:t>45</w:t>
      </w:r>
      <w:r>
        <w:t xml:space="preserve"> to approve the Annual Certification of Program Compliance to Nebraska Board of Public Roads Classifications and Standards 2020, roll call, yeas; </w:t>
      </w:r>
      <w:r w:rsidR="00934A7F">
        <w:t xml:space="preserve">Bulgrin, Buller, Bamesberger, Sikes </w:t>
      </w:r>
      <w:r>
        <w:t>and Obermier, nays none, motion carried.</w:t>
      </w:r>
    </w:p>
    <w:p w14:paraId="21227BCF" w14:textId="42F46667" w:rsidR="00B80ECB" w:rsidRDefault="00B80ECB" w:rsidP="00B80ECB">
      <w:pPr>
        <w:ind w:left="0"/>
      </w:pPr>
    </w:p>
    <w:p w14:paraId="59114805" w14:textId="77777777" w:rsidR="006A3AF5" w:rsidRDefault="006A3AF5" w:rsidP="006A3AF5">
      <w:pPr>
        <w:tabs>
          <w:tab w:val="left" w:pos="720"/>
          <w:tab w:val="left" w:pos="1440"/>
          <w:tab w:val="left" w:pos="3600"/>
          <w:tab w:val="decimal" w:pos="9360"/>
          <w:tab w:val="decimal" w:pos="10680"/>
        </w:tabs>
        <w:jc w:val="center"/>
        <w:rPr>
          <w:b/>
        </w:rPr>
      </w:pPr>
      <w:r w:rsidRPr="00E567AD">
        <w:rPr>
          <w:b/>
        </w:rPr>
        <w:t>RESOLUTION #</w:t>
      </w:r>
      <w:r>
        <w:rPr>
          <w:b/>
        </w:rPr>
        <w:t>20-45</w:t>
      </w:r>
    </w:p>
    <w:p w14:paraId="0704D836" w14:textId="77777777" w:rsidR="006A3AF5" w:rsidRDefault="006A3AF5" w:rsidP="006A3AF5">
      <w:pPr>
        <w:tabs>
          <w:tab w:val="left" w:pos="720"/>
          <w:tab w:val="left" w:pos="1440"/>
          <w:tab w:val="left" w:pos="3600"/>
          <w:tab w:val="decimal" w:pos="9360"/>
          <w:tab w:val="decimal" w:pos="10680"/>
        </w:tabs>
        <w:jc w:val="center"/>
        <w:rPr>
          <w:b/>
        </w:rPr>
      </w:pPr>
    </w:p>
    <w:p w14:paraId="5FE754C6" w14:textId="77777777" w:rsidR="006A3AF5" w:rsidRDefault="006A3AF5" w:rsidP="006A3AF5">
      <w:pPr>
        <w:tabs>
          <w:tab w:val="left" w:pos="720"/>
          <w:tab w:val="left" w:pos="1440"/>
          <w:tab w:val="left" w:pos="3600"/>
          <w:tab w:val="decimal" w:pos="9360"/>
          <w:tab w:val="decimal" w:pos="10680"/>
        </w:tabs>
        <w:jc w:val="center"/>
        <w:rPr>
          <w:b/>
        </w:rPr>
      </w:pPr>
      <w:r>
        <w:rPr>
          <w:b/>
        </w:rPr>
        <w:t>SIGNING OF THE COUNTY ANNUAL CERTIFICATION OF PROGRAM COMPLIANCE FORM 2020</w:t>
      </w:r>
    </w:p>
    <w:p w14:paraId="48AC22DF" w14:textId="77777777" w:rsidR="006A3AF5" w:rsidRDefault="006A3AF5" w:rsidP="006A3AF5">
      <w:pPr>
        <w:tabs>
          <w:tab w:val="left" w:pos="720"/>
          <w:tab w:val="left" w:pos="1440"/>
          <w:tab w:val="left" w:pos="3600"/>
          <w:tab w:val="decimal" w:pos="9360"/>
          <w:tab w:val="decimal" w:pos="10680"/>
        </w:tabs>
        <w:jc w:val="center"/>
        <w:rPr>
          <w:b/>
        </w:rPr>
      </w:pPr>
    </w:p>
    <w:p w14:paraId="0EC290EB" w14:textId="261A2605" w:rsidR="006A3AF5" w:rsidRDefault="006A3AF5" w:rsidP="006A3AF5">
      <w:pPr>
        <w:tabs>
          <w:tab w:val="left" w:pos="720"/>
          <w:tab w:val="left" w:pos="1440"/>
          <w:tab w:val="left" w:pos="3600"/>
          <w:tab w:val="decimal" w:pos="9360"/>
          <w:tab w:val="decimal" w:pos="10680"/>
        </w:tabs>
        <w:rPr>
          <w:bCs/>
        </w:rPr>
      </w:pPr>
      <w:r>
        <w:rPr>
          <w:bCs/>
        </w:rPr>
        <w:t>WHEREAS: State of Nebraska Statues, section 39-2115, 39-2119, 39-2120, 39-2121, and 39-2510(2), requires an annual certification of program compliance to the Nebraska Board of Public Roads Classification</w:t>
      </w:r>
      <w:r w:rsidR="00A50E61">
        <w:rPr>
          <w:bCs/>
        </w:rPr>
        <w:t xml:space="preserve">s </w:t>
      </w:r>
      <w:r>
        <w:rPr>
          <w:bCs/>
        </w:rPr>
        <w:t>and Standards; and</w:t>
      </w:r>
    </w:p>
    <w:p w14:paraId="593E3AEC" w14:textId="77777777" w:rsidR="006A3AF5" w:rsidRDefault="006A3AF5" w:rsidP="006A3AF5">
      <w:pPr>
        <w:tabs>
          <w:tab w:val="left" w:pos="720"/>
          <w:tab w:val="left" w:pos="1440"/>
          <w:tab w:val="left" w:pos="3600"/>
          <w:tab w:val="decimal" w:pos="9360"/>
          <w:tab w:val="decimal" w:pos="10680"/>
        </w:tabs>
        <w:rPr>
          <w:bCs/>
        </w:rPr>
      </w:pPr>
    </w:p>
    <w:p w14:paraId="43674860" w14:textId="54316110" w:rsidR="006A3AF5" w:rsidRDefault="006A3AF5" w:rsidP="006A3AF5">
      <w:pPr>
        <w:tabs>
          <w:tab w:val="left" w:pos="720"/>
          <w:tab w:val="left" w:pos="1440"/>
          <w:tab w:val="left" w:pos="3600"/>
          <w:tab w:val="decimal" w:pos="9360"/>
          <w:tab w:val="decimal" w:pos="10680"/>
        </w:tabs>
        <w:rPr>
          <w:bCs/>
        </w:rPr>
      </w:pPr>
      <w:r>
        <w:rPr>
          <w:bCs/>
        </w:rPr>
        <w:t>WHEREAS: Stat</w:t>
      </w:r>
      <w:r w:rsidR="00A50E61">
        <w:rPr>
          <w:bCs/>
        </w:rPr>
        <w:t>e</w:t>
      </w:r>
      <w:r>
        <w:rPr>
          <w:bCs/>
        </w:rPr>
        <w:t xml:space="preserve"> of Nebraska Statute, section 39-2120 also requires that the annual certification of program compliance by each county shall be signed by the County Board Chairperson and shall include a copy of a resolution of the governing body of the county authorizing the signing of the certification form.</w:t>
      </w:r>
    </w:p>
    <w:p w14:paraId="6C506024" w14:textId="77777777" w:rsidR="006A3AF5" w:rsidRDefault="006A3AF5" w:rsidP="006A3AF5">
      <w:pPr>
        <w:tabs>
          <w:tab w:val="left" w:pos="720"/>
          <w:tab w:val="left" w:pos="1440"/>
          <w:tab w:val="left" w:pos="3600"/>
          <w:tab w:val="decimal" w:pos="9360"/>
          <w:tab w:val="decimal" w:pos="10680"/>
        </w:tabs>
        <w:rPr>
          <w:bCs/>
        </w:rPr>
      </w:pPr>
    </w:p>
    <w:p w14:paraId="62853A0A" w14:textId="7F147E61" w:rsidR="006A3AF5" w:rsidRPr="004C2B86" w:rsidRDefault="006A3AF5" w:rsidP="006A3AF5">
      <w:pPr>
        <w:tabs>
          <w:tab w:val="left" w:pos="720"/>
          <w:tab w:val="left" w:pos="1440"/>
          <w:tab w:val="left" w:pos="3600"/>
          <w:tab w:val="decimal" w:pos="9360"/>
          <w:tab w:val="decimal" w:pos="10680"/>
        </w:tabs>
        <w:rPr>
          <w:bCs/>
        </w:rPr>
      </w:pPr>
      <w:r>
        <w:rPr>
          <w:bCs/>
        </w:rPr>
        <w:t>BE IT RESOLVED: that the County Bo</w:t>
      </w:r>
      <w:r w:rsidR="00A50E61">
        <w:rPr>
          <w:bCs/>
        </w:rPr>
        <w:t>ar</w:t>
      </w:r>
      <w:r>
        <w:rPr>
          <w:bCs/>
        </w:rPr>
        <w:t>d Chairperson of York County is hereby authorized to sign the attached County Annual Certification of Program Compliance form.</w:t>
      </w:r>
    </w:p>
    <w:p w14:paraId="2C10804E" w14:textId="77777777" w:rsidR="006A3AF5" w:rsidRPr="00E567AD" w:rsidRDefault="006A3AF5" w:rsidP="006A3AF5">
      <w:pPr>
        <w:tabs>
          <w:tab w:val="left" w:pos="720"/>
          <w:tab w:val="left" w:pos="1440"/>
          <w:tab w:val="decimal" w:pos="9360"/>
        </w:tabs>
        <w:ind w:firstLine="936"/>
      </w:pPr>
    </w:p>
    <w:p w14:paraId="35094BB8" w14:textId="6D11C817" w:rsidR="00B80ECB" w:rsidRDefault="006A3AF5" w:rsidP="009B6E97">
      <w:pPr>
        <w:tabs>
          <w:tab w:val="left" w:pos="720"/>
          <w:tab w:val="left" w:pos="1440"/>
          <w:tab w:val="decimal" w:pos="9360"/>
        </w:tabs>
        <w:ind w:firstLine="936"/>
      </w:pPr>
      <w:r w:rsidRPr="00E567AD">
        <w:t xml:space="preserve">DATED this </w:t>
      </w:r>
      <w:r>
        <w:t>8th</w:t>
      </w:r>
      <w:r w:rsidRPr="00E567AD">
        <w:t xml:space="preserve"> day of </w:t>
      </w:r>
      <w:r>
        <w:t>September</w:t>
      </w:r>
      <w:r w:rsidRPr="00E567AD">
        <w:t>, 20</w:t>
      </w:r>
      <w:r>
        <w:t>20</w:t>
      </w:r>
    </w:p>
    <w:p w14:paraId="3B8128D1" w14:textId="6507ACDF" w:rsidR="0059336B" w:rsidRDefault="0059336B" w:rsidP="002578B3">
      <w:pPr>
        <w:ind w:left="0"/>
      </w:pPr>
    </w:p>
    <w:p w14:paraId="66FA0AFD" w14:textId="204F4E90" w:rsidR="005037F0" w:rsidRDefault="00E276B0" w:rsidP="00E276B0">
      <w:pPr>
        <w:ind w:left="0"/>
      </w:pPr>
      <w:r>
        <w:t>Committee reports were given.</w:t>
      </w:r>
    </w:p>
    <w:p w14:paraId="51532835" w14:textId="77777777" w:rsidR="007407E3" w:rsidRDefault="007407E3" w:rsidP="007407E3">
      <w:pPr>
        <w:ind w:left="0"/>
        <w:rPr>
          <w:b/>
          <w:u w:val="single"/>
        </w:rPr>
      </w:pPr>
    </w:p>
    <w:p w14:paraId="5359C96D" w14:textId="62EB6A33" w:rsidR="00B91028" w:rsidRDefault="007407E3" w:rsidP="007407E3">
      <w:pPr>
        <w:ind w:left="0"/>
      </w:pPr>
      <w:r w:rsidRPr="00553FE0">
        <w:t xml:space="preserve">The Chairman declared the meeting adjourned </w:t>
      </w:r>
      <w:r w:rsidR="00432BD3" w:rsidRPr="00553FE0">
        <w:t>at</w:t>
      </w:r>
      <w:r w:rsidR="00934A7F">
        <w:t xml:space="preserve"> 9:20</w:t>
      </w:r>
      <w:r w:rsidR="00E21BAF">
        <w:t xml:space="preserve"> </w:t>
      </w:r>
      <w:r w:rsidR="00D200D4">
        <w:t>a</w:t>
      </w:r>
      <w:r w:rsidR="00C22DCD">
        <w:t>.m.</w:t>
      </w:r>
      <w:r w:rsidRPr="00553FE0">
        <w:t xml:space="preserve">  </w:t>
      </w:r>
      <w:r>
        <w:t xml:space="preserve">The next meeting will be held </w:t>
      </w:r>
      <w:r w:rsidR="00A142C9">
        <w:t xml:space="preserve">September </w:t>
      </w:r>
      <w:r w:rsidR="00D200D4">
        <w:t>22</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A3E"/>
    <w:rsid w:val="00051A1B"/>
    <w:rsid w:val="00051CC7"/>
    <w:rsid w:val="00055203"/>
    <w:rsid w:val="00055B9D"/>
    <w:rsid w:val="00055D7C"/>
    <w:rsid w:val="00063EEE"/>
    <w:rsid w:val="00071742"/>
    <w:rsid w:val="00072CF7"/>
    <w:rsid w:val="00074A7A"/>
    <w:rsid w:val="000759BD"/>
    <w:rsid w:val="000769F7"/>
    <w:rsid w:val="0008158D"/>
    <w:rsid w:val="00083BDF"/>
    <w:rsid w:val="00090390"/>
    <w:rsid w:val="00094B05"/>
    <w:rsid w:val="000A0982"/>
    <w:rsid w:val="000A1B32"/>
    <w:rsid w:val="000A2D21"/>
    <w:rsid w:val="000A2E5B"/>
    <w:rsid w:val="000A31C1"/>
    <w:rsid w:val="000A4346"/>
    <w:rsid w:val="000A7003"/>
    <w:rsid w:val="000A729B"/>
    <w:rsid w:val="000A7C10"/>
    <w:rsid w:val="000B4DE2"/>
    <w:rsid w:val="000C3AA7"/>
    <w:rsid w:val="000C7838"/>
    <w:rsid w:val="000D2C0C"/>
    <w:rsid w:val="000D2C92"/>
    <w:rsid w:val="000D3D34"/>
    <w:rsid w:val="000D5124"/>
    <w:rsid w:val="000D5530"/>
    <w:rsid w:val="000E3421"/>
    <w:rsid w:val="000E54F3"/>
    <w:rsid w:val="000F0997"/>
    <w:rsid w:val="000F118D"/>
    <w:rsid w:val="000F23C3"/>
    <w:rsid w:val="000F6309"/>
    <w:rsid w:val="000F758B"/>
    <w:rsid w:val="000F7711"/>
    <w:rsid w:val="000F7DCD"/>
    <w:rsid w:val="0010287E"/>
    <w:rsid w:val="0010372F"/>
    <w:rsid w:val="001042C5"/>
    <w:rsid w:val="001051F0"/>
    <w:rsid w:val="00107469"/>
    <w:rsid w:val="00110A46"/>
    <w:rsid w:val="00111F3A"/>
    <w:rsid w:val="001179D8"/>
    <w:rsid w:val="00122A2B"/>
    <w:rsid w:val="00124762"/>
    <w:rsid w:val="0013390E"/>
    <w:rsid w:val="00140726"/>
    <w:rsid w:val="00141A93"/>
    <w:rsid w:val="001448D4"/>
    <w:rsid w:val="00144A76"/>
    <w:rsid w:val="00144EA0"/>
    <w:rsid w:val="00146216"/>
    <w:rsid w:val="001470DF"/>
    <w:rsid w:val="00152E3D"/>
    <w:rsid w:val="00156C2F"/>
    <w:rsid w:val="00157734"/>
    <w:rsid w:val="001578B3"/>
    <w:rsid w:val="00157DE1"/>
    <w:rsid w:val="0016378C"/>
    <w:rsid w:val="00163A74"/>
    <w:rsid w:val="00163F21"/>
    <w:rsid w:val="0017263A"/>
    <w:rsid w:val="001731E7"/>
    <w:rsid w:val="0017422A"/>
    <w:rsid w:val="00175547"/>
    <w:rsid w:val="00177265"/>
    <w:rsid w:val="00182AE2"/>
    <w:rsid w:val="00183D85"/>
    <w:rsid w:val="0018758C"/>
    <w:rsid w:val="00187EC0"/>
    <w:rsid w:val="00191FFB"/>
    <w:rsid w:val="00197554"/>
    <w:rsid w:val="001A29F8"/>
    <w:rsid w:val="001A3F3D"/>
    <w:rsid w:val="001A46E3"/>
    <w:rsid w:val="001A47DD"/>
    <w:rsid w:val="001A7B8C"/>
    <w:rsid w:val="001B0400"/>
    <w:rsid w:val="001B2E03"/>
    <w:rsid w:val="001B54AC"/>
    <w:rsid w:val="001B5D22"/>
    <w:rsid w:val="001B5E1C"/>
    <w:rsid w:val="001C025A"/>
    <w:rsid w:val="001C3115"/>
    <w:rsid w:val="001D0A7E"/>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716FF"/>
    <w:rsid w:val="00272B45"/>
    <w:rsid w:val="00275EDE"/>
    <w:rsid w:val="002800E0"/>
    <w:rsid w:val="00282C14"/>
    <w:rsid w:val="00291245"/>
    <w:rsid w:val="002927A8"/>
    <w:rsid w:val="002A4939"/>
    <w:rsid w:val="002A4D7E"/>
    <w:rsid w:val="002B07AE"/>
    <w:rsid w:val="002B0DE0"/>
    <w:rsid w:val="002B1B4E"/>
    <w:rsid w:val="002C22D8"/>
    <w:rsid w:val="002C4D95"/>
    <w:rsid w:val="002C7A99"/>
    <w:rsid w:val="002D11BC"/>
    <w:rsid w:val="002D5C5B"/>
    <w:rsid w:val="002F013D"/>
    <w:rsid w:val="002F0CE8"/>
    <w:rsid w:val="002F47E9"/>
    <w:rsid w:val="002F48CD"/>
    <w:rsid w:val="002F5F6A"/>
    <w:rsid w:val="002F6213"/>
    <w:rsid w:val="002F66E4"/>
    <w:rsid w:val="002F7C0B"/>
    <w:rsid w:val="00300F1C"/>
    <w:rsid w:val="00302839"/>
    <w:rsid w:val="00302982"/>
    <w:rsid w:val="00312E08"/>
    <w:rsid w:val="00317282"/>
    <w:rsid w:val="0032621C"/>
    <w:rsid w:val="0033058B"/>
    <w:rsid w:val="00331674"/>
    <w:rsid w:val="00337DE2"/>
    <w:rsid w:val="00340F1D"/>
    <w:rsid w:val="00347262"/>
    <w:rsid w:val="00350302"/>
    <w:rsid w:val="003538D0"/>
    <w:rsid w:val="003649EC"/>
    <w:rsid w:val="00366C7F"/>
    <w:rsid w:val="003709BF"/>
    <w:rsid w:val="00371B8D"/>
    <w:rsid w:val="00380256"/>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4CD3"/>
    <w:rsid w:val="003C549B"/>
    <w:rsid w:val="003C5529"/>
    <w:rsid w:val="003D4482"/>
    <w:rsid w:val="003E6818"/>
    <w:rsid w:val="003F6B49"/>
    <w:rsid w:val="004049A4"/>
    <w:rsid w:val="00405AE1"/>
    <w:rsid w:val="00411176"/>
    <w:rsid w:val="00412B9F"/>
    <w:rsid w:val="00413068"/>
    <w:rsid w:val="00415A5D"/>
    <w:rsid w:val="00415AD3"/>
    <w:rsid w:val="00417100"/>
    <w:rsid w:val="00420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82378"/>
    <w:rsid w:val="00490B00"/>
    <w:rsid w:val="00492EE4"/>
    <w:rsid w:val="00495663"/>
    <w:rsid w:val="0049615A"/>
    <w:rsid w:val="00496175"/>
    <w:rsid w:val="004A0167"/>
    <w:rsid w:val="004A19BA"/>
    <w:rsid w:val="004A256F"/>
    <w:rsid w:val="004A3DC2"/>
    <w:rsid w:val="004A7135"/>
    <w:rsid w:val="004B51DE"/>
    <w:rsid w:val="004B7A93"/>
    <w:rsid w:val="004C34BD"/>
    <w:rsid w:val="004C3571"/>
    <w:rsid w:val="004C5748"/>
    <w:rsid w:val="004C7403"/>
    <w:rsid w:val="004D1F35"/>
    <w:rsid w:val="004D2FFD"/>
    <w:rsid w:val="004E0BB1"/>
    <w:rsid w:val="004E30A7"/>
    <w:rsid w:val="004E6985"/>
    <w:rsid w:val="004F086B"/>
    <w:rsid w:val="004F5317"/>
    <w:rsid w:val="0050262B"/>
    <w:rsid w:val="00502F2C"/>
    <w:rsid w:val="005037F0"/>
    <w:rsid w:val="00503A9C"/>
    <w:rsid w:val="005041CD"/>
    <w:rsid w:val="005133A6"/>
    <w:rsid w:val="00515A20"/>
    <w:rsid w:val="00515B1F"/>
    <w:rsid w:val="00517E19"/>
    <w:rsid w:val="00523758"/>
    <w:rsid w:val="005276B7"/>
    <w:rsid w:val="0053626D"/>
    <w:rsid w:val="0054094D"/>
    <w:rsid w:val="0054239E"/>
    <w:rsid w:val="00547ABF"/>
    <w:rsid w:val="00554AB8"/>
    <w:rsid w:val="00554FAF"/>
    <w:rsid w:val="00563969"/>
    <w:rsid w:val="00570963"/>
    <w:rsid w:val="00571A76"/>
    <w:rsid w:val="00576958"/>
    <w:rsid w:val="00580AA6"/>
    <w:rsid w:val="00582D12"/>
    <w:rsid w:val="00583BB5"/>
    <w:rsid w:val="00585186"/>
    <w:rsid w:val="00585C39"/>
    <w:rsid w:val="00590BF5"/>
    <w:rsid w:val="00590DFC"/>
    <w:rsid w:val="005920B9"/>
    <w:rsid w:val="005921F7"/>
    <w:rsid w:val="0059336B"/>
    <w:rsid w:val="00597551"/>
    <w:rsid w:val="005A3239"/>
    <w:rsid w:val="005A40E1"/>
    <w:rsid w:val="005A4E1E"/>
    <w:rsid w:val="005A5CBA"/>
    <w:rsid w:val="005A6E86"/>
    <w:rsid w:val="005B5267"/>
    <w:rsid w:val="005C1C46"/>
    <w:rsid w:val="005C43F4"/>
    <w:rsid w:val="005E01E8"/>
    <w:rsid w:val="005E20A5"/>
    <w:rsid w:val="005E2351"/>
    <w:rsid w:val="005E3BAC"/>
    <w:rsid w:val="005E53F8"/>
    <w:rsid w:val="005F65C4"/>
    <w:rsid w:val="005F72AE"/>
    <w:rsid w:val="006026CA"/>
    <w:rsid w:val="00615461"/>
    <w:rsid w:val="00616253"/>
    <w:rsid w:val="006172FB"/>
    <w:rsid w:val="00621EC7"/>
    <w:rsid w:val="006268F8"/>
    <w:rsid w:val="00630A2C"/>
    <w:rsid w:val="00631F9A"/>
    <w:rsid w:val="00633D31"/>
    <w:rsid w:val="006351DD"/>
    <w:rsid w:val="00635370"/>
    <w:rsid w:val="00636206"/>
    <w:rsid w:val="006368D3"/>
    <w:rsid w:val="0064000F"/>
    <w:rsid w:val="006441E9"/>
    <w:rsid w:val="00644E1D"/>
    <w:rsid w:val="00651C82"/>
    <w:rsid w:val="00662C6C"/>
    <w:rsid w:val="00664595"/>
    <w:rsid w:val="00666E62"/>
    <w:rsid w:val="00667987"/>
    <w:rsid w:val="00671FE6"/>
    <w:rsid w:val="00672EAA"/>
    <w:rsid w:val="00677A96"/>
    <w:rsid w:val="00681C3A"/>
    <w:rsid w:val="00683C39"/>
    <w:rsid w:val="00687D0F"/>
    <w:rsid w:val="00692844"/>
    <w:rsid w:val="00692DED"/>
    <w:rsid w:val="00694E10"/>
    <w:rsid w:val="006A0251"/>
    <w:rsid w:val="006A1D09"/>
    <w:rsid w:val="006A1E25"/>
    <w:rsid w:val="006A3AF5"/>
    <w:rsid w:val="006A514D"/>
    <w:rsid w:val="006A68F6"/>
    <w:rsid w:val="006A7328"/>
    <w:rsid w:val="006B178A"/>
    <w:rsid w:val="006B20FE"/>
    <w:rsid w:val="006C00DF"/>
    <w:rsid w:val="006C0E92"/>
    <w:rsid w:val="006C0FFC"/>
    <w:rsid w:val="006D3FE2"/>
    <w:rsid w:val="006D65DC"/>
    <w:rsid w:val="006E527F"/>
    <w:rsid w:val="006E5509"/>
    <w:rsid w:val="006F0F71"/>
    <w:rsid w:val="006F1FB1"/>
    <w:rsid w:val="006F2389"/>
    <w:rsid w:val="006F3B31"/>
    <w:rsid w:val="006F695F"/>
    <w:rsid w:val="00701CA5"/>
    <w:rsid w:val="0070499A"/>
    <w:rsid w:val="00711B32"/>
    <w:rsid w:val="00711CB2"/>
    <w:rsid w:val="00713245"/>
    <w:rsid w:val="0071431D"/>
    <w:rsid w:val="007168E4"/>
    <w:rsid w:val="007200A5"/>
    <w:rsid w:val="00720440"/>
    <w:rsid w:val="00722E6F"/>
    <w:rsid w:val="00731C99"/>
    <w:rsid w:val="007407E3"/>
    <w:rsid w:val="00740EB8"/>
    <w:rsid w:val="007425C9"/>
    <w:rsid w:val="00744C01"/>
    <w:rsid w:val="00744DFF"/>
    <w:rsid w:val="007461CB"/>
    <w:rsid w:val="007526B2"/>
    <w:rsid w:val="00752B78"/>
    <w:rsid w:val="00761A8D"/>
    <w:rsid w:val="00772CAD"/>
    <w:rsid w:val="00775618"/>
    <w:rsid w:val="007770C3"/>
    <w:rsid w:val="007814E0"/>
    <w:rsid w:val="00782AC6"/>
    <w:rsid w:val="007916F0"/>
    <w:rsid w:val="007917F1"/>
    <w:rsid w:val="00791E59"/>
    <w:rsid w:val="00793FFE"/>
    <w:rsid w:val="00795277"/>
    <w:rsid w:val="007966AF"/>
    <w:rsid w:val="007A11E2"/>
    <w:rsid w:val="007A2A61"/>
    <w:rsid w:val="007A3019"/>
    <w:rsid w:val="007B13E7"/>
    <w:rsid w:val="007B5F62"/>
    <w:rsid w:val="007C1990"/>
    <w:rsid w:val="007C5082"/>
    <w:rsid w:val="007C69E4"/>
    <w:rsid w:val="007D4D35"/>
    <w:rsid w:val="007D4FBC"/>
    <w:rsid w:val="007E034E"/>
    <w:rsid w:val="007E43E6"/>
    <w:rsid w:val="007E45E3"/>
    <w:rsid w:val="007E6830"/>
    <w:rsid w:val="007E71B4"/>
    <w:rsid w:val="007F143F"/>
    <w:rsid w:val="007F3640"/>
    <w:rsid w:val="007F3C7F"/>
    <w:rsid w:val="007F51F3"/>
    <w:rsid w:val="00801F85"/>
    <w:rsid w:val="00806FD1"/>
    <w:rsid w:val="00807DF4"/>
    <w:rsid w:val="008135BC"/>
    <w:rsid w:val="008202C1"/>
    <w:rsid w:val="00836F6F"/>
    <w:rsid w:val="00844BF6"/>
    <w:rsid w:val="0085042C"/>
    <w:rsid w:val="00851226"/>
    <w:rsid w:val="00853C66"/>
    <w:rsid w:val="00860F89"/>
    <w:rsid w:val="00867631"/>
    <w:rsid w:val="008727BC"/>
    <w:rsid w:val="008734DF"/>
    <w:rsid w:val="0087387D"/>
    <w:rsid w:val="00874C6B"/>
    <w:rsid w:val="0087737D"/>
    <w:rsid w:val="00881F36"/>
    <w:rsid w:val="008842A4"/>
    <w:rsid w:val="00884EED"/>
    <w:rsid w:val="00896B43"/>
    <w:rsid w:val="008A53F9"/>
    <w:rsid w:val="008A630F"/>
    <w:rsid w:val="008B03C8"/>
    <w:rsid w:val="008B549B"/>
    <w:rsid w:val="008B7AB5"/>
    <w:rsid w:val="008C0E22"/>
    <w:rsid w:val="008C2421"/>
    <w:rsid w:val="008C47D7"/>
    <w:rsid w:val="008C4F84"/>
    <w:rsid w:val="008C75F4"/>
    <w:rsid w:val="008D10D9"/>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7D79"/>
    <w:rsid w:val="0092403C"/>
    <w:rsid w:val="009272AD"/>
    <w:rsid w:val="009340C5"/>
    <w:rsid w:val="00934A7F"/>
    <w:rsid w:val="00935330"/>
    <w:rsid w:val="00936131"/>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B1253"/>
    <w:rsid w:val="009B4EBD"/>
    <w:rsid w:val="009B6E97"/>
    <w:rsid w:val="009B7A09"/>
    <w:rsid w:val="009C2384"/>
    <w:rsid w:val="009C23F7"/>
    <w:rsid w:val="009D0980"/>
    <w:rsid w:val="009D39EF"/>
    <w:rsid w:val="009D3D4B"/>
    <w:rsid w:val="009D45B0"/>
    <w:rsid w:val="009E4698"/>
    <w:rsid w:val="009E5627"/>
    <w:rsid w:val="009E63ED"/>
    <w:rsid w:val="009E788E"/>
    <w:rsid w:val="009F3EE7"/>
    <w:rsid w:val="009F5D48"/>
    <w:rsid w:val="00A01AE3"/>
    <w:rsid w:val="00A038C6"/>
    <w:rsid w:val="00A0657F"/>
    <w:rsid w:val="00A10FEE"/>
    <w:rsid w:val="00A11720"/>
    <w:rsid w:val="00A133B9"/>
    <w:rsid w:val="00A142C9"/>
    <w:rsid w:val="00A152BD"/>
    <w:rsid w:val="00A15B38"/>
    <w:rsid w:val="00A21EB5"/>
    <w:rsid w:val="00A24398"/>
    <w:rsid w:val="00A2453A"/>
    <w:rsid w:val="00A27CAC"/>
    <w:rsid w:val="00A308FA"/>
    <w:rsid w:val="00A31394"/>
    <w:rsid w:val="00A37425"/>
    <w:rsid w:val="00A37E6F"/>
    <w:rsid w:val="00A4725F"/>
    <w:rsid w:val="00A50E61"/>
    <w:rsid w:val="00A51FC1"/>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C1F2E"/>
    <w:rsid w:val="00AC701D"/>
    <w:rsid w:val="00AD63A2"/>
    <w:rsid w:val="00AD7339"/>
    <w:rsid w:val="00AD7601"/>
    <w:rsid w:val="00AE601A"/>
    <w:rsid w:val="00AF08E7"/>
    <w:rsid w:val="00AF520A"/>
    <w:rsid w:val="00B0023B"/>
    <w:rsid w:val="00B06D65"/>
    <w:rsid w:val="00B15D50"/>
    <w:rsid w:val="00B175FC"/>
    <w:rsid w:val="00B2029C"/>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64BF"/>
    <w:rsid w:val="00B9716A"/>
    <w:rsid w:val="00B97B4A"/>
    <w:rsid w:val="00BA0084"/>
    <w:rsid w:val="00BA502A"/>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7A82"/>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861"/>
    <w:rsid w:val="00C8417A"/>
    <w:rsid w:val="00C92217"/>
    <w:rsid w:val="00CA3E12"/>
    <w:rsid w:val="00CA4973"/>
    <w:rsid w:val="00CA66CE"/>
    <w:rsid w:val="00CA7021"/>
    <w:rsid w:val="00CB7A84"/>
    <w:rsid w:val="00CC3082"/>
    <w:rsid w:val="00CC4EDE"/>
    <w:rsid w:val="00CC6D8E"/>
    <w:rsid w:val="00CD3B53"/>
    <w:rsid w:val="00CE191D"/>
    <w:rsid w:val="00CE19D4"/>
    <w:rsid w:val="00CE1DA5"/>
    <w:rsid w:val="00CE32F5"/>
    <w:rsid w:val="00CE4DE3"/>
    <w:rsid w:val="00CE557D"/>
    <w:rsid w:val="00CF0DA7"/>
    <w:rsid w:val="00CF133B"/>
    <w:rsid w:val="00CF232F"/>
    <w:rsid w:val="00CF60E3"/>
    <w:rsid w:val="00CF63FD"/>
    <w:rsid w:val="00CF6D3F"/>
    <w:rsid w:val="00CF794F"/>
    <w:rsid w:val="00D0137E"/>
    <w:rsid w:val="00D0186E"/>
    <w:rsid w:val="00D0379B"/>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1CC9"/>
    <w:rsid w:val="00D54B2C"/>
    <w:rsid w:val="00D55463"/>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205B"/>
    <w:rsid w:val="00D95819"/>
    <w:rsid w:val="00DA0F83"/>
    <w:rsid w:val="00DA0F9C"/>
    <w:rsid w:val="00DA167C"/>
    <w:rsid w:val="00DA3255"/>
    <w:rsid w:val="00DA3FDC"/>
    <w:rsid w:val="00DA7250"/>
    <w:rsid w:val="00DB135B"/>
    <w:rsid w:val="00DB1B32"/>
    <w:rsid w:val="00DB4083"/>
    <w:rsid w:val="00DB5021"/>
    <w:rsid w:val="00DB6332"/>
    <w:rsid w:val="00DB7E1C"/>
    <w:rsid w:val="00DC1C23"/>
    <w:rsid w:val="00DC1ED7"/>
    <w:rsid w:val="00DD0DA1"/>
    <w:rsid w:val="00DD0F8F"/>
    <w:rsid w:val="00DD20B2"/>
    <w:rsid w:val="00DD35DF"/>
    <w:rsid w:val="00DD471D"/>
    <w:rsid w:val="00DD52E1"/>
    <w:rsid w:val="00DD6A95"/>
    <w:rsid w:val="00DD6DD3"/>
    <w:rsid w:val="00DD77E2"/>
    <w:rsid w:val="00DE11F8"/>
    <w:rsid w:val="00DE43C4"/>
    <w:rsid w:val="00DE4A00"/>
    <w:rsid w:val="00DE7C60"/>
    <w:rsid w:val="00DF3843"/>
    <w:rsid w:val="00DF3E11"/>
    <w:rsid w:val="00DF6C45"/>
    <w:rsid w:val="00E0132C"/>
    <w:rsid w:val="00E014F6"/>
    <w:rsid w:val="00E07FAB"/>
    <w:rsid w:val="00E1588B"/>
    <w:rsid w:val="00E16FA9"/>
    <w:rsid w:val="00E20ACC"/>
    <w:rsid w:val="00E21BAF"/>
    <w:rsid w:val="00E22851"/>
    <w:rsid w:val="00E23652"/>
    <w:rsid w:val="00E24A36"/>
    <w:rsid w:val="00E254D3"/>
    <w:rsid w:val="00E25915"/>
    <w:rsid w:val="00E26660"/>
    <w:rsid w:val="00E276B0"/>
    <w:rsid w:val="00E3578E"/>
    <w:rsid w:val="00E37603"/>
    <w:rsid w:val="00E378A4"/>
    <w:rsid w:val="00E37911"/>
    <w:rsid w:val="00E41EB6"/>
    <w:rsid w:val="00E4249F"/>
    <w:rsid w:val="00E51958"/>
    <w:rsid w:val="00E61B7F"/>
    <w:rsid w:val="00E6236A"/>
    <w:rsid w:val="00E6376C"/>
    <w:rsid w:val="00E63A46"/>
    <w:rsid w:val="00E640F5"/>
    <w:rsid w:val="00E70F9D"/>
    <w:rsid w:val="00E727BC"/>
    <w:rsid w:val="00E74809"/>
    <w:rsid w:val="00E76279"/>
    <w:rsid w:val="00E84731"/>
    <w:rsid w:val="00E84D30"/>
    <w:rsid w:val="00E86AED"/>
    <w:rsid w:val="00E91707"/>
    <w:rsid w:val="00E92E4A"/>
    <w:rsid w:val="00E95BD0"/>
    <w:rsid w:val="00E95E21"/>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70BF"/>
    <w:rsid w:val="00EF769C"/>
    <w:rsid w:val="00EF7F6D"/>
    <w:rsid w:val="00F00969"/>
    <w:rsid w:val="00F01117"/>
    <w:rsid w:val="00F021DD"/>
    <w:rsid w:val="00F027EE"/>
    <w:rsid w:val="00F02CAB"/>
    <w:rsid w:val="00F049D3"/>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4FDC"/>
    <w:rsid w:val="00F8665E"/>
    <w:rsid w:val="00F94939"/>
    <w:rsid w:val="00F94A87"/>
    <w:rsid w:val="00FA2C5B"/>
    <w:rsid w:val="00FA4EA7"/>
    <w:rsid w:val="00FB0CB5"/>
    <w:rsid w:val="00FB3911"/>
    <w:rsid w:val="00FB6F3D"/>
    <w:rsid w:val="00FC284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7890</TotalTime>
  <Pages>1</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754</cp:revision>
  <cp:lastPrinted>2020-09-09T15:01:00Z</cp:lastPrinted>
  <dcterms:created xsi:type="dcterms:W3CDTF">2015-01-26T19:13:00Z</dcterms:created>
  <dcterms:modified xsi:type="dcterms:W3CDTF">2020-09-09T15:21:00Z</dcterms:modified>
</cp:coreProperties>
</file>