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  <w:bookmarkStart w:id="0" w:name="_Hlk74732756"/>
      <w:bookmarkEnd w:id="0"/>
    </w:p>
    <w:p w14:paraId="0412C357" w14:textId="438CE5A5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497280">
        <w:t>November 2</w:t>
      </w:r>
      <w:r>
        <w:t>, 20</w:t>
      </w:r>
      <w:r w:rsidR="009C23F7">
        <w:t>2</w:t>
      </w:r>
      <w:r w:rsidR="00DF0AD6">
        <w:t>1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56040A">
        <w:t xml:space="preserve">, </w:t>
      </w:r>
      <w:r w:rsidR="003A7B5C">
        <w:t xml:space="preserve">and </w:t>
      </w:r>
      <w:r w:rsidR="00EF21A8">
        <w:t xml:space="preserve">on the </w:t>
      </w:r>
      <w:r w:rsidR="003A7B5C">
        <w:t xml:space="preserve">York County </w:t>
      </w:r>
      <w:r w:rsidR="00EF21A8">
        <w:t>W</w:t>
      </w:r>
      <w:r w:rsidR="003A7B5C">
        <w:t xml:space="preserve">ebsite, </w:t>
      </w:r>
      <w:r w:rsidRPr="00553FE0">
        <w:t xml:space="preserve">on </w:t>
      </w:r>
      <w:r w:rsidR="004C0D16">
        <w:t xml:space="preserve">October </w:t>
      </w:r>
      <w:r w:rsidR="00497280">
        <w:t>28</w:t>
      </w:r>
      <w:r>
        <w:t>, 20</w:t>
      </w:r>
      <w:r w:rsidR="009C23F7">
        <w:t>2</w:t>
      </w:r>
      <w:r w:rsidR="00DF0AD6">
        <w:t>1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 xml:space="preserve">, </w:t>
      </w:r>
      <w:r w:rsidR="00DF0AD6">
        <w:t>Daniel Grotz</w:t>
      </w:r>
      <w:r w:rsidR="003546B5">
        <w:t>,</w:t>
      </w:r>
      <w:r w:rsidR="00273BE3">
        <w:t xml:space="preserve"> </w:t>
      </w:r>
      <w:r w:rsidR="00873A75">
        <w:t>Bill Bamesberger</w:t>
      </w:r>
      <w:r w:rsidR="003546B5">
        <w:t xml:space="preserve"> and</w:t>
      </w:r>
      <w:r w:rsidR="00F9084D">
        <w:t xml:space="preserve"> Kurt Bulgrin.</w:t>
      </w:r>
      <w:r w:rsidR="00996A5A">
        <w:t xml:space="preserve"> </w:t>
      </w:r>
      <w:r w:rsidR="00B35A33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437E06">
        <w:t xml:space="preserve"> and Melanie Wilkinson, correspondent with the York News Times.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4D6C2957" w:rsidR="007407E3" w:rsidRDefault="007407E3" w:rsidP="007407E3">
      <w:pPr>
        <w:ind w:left="0"/>
      </w:pPr>
      <w:r w:rsidRPr="00553FE0">
        <w:t>Moved by</w:t>
      </w:r>
      <w:r w:rsidR="003357CA">
        <w:t xml:space="preserve"> </w:t>
      </w:r>
      <w:r w:rsidR="00955848">
        <w:t>Grotz</w:t>
      </w:r>
      <w:r w:rsidR="00916E2A">
        <w:t xml:space="preserve">, </w:t>
      </w:r>
      <w:r w:rsidRPr="00553FE0">
        <w:t>seconded by</w:t>
      </w:r>
      <w:r w:rsidR="00916E2A">
        <w:t xml:space="preserve"> </w:t>
      </w:r>
      <w:r w:rsidR="00955848">
        <w:t>Bulgrin</w:t>
      </w:r>
      <w:r w:rsidR="00273BE3">
        <w:t>,</w:t>
      </w:r>
      <w:r>
        <w:t xml:space="preserve"> </w:t>
      </w:r>
      <w:r w:rsidRPr="00553FE0">
        <w:t xml:space="preserve">to approve the minutes of the </w:t>
      </w:r>
      <w:r w:rsidR="004C0D16">
        <w:t xml:space="preserve">October </w:t>
      </w:r>
      <w:r w:rsidR="00497280">
        <w:t>19</w:t>
      </w:r>
      <w:r w:rsidR="00F9084D">
        <w:t>,</w:t>
      </w:r>
      <w:r>
        <w:t xml:space="preserve"> 20</w:t>
      </w:r>
      <w:r w:rsidR="00E254D3">
        <w:t>2</w:t>
      </w:r>
      <w:r w:rsidR="00DF0AD6">
        <w:t>1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7260DF">
        <w:t>;</w:t>
      </w:r>
      <w:r w:rsidR="00955848">
        <w:t xml:space="preserve"> Grotz, Bulgrin, Bamesberger, Sikes</w:t>
      </w:r>
      <w:r w:rsidR="00916E2A">
        <w:t xml:space="preserve"> </w:t>
      </w:r>
      <w:r w:rsidR="008F1D19">
        <w:t>an</w:t>
      </w:r>
      <w:r w:rsidR="00E254D3">
        <w:t>d</w:t>
      </w:r>
      <w:r w:rsidR="00415A5D">
        <w:t xml:space="preserve"> Obermier, </w:t>
      </w:r>
      <w:r>
        <w:t>nays, none;</w:t>
      </w:r>
      <w:r w:rsidR="00273BE3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4EC2E772" w14:textId="7DA26895" w:rsidR="009C67C4" w:rsidRDefault="007407E3" w:rsidP="007407E3">
      <w:pPr>
        <w:ind w:left="0"/>
      </w:pPr>
      <w:r>
        <w:t>Moved by</w:t>
      </w:r>
      <w:r w:rsidR="00684C89">
        <w:t xml:space="preserve"> </w:t>
      </w:r>
      <w:r w:rsidR="00955848">
        <w:t>Sikes</w:t>
      </w:r>
      <w:r w:rsidR="00CF1832">
        <w:t>,</w:t>
      </w:r>
      <w:r>
        <w:t xml:space="preserve"> seconded by</w:t>
      </w:r>
      <w:r w:rsidR="00955848">
        <w:t xml:space="preserve"> Bamesberger</w:t>
      </w:r>
      <w:r w:rsidR="00916E2A">
        <w:t>,</w:t>
      </w:r>
      <w:r w:rsidR="009F1258">
        <w:t xml:space="preserve"> </w:t>
      </w:r>
      <w:r>
        <w:t xml:space="preserve">to </w:t>
      </w:r>
      <w:r w:rsidR="00BB53E6">
        <w:t xml:space="preserve">adopt the agenda for Tuesday </w:t>
      </w:r>
      <w:r w:rsidR="00497280">
        <w:t>November 2</w:t>
      </w:r>
      <w:r w:rsidR="00D74339">
        <w:t xml:space="preserve">, </w:t>
      </w:r>
      <w:r w:rsidR="00BB53E6">
        <w:t>20</w:t>
      </w:r>
      <w:r w:rsidR="00E254D3">
        <w:t>2</w:t>
      </w:r>
      <w:r w:rsidR="00DF0AD6">
        <w:t>1</w:t>
      </w:r>
      <w:r w:rsidR="00BB53E6">
        <w:t>,</w:t>
      </w:r>
      <w:r w:rsidR="002732CB">
        <w:t xml:space="preserve"> </w:t>
      </w:r>
      <w:r w:rsidR="00A308FA">
        <w:t>roll</w:t>
      </w:r>
      <w:r>
        <w:t xml:space="preserve"> call: yeas;</w:t>
      </w:r>
      <w:r w:rsidR="00955848">
        <w:t xml:space="preserve"> Sikes, Bamesberger, Grotz, Bulgrin</w:t>
      </w:r>
      <w:r w:rsidR="00916E2A">
        <w:t xml:space="preserve"> </w:t>
      </w:r>
      <w:r w:rsidR="003546B5">
        <w:t>an</w:t>
      </w:r>
      <w:r w:rsidR="00873A75">
        <w:t xml:space="preserve">d </w:t>
      </w:r>
      <w:r w:rsidR="00E254D3">
        <w:t>Obermier</w:t>
      </w:r>
      <w:r>
        <w:t xml:space="preserve">; nays, </w:t>
      </w:r>
      <w:r w:rsidR="004F7A77">
        <w:t xml:space="preserve">none, </w:t>
      </w:r>
      <w:r w:rsidR="006351DD">
        <w:t>motion</w:t>
      </w:r>
      <w:r>
        <w:t xml:space="preserve"> carried.</w:t>
      </w:r>
    </w:p>
    <w:p w14:paraId="5A931EA7" w14:textId="590BD6B1" w:rsidR="00955848" w:rsidRDefault="00955848" w:rsidP="007407E3">
      <w:pPr>
        <w:ind w:left="0"/>
      </w:pPr>
    </w:p>
    <w:p w14:paraId="36381EF7" w14:textId="5EAF8EB4" w:rsidR="00955848" w:rsidRDefault="00955848" w:rsidP="007407E3">
      <w:pPr>
        <w:ind w:left="0"/>
      </w:pPr>
      <w:r>
        <w:t>Leila Luft, Communications Director, met with the Board with updates on fire prevention and communications office.</w:t>
      </w:r>
    </w:p>
    <w:p w14:paraId="56E96A64" w14:textId="53A36B6C" w:rsidR="00CF78AF" w:rsidRDefault="00CF78AF" w:rsidP="007407E3">
      <w:pPr>
        <w:ind w:left="0"/>
      </w:pPr>
    </w:p>
    <w:p w14:paraId="3E6723C0" w14:textId="10026D21" w:rsidR="00916E2A" w:rsidRDefault="003357CA" w:rsidP="007407E3">
      <w:pPr>
        <w:ind w:left="0"/>
      </w:pPr>
      <w:r>
        <w:t xml:space="preserve">Harvey Keim, Highway </w:t>
      </w:r>
      <w:r w:rsidR="009A0634">
        <w:t>Superintendent</w:t>
      </w:r>
      <w:r>
        <w:t>, met with the Board with update on the Road Department</w:t>
      </w:r>
      <w:r w:rsidR="00923393">
        <w:t>.</w:t>
      </w:r>
    </w:p>
    <w:p w14:paraId="6804D083" w14:textId="77777777" w:rsidR="00E44AC2" w:rsidRDefault="00E44AC2" w:rsidP="00E44AC2">
      <w:pPr>
        <w:ind w:left="0"/>
      </w:pPr>
    </w:p>
    <w:p w14:paraId="1BC00FDA" w14:textId="77777777" w:rsidR="00E44AC2" w:rsidRDefault="00E44AC2" w:rsidP="00E44AC2">
      <w:pPr>
        <w:ind w:left="0"/>
      </w:pPr>
      <w:r>
        <w:rPr>
          <w:b/>
          <w:u w:val="single"/>
        </w:rPr>
        <w:t>GENERAL ASSISTANCE</w:t>
      </w:r>
    </w:p>
    <w:p w14:paraId="28FD9603" w14:textId="60DE361E" w:rsidR="00FA1C79" w:rsidRDefault="00DA0FF0" w:rsidP="00FA1C79">
      <w:pPr>
        <w:ind w:left="0"/>
      </w:pPr>
      <w:bookmarkStart w:id="1" w:name="_Hlk504725003"/>
      <w:r>
        <w:t>There were no General Assistance at this time.</w:t>
      </w:r>
    </w:p>
    <w:p w14:paraId="47CF0353" w14:textId="77777777" w:rsidR="00DA0FF0" w:rsidRDefault="00DA0FF0" w:rsidP="00FA1C79">
      <w:pPr>
        <w:ind w:left="0"/>
      </w:pPr>
    </w:p>
    <w:p w14:paraId="2370C1CA" w14:textId="77777777" w:rsidR="00FA1C79" w:rsidRDefault="00FA1C79" w:rsidP="00FA1C79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5E55877B" w14:textId="6F08A413" w:rsidR="0062525D" w:rsidRDefault="00FA1C79" w:rsidP="001527C7">
      <w:pPr>
        <w:ind w:left="0"/>
      </w:pPr>
      <w:r>
        <w:t>Moved by</w:t>
      </w:r>
      <w:r w:rsidR="00D570B6">
        <w:t xml:space="preserve"> </w:t>
      </w:r>
      <w:r w:rsidR="00955848">
        <w:t>Bulgrin,</w:t>
      </w:r>
      <w:r w:rsidR="00F23566">
        <w:t xml:space="preserve"> </w:t>
      </w:r>
      <w:r>
        <w:t>seconded by</w:t>
      </w:r>
      <w:r w:rsidR="00DA6582">
        <w:t xml:space="preserve"> </w:t>
      </w:r>
      <w:r w:rsidR="00955848">
        <w:t>Grotz</w:t>
      </w:r>
      <w:r>
        <w:t xml:space="preserve">, to approve the payroll </w:t>
      </w:r>
      <w:r w:rsidR="00573D42">
        <w:t xml:space="preserve">in the amount of $199,428.83 </w:t>
      </w:r>
      <w:r>
        <w:t xml:space="preserve">and vendor claims, </w:t>
      </w:r>
      <w:r w:rsidR="00955848">
        <w:t xml:space="preserve">minus Blue Valley Community Action claim in the amount of $10,174.00, </w:t>
      </w:r>
      <w:r>
        <w:t>roll call: yeas;</w:t>
      </w:r>
      <w:r w:rsidR="00D570B6">
        <w:t xml:space="preserve"> </w:t>
      </w:r>
      <w:r w:rsidR="00955848">
        <w:t>Bulgrin, Grotz, Bamesberger, Sikes</w:t>
      </w:r>
      <w:r w:rsidR="00DF4A07">
        <w:t xml:space="preserve"> </w:t>
      </w:r>
      <w:r>
        <w:t>and Obermier, nays; none; motion carried.</w:t>
      </w:r>
    </w:p>
    <w:p w14:paraId="1FE2DEBC" w14:textId="1DC309A4" w:rsidR="00DF4A07" w:rsidRDefault="00DF4A07" w:rsidP="001527C7">
      <w:pPr>
        <w:ind w:left="0"/>
      </w:pPr>
    </w:p>
    <w:p w14:paraId="4918ABC4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2825365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AKRS-John Deere Financial</w:t>
      </w:r>
      <w:r>
        <w:rPr>
          <w:bCs/>
        </w:rPr>
        <w:tab/>
        <w:t>Supplies</w:t>
      </w:r>
      <w:r>
        <w:rPr>
          <w:bCs/>
        </w:rPr>
        <w:tab/>
        <w:t>449.46</w:t>
      </w:r>
    </w:p>
    <w:p w14:paraId="6CC637AF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Alien Gear</w:t>
      </w:r>
      <w:r>
        <w:rPr>
          <w:bCs/>
        </w:rPr>
        <w:tab/>
        <w:t>Uniform</w:t>
      </w:r>
      <w:r>
        <w:rPr>
          <w:bCs/>
        </w:rPr>
        <w:tab/>
        <w:t>316.00</w:t>
      </w:r>
    </w:p>
    <w:p w14:paraId="0B53274B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Amazon</w:t>
      </w:r>
      <w:r>
        <w:rPr>
          <w:bCs/>
        </w:rPr>
        <w:tab/>
        <w:t>Equipment</w:t>
      </w:r>
      <w:r>
        <w:rPr>
          <w:bCs/>
        </w:rPr>
        <w:tab/>
        <w:t>99.98</w:t>
      </w:r>
    </w:p>
    <w:p w14:paraId="10171F52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Apex Electric</w:t>
      </w:r>
      <w:r>
        <w:rPr>
          <w:bCs/>
        </w:rPr>
        <w:tab/>
        <w:t>Parts/Labor</w:t>
      </w:r>
      <w:r>
        <w:rPr>
          <w:bCs/>
        </w:rPr>
        <w:tab/>
        <w:t>752.61</w:t>
      </w:r>
    </w:p>
    <w:p w14:paraId="621953AB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642.00</w:t>
      </w:r>
    </w:p>
    <w:p w14:paraId="00ABC0E2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Bredenkamp, Patricia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581357F2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Capital Business Systems</w:t>
      </w:r>
      <w:r>
        <w:rPr>
          <w:bCs/>
        </w:rPr>
        <w:tab/>
        <w:t>Equipment</w:t>
      </w:r>
      <w:r>
        <w:rPr>
          <w:bCs/>
        </w:rPr>
        <w:tab/>
        <w:t>438.66</w:t>
      </w:r>
    </w:p>
    <w:p w14:paraId="7921C171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City Directory</w:t>
      </w:r>
      <w:r>
        <w:rPr>
          <w:bCs/>
        </w:rPr>
        <w:tab/>
        <w:t>Advertising</w:t>
      </w:r>
      <w:r>
        <w:rPr>
          <w:bCs/>
        </w:rPr>
        <w:tab/>
        <w:t>160.25</w:t>
      </w:r>
    </w:p>
    <w:p w14:paraId="1F071240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Ambulance</w:t>
      </w:r>
      <w:r>
        <w:rPr>
          <w:bCs/>
        </w:rPr>
        <w:tab/>
        <w:t>City of York</w:t>
      </w:r>
      <w:r>
        <w:rPr>
          <w:bCs/>
        </w:rPr>
        <w:tab/>
        <w:t>Ambulance Billing</w:t>
      </w:r>
      <w:r>
        <w:rPr>
          <w:bCs/>
        </w:rPr>
        <w:tab/>
        <w:t>82,500.00</w:t>
      </w:r>
    </w:p>
    <w:p w14:paraId="6D53E103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Clinch, Jerry D</w:t>
      </w:r>
      <w:r>
        <w:rPr>
          <w:bCs/>
        </w:rPr>
        <w:tab/>
        <w:t>Mileage</w:t>
      </w:r>
      <w:r>
        <w:rPr>
          <w:bCs/>
        </w:rPr>
        <w:tab/>
        <w:t>93.52</w:t>
      </w:r>
    </w:p>
    <w:p w14:paraId="45EC2008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Consolidated Management</w:t>
      </w:r>
      <w:r>
        <w:rPr>
          <w:bCs/>
        </w:rPr>
        <w:tab/>
        <w:t>Misc.</w:t>
      </w:r>
      <w:r>
        <w:rPr>
          <w:bCs/>
        </w:rPr>
        <w:tab/>
        <w:t>17.48</w:t>
      </w:r>
    </w:p>
    <w:p w14:paraId="0E95BB23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Bank</w:t>
      </w:r>
      <w:r>
        <w:rPr>
          <w:bCs/>
        </w:rPr>
        <w:tab/>
        <w:t>Service</w:t>
      </w:r>
      <w:r>
        <w:rPr>
          <w:bCs/>
        </w:rPr>
        <w:tab/>
        <w:t>33.00</w:t>
      </w:r>
    </w:p>
    <w:p w14:paraId="2138D43B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Crossroads Awards</w:t>
      </w:r>
      <w:r>
        <w:rPr>
          <w:bCs/>
        </w:rPr>
        <w:tab/>
        <w:t>Misc.</w:t>
      </w:r>
      <w:r>
        <w:rPr>
          <w:bCs/>
        </w:rPr>
        <w:tab/>
        <w:t>34.00</w:t>
      </w:r>
    </w:p>
    <w:p w14:paraId="1C329CD9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Cuda, Sharon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5CB7FA43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Dan’s Construction</w:t>
      </w:r>
      <w:r>
        <w:rPr>
          <w:bCs/>
        </w:rPr>
        <w:tab/>
        <w:t>Construction</w:t>
      </w:r>
      <w:r>
        <w:rPr>
          <w:bCs/>
        </w:rPr>
        <w:tab/>
        <w:t>24,120.00</w:t>
      </w:r>
    </w:p>
    <w:p w14:paraId="1908B67B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Sate of Nebraska</w:t>
      </w:r>
      <w:r>
        <w:rPr>
          <w:bCs/>
        </w:rPr>
        <w:tab/>
        <w:t>Probation Grant</w:t>
      </w:r>
      <w:r>
        <w:rPr>
          <w:bCs/>
        </w:rPr>
        <w:tab/>
        <w:t>30,110.40</w:t>
      </w:r>
    </w:p>
    <w:p w14:paraId="7E4D53DD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Douglas County District Court</w:t>
      </w:r>
      <w:r>
        <w:rPr>
          <w:bCs/>
        </w:rPr>
        <w:tab/>
        <w:t>Court Cost</w:t>
      </w:r>
      <w:r>
        <w:rPr>
          <w:bCs/>
        </w:rPr>
        <w:tab/>
        <w:t>4.50</w:t>
      </w:r>
    </w:p>
    <w:p w14:paraId="7797348D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Gen/County Rel</w:t>
      </w:r>
      <w:r>
        <w:rPr>
          <w:bCs/>
        </w:rPr>
        <w:tab/>
        <w:t>Eakes</w:t>
      </w:r>
      <w:r>
        <w:rPr>
          <w:bCs/>
        </w:rPr>
        <w:tab/>
        <w:t>Supplies</w:t>
      </w:r>
      <w:r>
        <w:rPr>
          <w:bCs/>
        </w:rPr>
        <w:tab/>
        <w:t>208.38</w:t>
      </w:r>
    </w:p>
    <w:p w14:paraId="7EC7FB62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Fillmore County Sheriff</w:t>
      </w:r>
      <w:r>
        <w:rPr>
          <w:bCs/>
        </w:rPr>
        <w:tab/>
        <w:t>Service Fee</w:t>
      </w:r>
      <w:r>
        <w:rPr>
          <w:bCs/>
        </w:rPr>
        <w:tab/>
        <w:t>65.00</w:t>
      </w:r>
    </w:p>
    <w:p w14:paraId="5903C9AC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Gales Welding</w:t>
      </w:r>
      <w:r>
        <w:rPr>
          <w:bCs/>
        </w:rPr>
        <w:tab/>
        <w:t>Equipment</w:t>
      </w:r>
      <w:r>
        <w:rPr>
          <w:bCs/>
        </w:rPr>
        <w:tab/>
        <w:t>320.00</w:t>
      </w:r>
    </w:p>
    <w:p w14:paraId="015CBB0F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General Fire &amp; Safety</w:t>
      </w:r>
      <w:r>
        <w:rPr>
          <w:bCs/>
        </w:rPr>
        <w:tab/>
        <w:t>Supplies</w:t>
      </w:r>
      <w:r>
        <w:rPr>
          <w:bCs/>
        </w:rPr>
        <w:tab/>
        <w:t>137.70</w:t>
      </w:r>
    </w:p>
    <w:p w14:paraId="5D80CD51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Gerken, Mindy</w:t>
      </w:r>
      <w:r>
        <w:rPr>
          <w:bCs/>
        </w:rPr>
        <w:tab/>
        <w:t>Mileage</w:t>
      </w:r>
      <w:r>
        <w:rPr>
          <w:bCs/>
        </w:rPr>
        <w:tab/>
        <w:t>148.40</w:t>
      </w:r>
    </w:p>
    <w:p w14:paraId="31519656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Gen/ROD</w:t>
      </w:r>
      <w:r>
        <w:rPr>
          <w:bCs/>
        </w:rPr>
        <w:tab/>
        <w:t>Global Tech</w:t>
      </w:r>
      <w:r>
        <w:rPr>
          <w:bCs/>
        </w:rPr>
        <w:tab/>
        <w:t>Equipment</w:t>
      </w:r>
      <w:r>
        <w:rPr>
          <w:bCs/>
        </w:rPr>
        <w:tab/>
        <w:t>1,582.52</w:t>
      </w:r>
    </w:p>
    <w:p w14:paraId="2201347D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Grant Built Logistics</w:t>
      </w:r>
      <w:r>
        <w:rPr>
          <w:bCs/>
        </w:rPr>
        <w:tab/>
        <w:t>Rock</w:t>
      </w:r>
      <w:r>
        <w:rPr>
          <w:bCs/>
        </w:rPr>
        <w:tab/>
        <w:t>1,976.20</w:t>
      </w:r>
    </w:p>
    <w:p w14:paraId="234771AF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Hackenkamp, Amanda D</w:t>
      </w:r>
      <w:r>
        <w:rPr>
          <w:bCs/>
        </w:rPr>
        <w:tab/>
        <w:t>Training</w:t>
      </w:r>
      <w:r>
        <w:rPr>
          <w:bCs/>
        </w:rPr>
        <w:tab/>
        <w:t>125.00</w:t>
      </w:r>
    </w:p>
    <w:p w14:paraId="06E10AFD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Greckel Construction Company</w:t>
      </w:r>
      <w:r>
        <w:rPr>
          <w:bCs/>
        </w:rPr>
        <w:tab/>
        <w:t>Gravel</w:t>
      </w:r>
      <w:r>
        <w:rPr>
          <w:bCs/>
        </w:rPr>
        <w:tab/>
        <w:t>5.523.96</w:t>
      </w:r>
    </w:p>
    <w:p w14:paraId="026F392C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Hall County Court</w:t>
      </w:r>
      <w:r>
        <w:rPr>
          <w:bCs/>
        </w:rPr>
        <w:tab/>
        <w:t>Court Cost</w:t>
      </w:r>
      <w:r>
        <w:rPr>
          <w:bCs/>
        </w:rPr>
        <w:tab/>
        <w:t>5.00</w:t>
      </w:r>
    </w:p>
    <w:p w14:paraId="7FF0F55E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Herbs Window Service</w:t>
      </w:r>
      <w:r>
        <w:rPr>
          <w:bCs/>
        </w:rPr>
        <w:tab/>
        <w:t>Service</w:t>
      </w:r>
      <w:r>
        <w:rPr>
          <w:bCs/>
        </w:rPr>
        <w:tab/>
        <w:t>1,225.00</w:t>
      </w:r>
    </w:p>
    <w:p w14:paraId="5A0213AE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Hiebner Body Shop</w:t>
      </w:r>
      <w:r>
        <w:rPr>
          <w:bCs/>
        </w:rPr>
        <w:tab/>
        <w:t>Labor/Parts</w:t>
      </w:r>
      <w:r>
        <w:rPr>
          <w:bCs/>
        </w:rPr>
        <w:tab/>
        <w:t>250.00</w:t>
      </w:r>
    </w:p>
    <w:p w14:paraId="1CB9E6C9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Hitz Towing</w:t>
      </w:r>
      <w:r>
        <w:rPr>
          <w:bCs/>
        </w:rPr>
        <w:tab/>
        <w:t>Labor/Parts</w:t>
      </w:r>
      <w:r>
        <w:rPr>
          <w:bCs/>
        </w:rPr>
        <w:tab/>
        <w:t>4,300.30</w:t>
      </w:r>
    </w:p>
    <w:p w14:paraId="22D76811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Holiday Inn</w:t>
      </w:r>
      <w:r>
        <w:rPr>
          <w:bCs/>
        </w:rPr>
        <w:tab/>
        <w:t>Lodging</w:t>
      </w:r>
      <w:r>
        <w:rPr>
          <w:bCs/>
        </w:rPr>
        <w:tab/>
        <w:t>569.70</w:t>
      </w:r>
    </w:p>
    <w:p w14:paraId="3CC00CBF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1,227.13</w:t>
      </w:r>
    </w:p>
    <w:p w14:paraId="2EB5DA8C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Town Leasing</w:t>
      </w:r>
      <w:r>
        <w:rPr>
          <w:bCs/>
        </w:rPr>
        <w:tab/>
        <w:t>Equipment</w:t>
      </w:r>
      <w:r>
        <w:rPr>
          <w:bCs/>
        </w:rPr>
        <w:tab/>
        <w:t>160.84</w:t>
      </w:r>
    </w:p>
    <w:p w14:paraId="118DFA90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Service</w:t>
      </w:r>
      <w:r>
        <w:rPr>
          <w:bCs/>
        </w:rPr>
        <w:tab/>
        <w:t>114.92</w:t>
      </w:r>
    </w:p>
    <w:p w14:paraId="0ED227A7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Sand &amp; Gravel</w:t>
      </w:r>
      <w:r>
        <w:rPr>
          <w:bCs/>
        </w:rPr>
        <w:tab/>
        <w:t>Gravel</w:t>
      </w:r>
      <w:r>
        <w:rPr>
          <w:bCs/>
        </w:rPr>
        <w:tab/>
        <w:t>8,413.68</w:t>
      </w:r>
    </w:p>
    <w:p w14:paraId="2F47F421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 xml:space="preserve">Johnson, Dale R Enterprises </w:t>
      </w:r>
      <w:r>
        <w:rPr>
          <w:bCs/>
        </w:rPr>
        <w:tab/>
        <w:t>Gravel</w:t>
      </w:r>
      <w:r>
        <w:rPr>
          <w:bCs/>
        </w:rPr>
        <w:tab/>
        <w:t>23,870.40</w:t>
      </w:r>
    </w:p>
    <w:p w14:paraId="766D743F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Kirkham Michael</w:t>
      </w:r>
      <w:r>
        <w:rPr>
          <w:bCs/>
        </w:rPr>
        <w:tab/>
        <w:t>Misc.</w:t>
      </w:r>
      <w:r>
        <w:rPr>
          <w:bCs/>
        </w:rPr>
        <w:tab/>
        <w:t>10.00</w:t>
      </w:r>
    </w:p>
    <w:p w14:paraId="6011820E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Levanders Body Shop</w:t>
      </w:r>
      <w:r>
        <w:rPr>
          <w:bCs/>
        </w:rPr>
        <w:tab/>
        <w:t>Labor/Parts</w:t>
      </w:r>
      <w:r>
        <w:rPr>
          <w:bCs/>
        </w:rPr>
        <w:tab/>
        <w:t>1,489.22</w:t>
      </w:r>
    </w:p>
    <w:p w14:paraId="1AB745F4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Luft, Leila</w:t>
      </w:r>
      <w:r>
        <w:rPr>
          <w:bCs/>
        </w:rPr>
        <w:tab/>
        <w:t>Mileage</w:t>
      </w:r>
      <w:r>
        <w:rPr>
          <w:bCs/>
        </w:rPr>
        <w:tab/>
        <w:t>54.88</w:t>
      </w:r>
    </w:p>
    <w:p w14:paraId="04036694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Mac Tools</w:t>
      </w:r>
      <w:r>
        <w:rPr>
          <w:bCs/>
        </w:rPr>
        <w:tab/>
        <w:t>Supplies</w:t>
      </w:r>
      <w:r>
        <w:rPr>
          <w:bCs/>
        </w:rPr>
        <w:tab/>
        <w:t>114.99</w:t>
      </w:r>
    </w:p>
    <w:p w14:paraId="1182F371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Madison County Sheriff</w:t>
      </w:r>
      <w:r>
        <w:rPr>
          <w:bCs/>
        </w:rPr>
        <w:tab/>
        <w:t>Court Cost</w:t>
      </w:r>
      <w:r>
        <w:rPr>
          <w:bCs/>
        </w:rPr>
        <w:tab/>
        <w:t>28.03</w:t>
      </w:r>
    </w:p>
    <w:p w14:paraId="67C1E7F3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Marks Plumbing</w:t>
      </w:r>
      <w:r>
        <w:rPr>
          <w:bCs/>
        </w:rPr>
        <w:tab/>
        <w:t>Supplies</w:t>
      </w:r>
      <w:r>
        <w:rPr>
          <w:bCs/>
        </w:rPr>
        <w:tab/>
        <w:t>33.80</w:t>
      </w:r>
    </w:p>
    <w:p w14:paraId="14EC546F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Medical Enterprises</w:t>
      </w:r>
      <w:r>
        <w:rPr>
          <w:bCs/>
        </w:rPr>
        <w:tab/>
        <w:t>Medical</w:t>
      </w:r>
      <w:r>
        <w:rPr>
          <w:bCs/>
        </w:rPr>
        <w:tab/>
        <w:t>105.00</w:t>
      </w:r>
    </w:p>
    <w:p w14:paraId="496FE32A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Michel, David L</w:t>
      </w:r>
      <w:r>
        <w:rPr>
          <w:bCs/>
        </w:rPr>
        <w:tab/>
        <w:t>Mileage</w:t>
      </w:r>
      <w:r>
        <w:rPr>
          <w:bCs/>
        </w:rPr>
        <w:tab/>
        <w:t>60.48</w:t>
      </w:r>
    </w:p>
    <w:p w14:paraId="646AAEFA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Lemke-Michels Psychotherapy</w:t>
      </w:r>
      <w:r>
        <w:rPr>
          <w:bCs/>
        </w:rPr>
        <w:tab/>
        <w:t>Court Cost</w:t>
      </w:r>
      <w:r>
        <w:rPr>
          <w:bCs/>
        </w:rPr>
        <w:tab/>
        <w:t>142.50</w:t>
      </w:r>
    </w:p>
    <w:p w14:paraId="6BC79C29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Benefits</w:t>
      </w:r>
      <w:r>
        <w:rPr>
          <w:bCs/>
        </w:rPr>
        <w:tab/>
        <w:t>Misc.</w:t>
      </w:r>
      <w:r>
        <w:rPr>
          <w:bCs/>
        </w:rPr>
        <w:tab/>
        <w:t>405.50</w:t>
      </w:r>
    </w:p>
    <w:p w14:paraId="63BECDF3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Miner, Ershel Meta</w:t>
      </w:r>
      <w:r>
        <w:rPr>
          <w:bCs/>
        </w:rPr>
        <w:tab/>
        <w:t>Mileage/Telephone</w:t>
      </w:r>
      <w:r>
        <w:rPr>
          <w:bCs/>
        </w:rPr>
        <w:tab/>
        <w:t>31.68</w:t>
      </w:r>
    </w:p>
    <w:p w14:paraId="29EFC343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Service</w:t>
      </w:r>
      <w:r>
        <w:rPr>
          <w:bCs/>
        </w:rPr>
        <w:tab/>
        <w:t>1,281.19</w:t>
      </w:r>
    </w:p>
    <w:p w14:paraId="6E22AEF7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 Inst</w:t>
      </w:r>
      <w:r>
        <w:rPr>
          <w:bCs/>
        </w:rPr>
        <w:tab/>
        <w:t>Nebraska Health &amp; Human Services</w:t>
      </w:r>
      <w:r>
        <w:rPr>
          <w:bCs/>
        </w:rPr>
        <w:tab/>
        <w:t>Misc.</w:t>
      </w:r>
      <w:r>
        <w:rPr>
          <w:bCs/>
        </w:rPr>
        <w:tab/>
        <w:t>180.00</w:t>
      </w:r>
    </w:p>
    <w:p w14:paraId="439F1A77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NPPD</w:t>
      </w:r>
      <w:r>
        <w:rPr>
          <w:bCs/>
        </w:rPr>
        <w:tab/>
        <w:t>Electricity</w:t>
      </w:r>
      <w:r>
        <w:rPr>
          <w:bCs/>
        </w:rPr>
        <w:tab/>
        <w:t>3,924.75</w:t>
      </w:r>
    </w:p>
    <w:p w14:paraId="49C70DE3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31.02</w:t>
      </w:r>
    </w:p>
    <w:p w14:paraId="746CA251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Obermier, Randy</w:t>
      </w:r>
      <w:r>
        <w:rPr>
          <w:bCs/>
        </w:rPr>
        <w:tab/>
        <w:t>Mileage</w:t>
      </w:r>
      <w:r>
        <w:rPr>
          <w:bCs/>
        </w:rPr>
        <w:tab/>
        <w:t>94.08</w:t>
      </w:r>
    </w:p>
    <w:p w14:paraId="069BEA00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Pavelka Truck &amp; Trailor Repair</w:t>
      </w:r>
      <w:r>
        <w:rPr>
          <w:bCs/>
        </w:rPr>
        <w:tab/>
        <w:t>Labor/Parts</w:t>
      </w:r>
      <w:r>
        <w:rPr>
          <w:bCs/>
        </w:rPr>
        <w:tab/>
        <w:t>2,804.47</w:t>
      </w:r>
    </w:p>
    <w:p w14:paraId="266CBD1F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Gen/Roads</w:t>
      </w:r>
      <w:r>
        <w:rPr>
          <w:bCs/>
        </w:rPr>
        <w:tab/>
        <w:t>Perennial</w:t>
      </w:r>
      <w:r>
        <w:rPr>
          <w:bCs/>
        </w:rPr>
        <w:tab/>
        <w:t>Electricity</w:t>
      </w:r>
      <w:r>
        <w:rPr>
          <w:bCs/>
        </w:rPr>
        <w:tab/>
        <w:t>409.11</w:t>
      </w:r>
    </w:p>
    <w:p w14:paraId="34A00DCD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Platte County Sheriff’s Office</w:t>
      </w:r>
      <w:r>
        <w:rPr>
          <w:bCs/>
        </w:rPr>
        <w:tab/>
        <w:t>Court Cost</w:t>
      </w:r>
      <w:r>
        <w:rPr>
          <w:bCs/>
        </w:rPr>
        <w:tab/>
        <w:t>18.59</w:t>
      </w:r>
    </w:p>
    <w:p w14:paraId="7B3E4C82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Principal Financial Group</w:t>
      </w:r>
      <w:r>
        <w:rPr>
          <w:bCs/>
        </w:rPr>
        <w:tab/>
        <w:t>Misc.</w:t>
      </w:r>
      <w:r>
        <w:rPr>
          <w:bCs/>
        </w:rPr>
        <w:tab/>
        <w:t>33.04</w:t>
      </w:r>
    </w:p>
    <w:p w14:paraId="200A0BAB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Quadient Finance</w:t>
      </w:r>
      <w:r>
        <w:rPr>
          <w:bCs/>
        </w:rPr>
        <w:tab/>
        <w:t>Postage</w:t>
      </w:r>
      <w:r>
        <w:rPr>
          <w:bCs/>
        </w:rPr>
        <w:tab/>
        <w:t>1,941.00</w:t>
      </w:r>
    </w:p>
    <w:p w14:paraId="3C6E5D16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Rees, Jenny</w:t>
      </w:r>
      <w:r>
        <w:rPr>
          <w:bCs/>
        </w:rPr>
        <w:tab/>
        <w:t>Training Dues</w:t>
      </w:r>
      <w:r>
        <w:rPr>
          <w:bCs/>
        </w:rPr>
        <w:tab/>
        <w:t>100.00</w:t>
      </w:r>
    </w:p>
    <w:p w14:paraId="70F5F725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Reetz, Melvin</w:t>
      </w:r>
      <w:r>
        <w:rPr>
          <w:bCs/>
        </w:rPr>
        <w:tab/>
        <w:t>Retirement</w:t>
      </w:r>
      <w:r>
        <w:rPr>
          <w:bCs/>
        </w:rPr>
        <w:tab/>
        <w:t>12.00</w:t>
      </w:r>
    </w:p>
    <w:p w14:paraId="271744B3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Regier Carr &amp; Monroe</w:t>
      </w:r>
      <w:r>
        <w:rPr>
          <w:bCs/>
        </w:rPr>
        <w:tab/>
        <w:t>Audit &amp; Budget</w:t>
      </w:r>
      <w:r>
        <w:rPr>
          <w:bCs/>
        </w:rPr>
        <w:tab/>
        <w:t>9,450.00</w:t>
      </w:r>
    </w:p>
    <w:p w14:paraId="42B33D0D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Schlender, Kevin</w:t>
      </w:r>
      <w:r>
        <w:rPr>
          <w:bCs/>
        </w:rPr>
        <w:tab/>
        <w:t>Court Cost</w:t>
      </w:r>
      <w:r>
        <w:rPr>
          <w:bCs/>
        </w:rPr>
        <w:tab/>
        <w:t>142.50</w:t>
      </w:r>
    </w:p>
    <w:p w14:paraId="7139F423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Selde, Joseph H</w:t>
      </w:r>
      <w:r>
        <w:rPr>
          <w:bCs/>
        </w:rPr>
        <w:tab/>
        <w:t>Mileage</w:t>
      </w:r>
      <w:r>
        <w:rPr>
          <w:bCs/>
        </w:rPr>
        <w:tab/>
        <w:t>122.08</w:t>
      </w:r>
    </w:p>
    <w:p w14:paraId="5757C971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Sheriff of Woodbury County</w:t>
      </w:r>
      <w:r>
        <w:rPr>
          <w:bCs/>
        </w:rPr>
        <w:tab/>
        <w:t>Service</w:t>
      </w:r>
      <w:r>
        <w:rPr>
          <w:bCs/>
        </w:rPr>
        <w:tab/>
        <w:t>43.00</w:t>
      </w:r>
    </w:p>
    <w:p w14:paraId="5DD7CF16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Soarin Group</w:t>
      </w:r>
      <w:r>
        <w:rPr>
          <w:bCs/>
        </w:rPr>
        <w:tab/>
        <w:t>Misc.</w:t>
      </w:r>
      <w:r>
        <w:rPr>
          <w:bCs/>
        </w:rPr>
        <w:tab/>
        <w:t>67.00</w:t>
      </w:r>
    </w:p>
    <w:p w14:paraId="3B30736E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State of Nebraska</w:t>
      </w:r>
      <w:r>
        <w:rPr>
          <w:bCs/>
        </w:rPr>
        <w:tab/>
        <w:t>Misc.</w:t>
      </w:r>
      <w:r>
        <w:rPr>
          <w:bCs/>
        </w:rPr>
        <w:tab/>
        <w:t>1,010.69</w:t>
      </w:r>
    </w:p>
    <w:p w14:paraId="4CC92724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Offices</w:t>
      </w:r>
      <w:r>
        <w:rPr>
          <w:bCs/>
        </w:rPr>
        <w:tab/>
        <w:t>Court Cost</w:t>
      </w:r>
      <w:r>
        <w:rPr>
          <w:bCs/>
        </w:rPr>
        <w:tab/>
        <w:t>256.50</w:t>
      </w:r>
      <w:r w:rsidRPr="00D13138">
        <w:rPr>
          <w:bCs/>
        </w:rPr>
        <w:t xml:space="preserve"> </w:t>
      </w:r>
    </w:p>
    <w:p w14:paraId="5BEF644C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Turner, Kelly</w:t>
      </w:r>
      <w:r>
        <w:rPr>
          <w:bCs/>
        </w:rPr>
        <w:tab/>
        <w:t>Mileage</w:t>
      </w:r>
      <w:r>
        <w:rPr>
          <w:bCs/>
        </w:rPr>
        <w:tab/>
        <w:t>94.08</w:t>
      </w:r>
    </w:p>
    <w:p w14:paraId="09E797BF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Urgent Care of York</w:t>
      </w:r>
      <w:r>
        <w:rPr>
          <w:bCs/>
        </w:rPr>
        <w:tab/>
        <w:t>Medical</w:t>
      </w:r>
      <w:r>
        <w:rPr>
          <w:bCs/>
        </w:rPr>
        <w:tab/>
        <w:t>184.00</w:t>
      </w:r>
    </w:p>
    <w:p w14:paraId="14B52F97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1,290.49</w:t>
      </w:r>
    </w:p>
    <w:p w14:paraId="05EF65FD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Verizon</w:t>
      </w:r>
      <w:r>
        <w:rPr>
          <w:bCs/>
        </w:rPr>
        <w:tab/>
        <w:t>Telephone Service</w:t>
      </w:r>
      <w:r>
        <w:rPr>
          <w:bCs/>
        </w:rPr>
        <w:tab/>
        <w:t>163.07</w:t>
      </w:r>
    </w:p>
    <w:p w14:paraId="4C283BE1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Vertiv</w:t>
      </w:r>
      <w:r>
        <w:rPr>
          <w:bCs/>
        </w:rPr>
        <w:tab/>
        <w:t>Misc.</w:t>
      </w:r>
      <w:r>
        <w:rPr>
          <w:bCs/>
        </w:rPr>
        <w:tab/>
        <w:t>6,545.00</w:t>
      </w:r>
    </w:p>
    <w:p w14:paraId="3E8DFD95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McCool Junction</w:t>
      </w:r>
      <w:r>
        <w:rPr>
          <w:bCs/>
        </w:rPr>
        <w:tab/>
        <w:t>Water/Sewer</w:t>
      </w:r>
      <w:r>
        <w:rPr>
          <w:bCs/>
        </w:rPr>
        <w:tab/>
        <w:t>52.25</w:t>
      </w:r>
    </w:p>
    <w:p w14:paraId="6846049C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Whitney Newman Mersch Otto &amp; Grafton</w:t>
      </w:r>
      <w:r>
        <w:rPr>
          <w:bCs/>
        </w:rPr>
        <w:tab/>
        <w:t>Court Cost</w:t>
      </w:r>
      <w:r>
        <w:rPr>
          <w:bCs/>
        </w:rPr>
        <w:tab/>
        <w:t>2,375.00</w:t>
      </w:r>
    </w:p>
    <w:p w14:paraId="612BB973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Windstream Communications</w:t>
      </w:r>
      <w:r>
        <w:rPr>
          <w:bCs/>
        </w:rPr>
        <w:tab/>
        <w:t>Misc.</w:t>
      </w:r>
      <w:r>
        <w:rPr>
          <w:bCs/>
        </w:rPr>
        <w:tab/>
        <w:t>275.00</w:t>
      </w:r>
    </w:p>
    <w:p w14:paraId="65765661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Woodbury County District Court</w:t>
      </w:r>
      <w:r>
        <w:rPr>
          <w:bCs/>
        </w:rPr>
        <w:tab/>
        <w:t>Misc.</w:t>
      </w:r>
      <w:r>
        <w:rPr>
          <w:bCs/>
        </w:rPr>
        <w:tab/>
        <w:t>37.56</w:t>
      </w:r>
    </w:p>
    <w:p w14:paraId="07DCACC5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Woods &amp; Aitken</w:t>
      </w:r>
      <w:r>
        <w:rPr>
          <w:bCs/>
        </w:rPr>
        <w:tab/>
        <w:t>Legal Fees</w:t>
      </w:r>
      <w:r>
        <w:rPr>
          <w:bCs/>
        </w:rPr>
        <w:tab/>
        <w:t>19,148.34</w:t>
      </w:r>
    </w:p>
    <w:p w14:paraId="37DCB9C3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Animal Clinic</w:t>
      </w:r>
      <w:r>
        <w:rPr>
          <w:bCs/>
        </w:rPr>
        <w:tab/>
        <w:t>Misc.</w:t>
      </w:r>
      <w:r>
        <w:rPr>
          <w:bCs/>
        </w:rPr>
        <w:tab/>
        <w:t>139.50</w:t>
      </w:r>
    </w:p>
    <w:p w14:paraId="29CF5086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York County Development Corp</w:t>
      </w:r>
      <w:r>
        <w:rPr>
          <w:bCs/>
        </w:rPr>
        <w:tab/>
        <w:t>Misc.</w:t>
      </w:r>
      <w:r>
        <w:rPr>
          <w:bCs/>
        </w:rPr>
        <w:tab/>
        <w:t>25.00</w:t>
      </w:r>
    </w:p>
    <w:p w14:paraId="1150E0A0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952.70</w:t>
      </w:r>
    </w:p>
    <w:p w14:paraId="66C61996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Gen/Inher tax</w:t>
      </w:r>
      <w:r>
        <w:rPr>
          <w:bCs/>
        </w:rPr>
        <w:tab/>
        <w:t>York County Treasurer</w:t>
      </w:r>
      <w:r>
        <w:rPr>
          <w:bCs/>
        </w:rPr>
        <w:tab/>
        <w:t>Misc</w:t>
      </w:r>
      <w:r>
        <w:rPr>
          <w:bCs/>
        </w:rPr>
        <w:tab/>
        <w:t>282,570.22</w:t>
      </w:r>
    </w:p>
    <w:p w14:paraId="58D089EC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Medical Clinic</w:t>
      </w:r>
      <w:r>
        <w:rPr>
          <w:bCs/>
        </w:rPr>
        <w:tab/>
        <w:t>Medical</w:t>
      </w:r>
      <w:r>
        <w:rPr>
          <w:bCs/>
        </w:rPr>
        <w:tab/>
        <w:t>146.00</w:t>
      </w:r>
    </w:p>
    <w:p w14:paraId="53481B4B" w14:textId="77777777" w:rsidR="0039407F" w:rsidRDefault="0039407F" w:rsidP="0039407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ab/>
      </w:r>
    </w:p>
    <w:p w14:paraId="2692BDA3" w14:textId="77777777" w:rsidR="00963091" w:rsidRDefault="00963091" w:rsidP="001527C7">
      <w:pPr>
        <w:ind w:left="0"/>
      </w:pPr>
    </w:p>
    <w:p w14:paraId="77901C49" w14:textId="5AE567B1" w:rsidR="00963091" w:rsidRDefault="00963091" w:rsidP="00963091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665FAA37" w14:textId="342A60B0" w:rsidR="00255B95" w:rsidRDefault="001029B0" w:rsidP="00963091">
      <w:pPr>
        <w:ind w:left="0"/>
        <w:rPr>
          <w:bCs/>
        </w:rPr>
      </w:pPr>
      <w:r>
        <w:rPr>
          <w:bCs/>
        </w:rPr>
        <w:t>There were no Interfund Transfers at this time.</w:t>
      </w:r>
    </w:p>
    <w:p w14:paraId="7DB5237A" w14:textId="291EFC87" w:rsidR="00255B95" w:rsidRDefault="00255B95" w:rsidP="00963091">
      <w:pPr>
        <w:ind w:left="0"/>
        <w:rPr>
          <w:bCs/>
        </w:rPr>
      </w:pPr>
    </w:p>
    <w:p w14:paraId="24CA8E9A" w14:textId="7831FB31" w:rsidR="00255B95" w:rsidRDefault="00255B95" w:rsidP="00963091">
      <w:pPr>
        <w:ind w:left="0"/>
        <w:rPr>
          <w:bCs/>
        </w:rPr>
      </w:pPr>
      <w:r>
        <w:rPr>
          <w:bCs/>
        </w:rPr>
        <w:t>Moved by</w:t>
      </w:r>
      <w:r w:rsidR="00955848">
        <w:rPr>
          <w:bCs/>
        </w:rPr>
        <w:t xml:space="preserve"> Grotz</w:t>
      </w:r>
      <w:r>
        <w:rPr>
          <w:bCs/>
        </w:rPr>
        <w:t>, seconded by</w:t>
      </w:r>
      <w:r w:rsidR="00955848">
        <w:rPr>
          <w:bCs/>
        </w:rPr>
        <w:t xml:space="preserve"> Bamesberger</w:t>
      </w:r>
      <w:r>
        <w:rPr>
          <w:bCs/>
        </w:rPr>
        <w:t xml:space="preserve">, to authorize the Chairman </w:t>
      </w:r>
      <w:r w:rsidR="00955848">
        <w:rPr>
          <w:bCs/>
        </w:rPr>
        <w:t xml:space="preserve">and Clerk </w:t>
      </w:r>
      <w:r>
        <w:rPr>
          <w:bCs/>
        </w:rPr>
        <w:t>to sign the Subaward Agreement with the City of Lincoln and York County, roll call, yeas;</w:t>
      </w:r>
      <w:r w:rsidR="00955848">
        <w:rPr>
          <w:bCs/>
        </w:rPr>
        <w:t xml:space="preserve"> Grotz, Bamesberger, Sikes, </w:t>
      </w:r>
      <w:r w:rsidR="00463652">
        <w:rPr>
          <w:bCs/>
        </w:rPr>
        <w:t>Bulgrin</w:t>
      </w:r>
      <w:r>
        <w:rPr>
          <w:bCs/>
        </w:rPr>
        <w:t xml:space="preserve"> and Obermier, nays none, motion carried.</w:t>
      </w:r>
    </w:p>
    <w:p w14:paraId="731C4021" w14:textId="1DD51D5D" w:rsidR="00255B95" w:rsidRDefault="00255B95" w:rsidP="00963091">
      <w:pPr>
        <w:ind w:left="0"/>
        <w:rPr>
          <w:bCs/>
        </w:rPr>
      </w:pPr>
    </w:p>
    <w:p w14:paraId="280E31D6" w14:textId="2C82C7EF" w:rsidR="00255B95" w:rsidRDefault="00255B95" w:rsidP="00963091">
      <w:pPr>
        <w:ind w:left="0"/>
        <w:rPr>
          <w:bCs/>
        </w:rPr>
      </w:pPr>
      <w:r>
        <w:rPr>
          <w:bCs/>
        </w:rPr>
        <w:t>Moved by</w:t>
      </w:r>
      <w:r w:rsidR="00463652">
        <w:rPr>
          <w:bCs/>
        </w:rPr>
        <w:t xml:space="preserve"> Bamesberger</w:t>
      </w:r>
      <w:r>
        <w:rPr>
          <w:bCs/>
        </w:rPr>
        <w:t>, seconded by</w:t>
      </w:r>
      <w:r w:rsidR="00463652">
        <w:rPr>
          <w:bCs/>
        </w:rPr>
        <w:t xml:space="preserve"> Sikes</w:t>
      </w:r>
      <w:r>
        <w:rPr>
          <w:bCs/>
        </w:rPr>
        <w:t>, to designate Randy Obermier</w:t>
      </w:r>
      <w:r w:rsidR="009002AE">
        <w:rPr>
          <w:bCs/>
        </w:rPr>
        <w:t xml:space="preserve"> as the designated person </w:t>
      </w:r>
      <w:r w:rsidR="0036043C">
        <w:rPr>
          <w:bCs/>
        </w:rPr>
        <w:t xml:space="preserve">for </w:t>
      </w:r>
      <w:r w:rsidR="009002AE">
        <w:rPr>
          <w:bCs/>
        </w:rPr>
        <w:t xml:space="preserve">casting </w:t>
      </w:r>
      <w:r w:rsidR="004D50A8">
        <w:rPr>
          <w:bCs/>
        </w:rPr>
        <w:t xml:space="preserve">the </w:t>
      </w:r>
      <w:r w:rsidR="009002AE">
        <w:rPr>
          <w:bCs/>
        </w:rPr>
        <w:t>ballot for the 2021 NACO Officers Election</w:t>
      </w:r>
      <w:r w:rsidR="004D50A8">
        <w:rPr>
          <w:bCs/>
        </w:rPr>
        <w:t>,</w:t>
      </w:r>
      <w:r w:rsidR="009002AE">
        <w:rPr>
          <w:bCs/>
        </w:rPr>
        <w:t xml:space="preserve"> and Kurt Bulgrin as the designee in the event Randy</w:t>
      </w:r>
      <w:r w:rsidR="00463652">
        <w:rPr>
          <w:bCs/>
        </w:rPr>
        <w:t xml:space="preserve"> Obermier</w:t>
      </w:r>
      <w:r w:rsidR="009002AE">
        <w:rPr>
          <w:bCs/>
        </w:rPr>
        <w:t xml:space="preserve"> is unavailable</w:t>
      </w:r>
      <w:r w:rsidR="004D50A8">
        <w:rPr>
          <w:bCs/>
        </w:rPr>
        <w:t>,</w:t>
      </w:r>
      <w:r w:rsidR="009002AE">
        <w:rPr>
          <w:bCs/>
        </w:rPr>
        <w:t xml:space="preserve"> roll call, yeas; </w:t>
      </w:r>
      <w:r w:rsidR="00463652">
        <w:rPr>
          <w:bCs/>
        </w:rPr>
        <w:t xml:space="preserve">Bamesberger, Sikes, </w:t>
      </w:r>
      <w:r w:rsidR="0036043C">
        <w:rPr>
          <w:bCs/>
        </w:rPr>
        <w:t xml:space="preserve">Bulgrin, Grotz </w:t>
      </w:r>
      <w:r w:rsidR="009002AE">
        <w:rPr>
          <w:bCs/>
        </w:rPr>
        <w:t>and Obermier, nays none, motion carried.</w:t>
      </w:r>
    </w:p>
    <w:p w14:paraId="53FA24DD" w14:textId="3E65174A" w:rsidR="001E73E8" w:rsidRDefault="001E73E8" w:rsidP="00963091">
      <w:pPr>
        <w:ind w:left="0"/>
        <w:rPr>
          <w:bCs/>
        </w:rPr>
      </w:pPr>
    </w:p>
    <w:p w14:paraId="473B4607" w14:textId="1AA2BEBB" w:rsidR="001E73E8" w:rsidRDefault="001E73E8" w:rsidP="00963091">
      <w:pPr>
        <w:ind w:left="0"/>
        <w:rPr>
          <w:bCs/>
        </w:rPr>
      </w:pPr>
      <w:r>
        <w:rPr>
          <w:bCs/>
        </w:rPr>
        <w:t>Moved by</w:t>
      </w:r>
      <w:r w:rsidR="0036043C">
        <w:rPr>
          <w:bCs/>
        </w:rPr>
        <w:t xml:space="preserve"> Grotz</w:t>
      </w:r>
      <w:r>
        <w:rPr>
          <w:bCs/>
        </w:rPr>
        <w:t>, seconded by</w:t>
      </w:r>
      <w:r w:rsidR="0036043C">
        <w:rPr>
          <w:bCs/>
        </w:rPr>
        <w:t xml:space="preserve"> Bulgrin</w:t>
      </w:r>
      <w:r>
        <w:rPr>
          <w:bCs/>
        </w:rPr>
        <w:t xml:space="preserve">, to approve </w:t>
      </w:r>
      <w:r w:rsidR="00BA580F" w:rsidRPr="00BA580F">
        <w:t xml:space="preserve">joining Broadband Feasibility </w:t>
      </w:r>
      <w:r w:rsidR="004D50A8">
        <w:t>S</w:t>
      </w:r>
      <w:r w:rsidR="00BA580F" w:rsidRPr="00BA580F">
        <w:t>tudy</w:t>
      </w:r>
      <w:r w:rsidR="004D50A8">
        <w:t xml:space="preserve"> with Nebraska Public Power and Perennial Power</w:t>
      </w:r>
      <w:r w:rsidR="00BA580F">
        <w:t xml:space="preserve"> </w:t>
      </w:r>
      <w:r w:rsidR="0036043C">
        <w:t>and use the A</w:t>
      </w:r>
      <w:r w:rsidR="001014D8">
        <w:t xml:space="preserve">merican </w:t>
      </w:r>
      <w:r w:rsidR="0036043C">
        <w:t>R</w:t>
      </w:r>
      <w:r w:rsidR="001014D8">
        <w:t xml:space="preserve">escue </w:t>
      </w:r>
      <w:r w:rsidR="0036043C">
        <w:t>P</w:t>
      </w:r>
      <w:r w:rsidR="001014D8">
        <w:t xml:space="preserve">lan </w:t>
      </w:r>
      <w:r w:rsidR="0036043C">
        <w:t>A</w:t>
      </w:r>
      <w:r w:rsidR="001014D8">
        <w:t>ct (ARPA)</w:t>
      </w:r>
      <w:r w:rsidR="0036043C">
        <w:t xml:space="preserve"> money</w:t>
      </w:r>
      <w:r w:rsidR="001014D8">
        <w:t xml:space="preserve"> to fund the study</w:t>
      </w:r>
      <w:r w:rsidR="0036043C">
        <w:t xml:space="preserve">, </w:t>
      </w:r>
      <w:r w:rsidR="001014D8">
        <w:t xml:space="preserve">but </w:t>
      </w:r>
      <w:r w:rsidR="0036043C">
        <w:t>not to exceed $5,000.00</w:t>
      </w:r>
      <w:r w:rsidR="00BA580F">
        <w:t>,</w:t>
      </w:r>
      <w:r w:rsidR="00631127">
        <w:t xml:space="preserve"> </w:t>
      </w:r>
      <w:r w:rsidR="00BA580F">
        <w:t xml:space="preserve">roll call, yeas; </w:t>
      </w:r>
      <w:r w:rsidR="0036043C">
        <w:t xml:space="preserve">Grotz, Bulgrin, Bamesberger, Sikes </w:t>
      </w:r>
      <w:r w:rsidR="00BA580F">
        <w:t>and Obermier, nays none, motion carried.</w:t>
      </w:r>
    </w:p>
    <w:p w14:paraId="2649D2B1" w14:textId="77777777" w:rsidR="001029B0" w:rsidRPr="001029B0" w:rsidRDefault="001029B0" w:rsidP="00963091">
      <w:pPr>
        <w:ind w:left="0"/>
        <w:rPr>
          <w:bCs/>
        </w:rPr>
      </w:pPr>
    </w:p>
    <w:p w14:paraId="2EC37DAB" w14:textId="773BFED6" w:rsidR="00B94376" w:rsidRDefault="00B94376" w:rsidP="00B94376">
      <w:pPr>
        <w:ind w:left="0"/>
      </w:pPr>
      <w:r w:rsidRPr="00DD5A31">
        <w:rPr>
          <w:rFonts w:eastAsiaTheme="minorHAnsi"/>
        </w:rPr>
        <w:t>Committee Reports were given.</w:t>
      </w:r>
    </w:p>
    <w:p w14:paraId="685E7DBA" w14:textId="77777777" w:rsidR="00916E2A" w:rsidRDefault="00916E2A" w:rsidP="00B73D68">
      <w:pPr>
        <w:ind w:left="0"/>
      </w:pPr>
    </w:p>
    <w:bookmarkEnd w:id="1"/>
    <w:p w14:paraId="745826ED" w14:textId="5E28AA0A" w:rsidR="002564EB" w:rsidRDefault="002564EB" w:rsidP="002564EB">
      <w:pPr>
        <w:ind w:left="0"/>
      </w:pPr>
      <w:r w:rsidRPr="00553FE0">
        <w:t>The Chairman declared the meeting adjourned at</w:t>
      </w:r>
      <w:r w:rsidR="0036043C">
        <w:t xml:space="preserve"> 9:22</w:t>
      </w:r>
      <w:r w:rsidR="005E71FF">
        <w:t xml:space="preserve"> </w:t>
      </w:r>
      <w:r w:rsidR="00AE4522">
        <w:t>a.</w:t>
      </w:r>
      <w:r>
        <w:t>m.</w:t>
      </w:r>
      <w:r w:rsidRPr="00553FE0">
        <w:t xml:space="preserve">  </w:t>
      </w:r>
      <w:r>
        <w:t>The next meeting will be held,</w:t>
      </w:r>
      <w:r w:rsidR="00357B87">
        <w:t xml:space="preserve"> </w:t>
      </w:r>
      <w:r w:rsidR="004C0D16">
        <w:t xml:space="preserve">November </w:t>
      </w:r>
      <w:r w:rsidR="001029B0">
        <w:t>16</w:t>
      </w:r>
      <w:r w:rsidR="00357B87">
        <w:t>,</w:t>
      </w:r>
      <w:r>
        <w:t xml:space="preserve"> 2021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>
        <w:t>main floor</w:t>
      </w:r>
      <w:r w:rsidRPr="00553FE0">
        <w:t xml:space="preserve"> of the Courthouse for the regular meeting.</w:t>
      </w:r>
    </w:p>
    <w:p w14:paraId="5359C96D" w14:textId="7B7F278E" w:rsidR="00B91028" w:rsidRDefault="00B91028" w:rsidP="00DD50A2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sectPr w:rsidR="007407E3" w:rsidRPr="00553FE0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8B89" w14:textId="77777777" w:rsidR="0073356C" w:rsidRDefault="0073356C" w:rsidP="005D09B2">
      <w:r>
        <w:separator/>
      </w:r>
    </w:p>
  </w:endnote>
  <w:endnote w:type="continuationSeparator" w:id="0">
    <w:p w14:paraId="3F5FF8F1" w14:textId="77777777" w:rsidR="0073356C" w:rsidRDefault="0073356C" w:rsidP="005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3936" w14:textId="77777777" w:rsidR="0073356C" w:rsidRDefault="0073356C" w:rsidP="005D09B2">
      <w:r>
        <w:separator/>
      </w:r>
    </w:p>
  </w:footnote>
  <w:footnote w:type="continuationSeparator" w:id="0">
    <w:p w14:paraId="12A6A1EA" w14:textId="77777777" w:rsidR="0073356C" w:rsidRDefault="0073356C" w:rsidP="005D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00F3"/>
    <w:multiLevelType w:val="hybridMultilevel"/>
    <w:tmpl w:val="0B74B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414D7"/>
    <w:multiLevelType w:val="hybridMultilevel"/>
    <w:tmpl w:val="6A32833A"/>
    <w:lvl w:ilvl="0" w:tplc="00BA31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4147F"/>
    <w:multiLevelType w:val="hybridMultilevel"/>
    <w:tmpl w:val="8978474E"/>
    <w:lvl w:ilvl="0" w:tplc="039007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16935"/>
    <w:multiLevelType w:val="hybridMultilevel"/>
    <w:tmpl w:val="A4667BFA"/>
    <w:lvl w:ilvl="0" w:tplc="57AA9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684AB8"/>
    <w:multiLevelType w:val="hybridMultilevel"/>
    <w:tmpl w:val="C60AE126"/>
    <w:lvl w:ilvl="0" w:tplc="9A52B2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315D3"/>
    <w:multiLevelType w:val="hybridMultilevel"/>
    <w:tmpl w:val="083C4C02"/>
    <w:lvl w:ilvl="0" w:tplc="222A1CB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147"/>
    <w:rsid w:val="0000115A"/>
    <w:rsid w:val="0000230F"/>
    <w:rsid w:val="00002F13"/>
    <w:rsid w:val="00007869"/>
    <w:rsid w:val="000121F4"/>
    <w:rsid w:val="0001266E"/>
    <w:rsid w:val="000164B7"/>
    <w:rsid w:val="00016E80"/>
    <w:rsid w:val="00020272"/>
    <w:rsid w:val="00021908"/>
    <w:rsid w:val="000219CE"/>
    <w:rsid w:val="00023F5B"/>
    <w:rsid w:val="00024E4F"/>
    <w:rsid w:val="00025381"/>
    <w:rsid w:val="000274F4"/>
    <w:rsid w:val="0003613C"/>
    <w:rsid w:val="00037E5F"/>
    <w:rsid w:val="00041396"/>
    <w:rsid w:val="00043AEE"/>
    <w:rsid w:val="00045695"/>
    <w:rsid w:val="00045C3A"/>
    <w:rsid w:val="00045D01"/>
    <w:rsid w:val="00046A3E"/>
    <w:rsid w:val="00054ED6"/>
    <w:rsid w:val="00055203"/>
    <w:rsid w:val="000572AB"/>
    <w:rsid w:val="000573DF"/>
    <w:rsid w:val="0006044A"/>
    <w:rsid w:val="00060E8C"/>
    <w:rsid w:val="00063C50"/>
    <w:rsid w:val="00066EEB"/>
    <w:rsid w:val="00071742"/>
    <w:rsid w:val="00071764"/>
    <w:rsid w:val="00071D2A"/>
    <w:rsid w:val="00073A69"/>
    <w:rsid w:val="00075D1F"/>
    <w:rsid w:val="00081890"/>
    <w:rsid w:val="00083BDF"/>
    <w:rsid w:val="000876CD"/>
    <w:rsid w:val="00090390"/>
    <w:rsid w:val="00091590"/>
    <w:rsid w:val="00091A1C"/>
    <w:rsid w:val="00094615"/>
    <w:rsid w:val="00094B05"/>
    <w:rsid w:val="000A1321"/>
    <w:rsid w:val="000A2F04"/>
    <w:rsid w:val="000A7003"/>
    <w:rsid w:val="000A729B"/>
    <w:rsid w:val="000A7F27"/>
    <w:rsid w:val="000B2D52"/>
    <w:rsid w:val="000B4962"/>
    <w:rsid w:val="000B4DE2"/>
    <w:rsid w:val="000C0C34"/>
    <w:rsid w:val="000C1DF8"/>
    <w:rsid w:val="000C6688"/>
    <w:rsid w:val="000C7702"/>
    <w:rsid w:val="000C7838"/>
    <w:rsid w:val="000D3D34"/>
    <w:rsid w:val="000D407F"/>
    <w:rsid w:val="000D5124"/>
    <w:rsid w:val="000D51E0"/>
    <w:rsid w:val="000D5530"/>
    <w:rsid w:val="000D6094"/>
    <w:rsid w:val="000E1958"/>
    <w:rsid w:val="000E1F26"/>
    <w:rsid w:val="000F0997"/>
    <w:rsid w:val="000F2290"/>
    <w:rsid w:val="000F25E3"/>
    <w:rsid w:val="000F3BDF"/>
    <w:rsid w:val="000F7DCD"/>
    <w:rsid w:val="001014D8"/>
    <w:rsid w:val="001029B0"/>
    <w:rsid w:val="0010372F"/>
    <w:rsid w:val="00103FE6"/>
    <w:rsid w:val="001051F0"/>
    <w:rsid w:val="00107469"/>
    <w:rsid w:val="0010796D"/>
    <w:rsid w:val="00110A46"/>
    <w:rsid w:val="001179D8"/>
    <w:rsid w:val="00121DAC"/>
    <w:rsid w:val="00122A2B"/>
    <w:rsid w:val="00127D7E"/>
    <w:rsid w:val="0013390E"/>
    <w:rsid w:val="0013546C"/>
    <w:rsid w:val="00141A93"/>
    <w:rsid w:val="001435AA"/>
    <w:rsid w:val="00143EB8"/>
    <w:rsid w:val="00144A76"/>
    <w:rsid w:val="00145798"/>
    <w:rsid w:val="0015237F"/>
    <w:rsid w:val="001527C7"/>
    <w:rsid w:val="00152E3D"/>
    <w:rsid w:val="00155902"/>
    <w:rsid w:val="00157C54"/>
    <w:rsid w:val="00157DE1"/>
    <w:rsid w:val="001615DE"/>
    <w:rsid w:val="00163F21"/>
    <w:rsid w:val="00165834"/>
    <w:rsid w:val="001706AC"/>
    <w:rsid w:val="00170C4B"/>
    <w:rsid w:val="00171010"/>
    <w:rsid w:val="0017422A"/>
    <w:rsid w:val="00176F45"/>
    <w:rsid w:val="00181807"/>
    <w:rsid w:val="001825BD"/>
    <w:rsid w:val="00183D85"/>
    <w:rsid w:val="00184E37"/>
    <w:rsid w:val="00185983"/>
    <w:rsid w:val="00187EC0"/>
    <w:rsid w:val="00190A22"/>
    <w:rsid w:val="0019177D"/>
    <w:rsid w:val="001932DB"/>
    <w:rsid w:val="00196CA5"/>
    <w:rsid w:val="00197554"/>
    <w:rsid w:val="001975B7"/>
    <w:rsid w:val="001A1ABE"/>
    <w:rsid w:val="001A1E80"/>
    <w:rsid w:val="001A29F8"/>
    <w:rsid w:val="001A3F3D"/>
    <w:rsid w:val="001A7B8C"/>
    <w:rsid w:val="001B0400"/>
    <w:rsid w:val="001B2E03"/>
    <w:rsid w:val="001B5E1C"/>
    <w:rsid w:val="001C3115"/>
    <w:rsid w:val="001C6B90"/>
    <w:rsid w:val="001D0A7E"/>
    <w:rsid w:val="001D2353"/>
    <w:rsid w:val="001D2F10"/>
    <w:rsid w:val="001D4776"/>
    <w:rsid w:val="001D515D"/>
    <w:rsid w:val="001D57F6"/>
    <w:rsid w:val="001D666C"/>
    <w:rsid w:val="001E0D90"/>
    <w:rsid w:val="001E2366"/>
    <w:rsid w:val="001E2445"/>
    <w:rsid w:val="001E3128"/>
    <w:rsid w:val="001E5791"/>
    <w:rsid w:val="001E62D1"/>
    <w:rsid w:val="001E6309"/>
    <w:rsid w:val="001E658D"/>
    <w:rsid w:val="001E73E8"/>
    <w:rsid w:val="001F0B05"/>
    <w:rsid w:val="001F4641"/>
    <w:rsid w:val="001F5AA3"/>
    <w:rsid w:val="002001F2"/>
    <w:rsid w:val="00203061"/>
    <w:rsid w:val="00205EC7"/>
    <w:rsid w:val="0020779C"/>
    <w:rsid w:val="002126F2"/>
    <w:rsid w:val="00212C7D"/>
    <w:rsid w:val="00213133"/>
    <w:rsid w:val="00214533"/>
    <w:rsid w:val="00214BD7"/>
    <w:rsid w:val="002157A7"/>
    <w:rsid w:val="00225F36"/>
    <w:rsid w:val="00234EFC"/>
    <w:rsid w:val="00241C7E"/>
    <w:rsid w:val="00242C81"/>
    <w:rsid w:val="00243BE1"/>
    <w:rsid w:val="00243D08"/>
    <w:rsid w:val="0024523D"/>
    <w:rsid w:val="00245386"/>
    <w:rsid w:val="00250722"/>
    <w:rsid w:val="0025082D"/>
    <w:rsid w:val="00250E0C"/>
    <w:rsid w:val="0025339D"/>
    <w:rsid w:val="00255B95"/>
    <w:rsid w:val="00255F9A"/>
    <w:rsid w:val="002564EB"/>
    <w:rsid w:val="00261EE9"/>
    <w:rsid w:val="00263482"/>
    <w:rsid w:val="00270AB0"/>
    <w:rsid w:val="00270EE4"/>
    <w:rsid w:val="00272B45"/>
    <w:rsid w:val="002732CB"/>
    <w:rsid w:val="00273BE3"/>
    <w:rsid w:val="00282C14"/>
    <w:rsid w:val="00291245"/>
    <w:rsid w:val="00292309"/>
    <w:rsid w:val="00294C3B"/>
    <w:rsid w:val="00296C35"/>
    <w:rsid w:val="00297B30"/>
    <w:rsid w:val="002A2F0A"/>
    <w:rsid w:val="002A39A6"/>
    <w:rsid w:val="002A3A37"/>
    <w:rsid w:val="002A4D7E"/>
    <w:rsid w:val="002B07AE"/>
    <w:rsid w:val="002B36CA"/>
    <w:rsid w:val="002B5B2B"/>
    <w:rsid w:val="002C0028"/>
    <w:rsid w:val="002C0D62"/>
    <w:rsid w:val="002C22D8"/>
    <w:rsid w:val="002C4D95"/>
    <w:rsid w:val="002C592E"/>
    <w:rsid w:val="002D08B1"/>
    <w:rsid w:val="002D5AA2"/>
    <w:rsid w:val="002D5C5B"/>
    <w:rsid w:val="002D75F0"/>
    <w:rsid w:val="002D7E10"/>
    <w:rsid w:val="002E764D"/>
    <w:rsid w:val="002F013D"/>
    <w:rsid w:val="002F0CE8"/>
    <w:rsid w:val="002F0E0F"/>
    <w:rsid w:val="002F48CD"/>
    <w:rsid w:val="002F5639"/>
    <w:rsid w:val="002F5E82"/>
    <w:rsid w:val="002F5F6A"/>
    <w:rsid w:val="00302839"/>
    <w:rsid w:val="00302982"/>
    <w:rsid w:val="003029D3"/>
    <w:rsid w:val="00304DC4"/>
    <w:rsid w:val="0031139A"/>
    <w:rsid w:val="00314536"/>
    <w:rsid w:val="00317282"/>
    <w:rsid w:val="003224ED"/>
    <w:rsid w:val="00323BD8"/>
    <w:rsid w:val="00327B57"/>
    <w:rsid w:val="0033058B"/>
    <w:rsid w:val="00332D4F"/>
    <w:rsid w:val="003339A0"/>
    <w:rsid w:val="00333E78"/>
    <w:rsid w:val="003357CA"/>
    <w:rsid w:val="0034212D"/>
    <w:rsid w:val="003422A0"/>
    <w:rsid w:val="00345CFB"/>
    <w:rsid w:val="00347260"/>
    <w:rsid w:val="003522A0"/>
    <w:rsid w:val="003531A6"/>
    <w:rsid w:val="003546B5"/>
    <w:rsid w:val="00355B90"/>
    <w:rsid w:val="00356B4E"/>
    <w:rsid w:val="00357B87"/>
    <w:rsid w:val="00357F57"/>
    <w:rsid w:val="0036043C"/>
    <w:rsid w:val="00360B7F"/>
    <w:rsid w:val="00363AC3"/>
    <w:rsid w:val="00367DF7"/>
    <w:rsid w:val="003734FC"/>
    <w:rsid w:val="0037431F"/>
    <w:rsid w:val="003764CB"/>
    <w:rsid w:val="00380AB4"/>
    <w:rsid w:val="00381275"/>
    <w:rsid w:val="00381337"/>
    <w:rsid w:val="00381656"/>
    <w:rsid w:val="00381AA6"/>
    <w:rsid w:val="00383310"/>
    <w:rsid w:val="003835A0"/>
    <w:rsid w:val="003837E1"/>
    <w:rsid w:val="00384414"/>
    <w:rsid w:val="003925A8"/>
    <w:rsid w:val="00392B11"/>
    <w:rsid w:val="0039314A"/>
    <w:rsid w:val="00393FBE"/>
    <w:rsid w:val="0039407F"/>
    <w:rsid w:val="003A0F43"/>
    <w:rsid w:val="003A3E59"/>
    <w:rsid w:val="003A6682"/>
    <w:rsid w:val="003A6F98"/>
    <w:rsid w:val="003A7B5C"/>
    <w:rsid w:val="003B1E3E"/>
    <w:rsid w:val="003B3C62"/>
    <w:rsid w:val="003B4228"/>
    <w:rsid w:val="003B449F"/>
    <w:rsid w:val="003B479F"/>
    <w:rsid w:val="003B51F0"/>
    <w:rsid w:val="003B5EF1"/>
    <w:rsid w:val="003B6FC8"/>
    <w:rsid w:val="003C0A83"/>
    <w:rsid w:val="003C37EA"/>
    <w:rsid w:val="003C549B"/>
    <w:rsid w:val="003C5529"/>
    <w:rsid w:val="003C65F5"/>
    <w:rsid w:val="003D05C7"/>
    <w:rsid w:val="003D22B3"/>
    <w:rsid w:val="003D235E"/>
    <w:rsid w:val="003D4482"/>
    <w:rsid w:val="003D5AFD"/>
    <w:rsid w:val="003D7907"/>
    <w:rsid w:val="003E0BAF"/>
    <w:rsid w:val="003E58BC"/>
    <w:rsid w:val="003E6D0E"/>
    <w:rsid w:val="003F777C"/>
    <w:rsid w:val="004049A4"/>
    <w:rsid w:val="00406168"/>
    <w:rsid w:val="004112E0"/>
    <w:rsid w:val="00411E6F"/>
    <w:rsid w:val="0041214A"/>
    <w:rsid w:val="00413114"/>
    <w:rsid w:val="00413DEB"/>
    <w:rsid w:val="00415A5D"/>
    <w:rsid w:val="00415AD3"/>
    <w:rsid w:val="00417100"/>
    <w:rsid w:val="00424E0A"/>
    <w:rsid w:val="00427275"/>
    <w:rsid w:val="0043224B"/>
    <w:rsid w:val="00433C7A"/>
    <w:rsid w:val="00436A35"/>
    <w:rsid w:val="00437E06"/>
    <w:rsid w:val="004428C1"/>
    <w:rsid w:val="00442D16"/>
    <w:rsid w:val="00443984"/>
    <w:rsid w:val="00444B6D"/>
    <w:rsid w:val="00444E61"/>
    <w:rsid w:val="00445422"/>
    <w:rsid w:val="0044692B"/>
    <w:rsid w:val="00450965"/>
    <w:rsid w:val="00455B41"/>
    <w:rsid w:val="0046086A"/>
    <w:rsid w:val="00461274"/>
    <w:rsid w:val="0046280E"/>
    <w:rsid w:val="00462B60"/>
    <w:rsid w:val="004635FB"/>
    <w:rsid w:val="00463652"/>
    <w:rsid w:val="00465AF3"/>
    <w:rsid w:val="00466647"/>
    <w:rsid w:val="00470024"/>
    <w:rsid w:val="00471867"/>
    <w:rsid w:val="00471D36"/>
    <w:rsid w:val="00472C52"/>
    <w:rsid w:val="00473D05"/>
    <w:rsid w:val="00477E6C"/>
    <w:rsid w:val="004835DE"/>
    <w:rsid w:val="00484283"/>
    <w:rsid w:val="00484BCE"/>
    <w:rsid w:val="004868D5"/>
    <w:rsid w:val="00487DFE"/>
    <w:rsid w:val="004935C9"/>
    <w:rsid w:val="0049455D"/>
    <w:rsid w:val="004948B6"/>
    <w:rsid w:val="00495663"/>
    <w:rsid w:val="00496250"/>
    <w:rsid w:val="00497280"/>
    <w:rsid w:val="004A256F"/>
    <w:rsid w:val="004A3DC2"/>
    <w:rsid w:val="004A4F22"/>
    <w:rsid w:val="004A7135"/>
    <w:rsid w:val="004B4701"/>
    <w:rsid w:val="004B51DE"/>
    <w:rsid w:val="004B558D"/>
    <w:rsid w:val="004B61B1"/>
    <w:rsid w:val="004B7AD9"/>
    <w:rsid w:val="004B7DCD"/>
    <w:rsid w:val="004C0D16"/>
    <w:rsid w:val="004C34BD"/>
    <w:rsid w:val="004C3D9E"/>
    <w:rsid w:val="004C5748"/>
    <w:rsid w:val="004C5F54"/>
    <w:rsid w:val="004C7403"/>
    <w:rsid w:val="004D1F35"/>
    <w:rsid w:val="004D2038"/>
    <w:rsid w:val="004D2479"/>
    <w:rsid w:val="004D2FFD"/>
    <w:rsid w:val="004D50A8"/>
    <w:rsid w:val="004D727B"/>
    <w:rsid w:val="004E0310"/>
    <w:rsid w:val="004E30A7"/>
    <w:rsid w:val="004E443C"/>
    <w:rsid w:val="004E6985"/>
    <w:rsid w:val="004F086B"/>
    <w:rsid w:val="004F24D1"/>
    <w:rsid w:val="004F2815"/>
    <w:rsid w:val="004F4F0B"/>
    <w:rsid w:val="004F7655"/>
    <w:rsid w:val="004F7661"/>
    <w:rsid w:val="004F7965"/>
    <w:rsid w:val="004F7A77"/>
    <w:rsid w:val="00500C68"/>
    <w:rsid w:val="00503B0B"/>
    <w:rsid w:val="005041CD"/>
    <w:rsid w:val="00507451"/>
    <w:rsid w:val="005076B4"/>
    <w:rsid w:val="00507929"/>
    <w:rsid w:val="00513029"/>
    <w:rsid w:val="0051318F"/>
    <w:rsid w:val="005133A6"/>
    <w:rsid w:val="00517E19"/>
    <w:rsid w:val="005210A7"/>
    <w:rsid w:val="0052133D"/>
    <w:rsid w:val="00521CC6"/>
    <w:rsid w:val="00522AD7"/>
    <w:rsid w:val="00524796"/>
    <w:rsid w:val="005254C2"/>
    <w:rsid w:val="00525C43"/>
    <w:rsid w:val="00527506"/>
    <w:rsid w:val="0053421F"/>
    <w:rsid w:val="005351E0"/>
    <w:rsid w:val="005354B6"/>
    <w:rsid w:val="0054094D"/>
    <w:rsid w:val="00541827"/>
    <w:rsid w:val="00543570"/>
    <w:rsid w:val="005438B1"/>
    <w:rsid w:val="00543DD2"/>
    <w:rsid w:val="005445C5"/>
    <w:rsid w:val="00545E57"/>
    <w:rsid w:val="00546F53"/>
    <w:rsid w:val="00551382"/>
    <w:rsid w:val="00551E0C"/>
    <w:rsid w:val="00554FAF"/>
    <w:rsid w:val="005554AF"/>
    <w:rsid w:val="00557184"/>
    <w:rsid w:val="00557863"/>
    <w:rsid w:val="0056040A"/>
    <w:rsid w:val="00561584"/>
    <w:rsid w:val="00563969"/>
    <w:rsid w:val="00566D03"/>
    <w:rsid w:val="00566EEA"/>
    <w:rsid w:val="005703D6"/>
    <w:rsid w:val="00571A76"/>
    <w:rsid w:val="00572D33"/>
    <w:rsid w:val="00573D42"/>
    <w:rsid w:val="005802D0"/>
    <w:rsid w:val="00580A00"/>
    <w:rsid w:val="00583A5A"/>
    <w:rsid w:val="00584B2F"/>
    <w:rsid w:val="00587292"/>
    <w:rsid w:val="0059257B"/>
    <w:rsid w:val="00592F86"/>
    <w:rsid w:val="00594614"/>
    <w:rsid w:val="005950AF"/>
    <w:rsid w:val="005964B2"/>
    <w:rsid w:val="005A2EBC"/>
    <w:rsid w:val="005A5598"/>
    <w:rsid w:val="005A6985"/>
    <w:rsid w:val="005A6FF9"/>
    <w:rsid w:val="005A7D51"/>
    <w:rsid w:val="005B3401"/>
    <w:rsid w:val="005B5267"/>
    <w:rsid w:val="005C1C46"/>
    <w:rsid w:val="005C6BEE"/>
    <w:rsid w:val="005D09B2"/>
    <w:rsid w:val="005D0AB2"/>
    <w:rsid w:val="005D13D3"/>
    <w:rsid w:val="005D21CB"/>
    <w:rsid w:val="005D72FC"/>
    <w:rsid w:val="005E1B1D"/>
    <w:rsid w:val="005E20A5"/>
    <w:rsid w:val="005E2351"/>
    <w:rsid w:val="005E3BAC"/>
    <w:rsid w:val="005E6B2A"/>
    <w:rsid w:val="005E71FF"/>
    <w:rsid w:val="005E7615"/>
    <w:rsid w:val="005E797B"/>
    <w:rsid w:val="005F3942"/>
    <w:rsid w:val="005F4725"/>
    <w:rsid w:val="00605E0E"/>
    <w:rsid w:val="00605E24"/>
    <w:rsid w:val="00612E9F"/>
    <w:rsid w:val="006131FA"/>
    <w:rsid w:val="00615461"/>
    <w:rsid w:val="006172FB"/>
    <w:rsid w:val="00622EE8"/>
    <w:rsid w:val="00624D78"/>
    <w:rsid w:val="00624E84"/>
    <w:rsid w:val="0062525D"/>
    <w:rsid w:val="00630A2C"/>
    <w:rsid w:val="00631127"/>
    <w:rsid w:val="00631F9A"/>
    <w:rsid w:val="006326DE"/>
    <w:rsid w:val="006351DD"/>
    <w:rsid w:val="00635370"/>
    <w:rsid w:val="00636206"/>
    <w:rsid w:val="006368D3"/>
    <w:rsid w:val="00642399"/>
    <w:rsid w:val="00643BC7"/>
    <w:rsid w:val="00644E1D"/>
    <w:rsid w:val="00650DB3"/>
    <w:rsid w:val="00650E63"/>
    <w:rsid w:val="00650F39"/>
    <w:rsid w:val="00651C82"/>
    <w:rsid w:val="006568E4"/>
    <w:rsid w:val="00662C63"/>
    <w:rsid w:val="00664595"/>
    <w:rsid w:val="006706E7"/>
    <w:rsid w:val="00670CF6"/>
    <w:rsid w:val="006721DE"/>
    <w:rsid w:val="00672EAA"/>
    <w:rsid w:val="00675731"/>
    <w:rsid w:val="00675DA3"/>
    <w:rsid w:val="00676FC5"/>
    <w:rsid w:val="006775EF"/>
    <w:rsid w:val="00681C3A"/>
    <w:rsid w:val="00683C39"/>
    <w:rsid w:val="00684C89"/>
    <w:rsid w:val="00687D0F"/>
    <w:rsid w:val="006916D9"/>
    <w:rsid w:val="00692670"/>
    <w:rsid w:val="006936C3"/>
    <w:rsid w:val="00694E10"/>
    <w:rsid w:val="00695200"/>
    <w:rsid w:val="00696619"/>
    <w:rsid w:val="006966B9"/>
    <w:rsid w:val="00696B14"/>
    <w:rsid w:val="006A08D1"/>
    <w:rsid w:val="006A122A"/>
    <w:rsid w:val="006A1496"/>
    <w:rsid w:val="006A1D09"/>
    <w:rsid w:val="006A257E"/>
    <w:rsid w:val="006A30B9"/>
    <w:rsid w:val="006A514D"/>
    <w:rsid w:val="006A7B76"/>
    <w:rsid w:val="006B178A"/>
    <w:rsid w:val="006C0E92"/>
    <w:rsid w:val="006C0FFC"/>
    <w:rsid w:val="006C16CA"/>
    <w:rsid w:val="006C595B"/>
    <w:rsid w:val="006C6BDF"/>
    <w:rsid w:val="006D18B9"/>
    <w:rsid w:val="006D3FE2"/>
    <w:rsid w:val="006D57B3"/>
    <w:rsid w:val="006D65DC"/>
    <w:rsid w:val="006E16E1"/>
    <w:rsid w:val="006E210B"/>
    <w:rsid w:val="006E2842"/>
    <w:rsid w:val="006E7A0D"/>
    <w:rsid w:val="006F0F71"/>
    <w:rsid w:val="006F14C4"/>
    <w:rsid w:val="006F3B31"/>
    <w:rsid w:val="006F62F4"/>
    <w:rsid w:val="006F6B7C"/>
    <w:rsid w:val="006F6CCA"/>
    <w:rsid w:val="00706815"/>
    <w:rsid w:val="00711B32"/>
    <w:rsid w:val="0071431D"/>
    <w:rsid w:val="007168E4"/>
    <w:rsid w:val="0071742A"/>
    <w:rsid w:val="00722E6F"/>
    <w:rsid w:val="007260DF"/>
    <w:rsid w:val="0073356C"/>
    <w:rsid w:val="0073520F"/>
    <w:rsid w:val="00737A26"/>
    <w:rsid w:val="007407E3"/>
    <w:rsid w:val="00741BD6"/>
    <w:rsid w:val="00741EA2"/>
    <w:rsid w:val="00742414"/>
    <w:rsid w:val="00742A8B"/>
    <w:rsid w:val="0074638B"/>
    <w:rsid w:val="0074659D"/>
    <w:rsid w:val="007526B2"/>
    <w:rsid w:val="00752725"/>
    <w:rsid w:val="007567D9"/>
    <w:rsid w:val="0075720F"/>
    <w:rsid w:val="007622AC"/>
    <w:rsid w:val="00762446"/>
    <w:rsid w:val="00766BE7"/>
    <w:rsid w:val="007704ED"/>
    <w:rsid w:val="007773E9"/>
    <w:rsid w:val="007814E0"/>
    <w:rsid w:val="00782AC6"/>
    <w:rsid w:val="0078409A"/>
    <w:rsid w:val="00784B4E"/>
    <w:rsid w:val="00791E59"/>
    <w:rsid w:val="00793FFE"/>
    <w:rsid w:val="007A11E2"/>
    <w:rsid w:val="007A3019"/>
    <w:rsid w:val="007A3354"/>
    <w:rsid w:val="007B0DF7"/>
    <w:rsid w:val="007B4FB2"/>
    <w:rsid w:val="007B7445"/>
    <w:rsid w:val="007C6522"/>
    <w:rsid w:val="007C6B5B"/>
    <w:rsid w:val="007D0745"/>
    <w:rsid w:val="007D171B"/>
    <w:rsid w:val="007D2EC2"/>
    <w:rsid w:val="007D4D35"/>
    <w:rsid w:val="007D4EC2"/>
    <w:rsid w:val="007D4FBC"/>
    <w:rsid w:val="007D77A6"/>
    <w:rsid w:val="007E0191"/>
    <w:rsid w:val="007E0876"/>
    <w:rsid w:val="007E0E13"/>
    <w:rsid w:val="007E3B31"/>
    <w:rsid w:val="007E45E3"/>
    <w:rsid w:val="007E6830"/>
    <w:rsid w:val="007F3640"/>
    <w:rsid w:val="007F3656"/>
    <w:rsid w:val="007F3C7F"/>
    <w:rsid w:val="00801F85"/>
    <w:rsid w:val="00802510"/>
    <w:rsid w:val="00806FD1"/>
    <w:rsid w:val="00807DF4"/>
    <w:rsid w:val="0081194F"/>
    <w:rsid w:val="00812CF2"/>
    <w:rsid w:val="00815771"/>
    <w:rsid w:val="008202C1"/>
    <w:rsid w:val="0082052E"/>
    <w:rsid w:val="008225E1"/>
    <w:rsid w:val="008228F9"/>
    <w:rsid w:val="00834998"/>
    <w:rsid w:val="00836F6F"/>
    <w:rsid w:val="00841547"/>
    <w:rsid w:val="00844C92"/>
    <w:rsid w:val="008518E7"/>
    <w:rsid w:val="008579ED"/>
    <w:rsid w:val="008607A3"/>
    <w:rsid w:val="00860844"/>
    <w:rsid w:val="00860F89"/>
    <w:rsid w:val="00862169"/>
    <w:rsid w:val="008728FB"/>
    <w:rsid w:val="0087387D"/>
    <w:rsid w:val="00873A75"/>
    <w:rsid w:val="00873B2E"/>
    <w:rsid w:val="008762C9"/>
    <w:rsid w:val="00884E45"/>
    <w:rsid w:val="0089001B"/>
    <w:rsid w:val="00894CFA"/>
    <w:rsid w:val="00896F90"/>
    <w:rsid w:val="008A4E26"/>
    <w:rsid w:val="008A6C34"/>
    <w:rsid w:val="008B314C"/>
    <w:rsid w:val="008C2ACB"/>
    <w:rsid w:val="008C4F84"/>
    <w:rsid w:val="008C6C78"/>
    <w:rsid w:val="008D0377"/>
    <w:rsid w:val="008D2750"/>
    <w:rsid w:val="008D3CEA"/>
    <w:rsid w:val="008D6429"/>
    <w:rsid w:val="008D7645"/>
    <w:rsid w:val="008E05CD"/>
    <w:rsid w:val="008E0793"/>
    <w:rsid w:val="008E3968"/>
    <w:rsid w:val="008E458E"/>
    <w:rsid w:val="008E5349"/>
    <w:rsid w:val="008E5CA3"/>
    <w:rsid w:val="008E6F38"/>
    <w:rsid w:val="008E7C4C"/>
    <w:rsid w:val="008F1D19"/>
    <w:rsid w:val="008F3B99"/>
    <w:rsid w:val="008F52DC"/>
    <w:rsid w:val="008F7593"/>
    <w:rsid w:val="009002AE"/>
    <w:rsid w:val="00900EC1"/>
    <w:rsid w:val="00901CB9"/>
    <w:rsid w:val="0090582E"/>
    <w:rsid w:val="00906F6D"/>
    <w:rsid w:val="00912F12"/>
    <w:rsid w:val="00913286"/>
    <w:rsid w:val="00913D8A"/>
    <w:rsid w:val="00914713"/>
    <w:rsid w:val="00916E2A"/>
    <w:rsid w:val="00917D79"/>
    <w:rsid w:val="0092161C"/>
    <w:rsid w:val="00923393"/>
    <w:rsid w:val="009272AD"/>
    <w:rsid w:val="009340C5"/>
    <w:rsid w:val="009345EF"/>
    <w:rsid w:val="00940249"/>
    <w:rsid w:val="0094558A"/>
    <w:rsid w:val="00945744"/>
    <w:rsid w:val="00950E11"/>
    <w:rsid w:val="009544B7"/>
    <w:rsid w:val="00955848"/>
    <w:rsid w:val="009562C4"/>
    <w:rsid w:val="00957C9A"/>
    <w:rsid w:val="009615F9"/>
    <w:rsid w:val="00963091"/>
    <w:rsid w:val="009652BA"/>
    <w:rsid w:val="009658ED"/>
    <w:rsid w:val="00970024"/>
    <w:rsid w:val="00970B43"/>
    <w:rsid w:val="009729DD"/>
    <w:rsid w:val="009737B0"/>
    <w:rsid w:val="009758CD"/>
    <w:rsid w:val="00976B6E"/>
    <w:rsid w:val="00981021"/>
    <w:rsid w:val="009810E5"/>
    <w:rsid w:val="00982A70"/>
    <w:rsid w:val="00986850"/>
    <w:rsid w:val="00987E71"/>
    <w:rsid w:val="0099475D"/>
    <w:rsid w:val="009962EB"/>
    <w:rsid w:val="00996A5A"/>
    <w:rsid w:val="00997F7D"/>
    <w:rsid w:val="009A0634"/>
    <w:rsid w:val="009A1332"/>
    <w:rsid w:val="009A2D46"/>
    <w:rsid w:val="009A5AA8"/>
    <w:rsid w:val="009B4EBD"/>
    <w:rsid w:val="009B63E1"/>
    <w:rsid w:val="009B650E"/>
    <w:rsid w:val="009B67F2"/>
    <w:rsid w:val="009B79FD"/>
    <w:rsid w:val="009B7A09"/>
    <w:rsid w:val="009B7F6A"/>
    <w:rsid w:val="009C0891"/>
    <w:rsid w:val="009C23F7"/>
    <w:rsid w:val="009C4E01"/>
    <w:rsid w:val="009C67C4"/>
    <w:rsid w:val="009D0980"/>
    <w:rsid w:val="009D39EF"/>
    <w:rsid w:val="009D3D4B"/>
    <w:rsid w:val="009D5B93"/>
    <w:rsid w:val="009D6E22"/>
    <w:rsid w:val="009D7A3F"/>
    <w:rsid w:val="009E30CD"/>
    <w:rsid w:val="009E4698"/>
    <w:rsid w:val="009E63ED"/>
    <w:rsid w:val="009F02FB"/>
    <w:rsid w:val="009F1258"/>
    <w:rsid w:val="009F15C5"/>
    <w:rsid w:val="009F3EE7"/>
    <w:rsid w:val="009F7007"/>
    <w:rsid w:val="00A01AE3"/>
    <w:rsid w:val="00A05E26"/>
    <w:rsid w:val="00A07215"/>
    <w:rsid w:val="00A10FEE"/>
    <w:rsid w:val="00A133B9"/>
    <w:rsid w:val="00A151CD"/>
    <w:rsid w:val="00A16046"/>
    <w:rsid w:val="00A1644E"/>
    <w:rsid w:val="00A17080"/>
    <w:rsid w:val="00A2000B"/>
    <w:rsid w:val="00A21EB5"/>
    <w:rsid w:val="00A24F7B"/>
    <w:rsid w:val="00A26D6C"/>
    <w:rsid w:val="00A308FA"/>
    <w:rsid w:val="00A30A0C"/>
    <w:rsid w:val="00A31394"/>
    <w:rsid w:val="00A31DB0"/>
    <w:rsid w:val="00A36624"/>
    <w:rsid w:val="00A37425"/>
    <w:rsid w:val="00A415DB"/>
    <w:rsid w:val="00A41B96"/>
    <w:rsid w:val="00A43998"/>
    <w:rsid w:val="00A51AB3"/>
    <w:rsid w:val="00A51FC1"/>
    <w:rsid w:val="00A5272A"/>
    <w:rsid w:val="00A5572D"/>
    <w:rsid w:val="00A57217"/>
    <w:rsid w:val="00A61E61"/>
    <w:rsid w:val="00A62FAB"/>
    <w:rsid w:val="00A63DE8"/>
    <w:rsid w:val="00A66093"/>
    <w:rsid w:val="00A70DC7"/>
    <w:rsid w:val="00A748AA"/>
    <w:rsid w:val="00A76ECD"/>
    <w:rsid w:val="00A80AE5"/>
    <w:rsid w:val="00A82AB6"/>
    <w:rsid w:val="00A8502F"/>
    <w:rsid w:val="00A85551"/>
    <w:rsid w:val="00A92FCE"/>
    <w:rsid w:val="00A942F4"/>
    <w:rsid w:val="00A94B1A"/>
    <w:rsid w:val="00AA5222"/>
    <w:rsid w:val="00AB2DCA"/>
    <w:rsid w:val="00AB2E23"/>
    <w:rsid w:val="00AB406A"/>
    <w:rsid w:val="00AB6D9E"/>
    <w:rsid w:val="00AC05BE"/>
    <w:rsid w:val="00AC0DBA"/>
    <w:rsid w:val="00AC1F2E"/>
    <w:rsid w:val="00AC6660"/>
    <w:rsid w:val="00AC66D3"/>
    <w:rsid w:val="00AD58E6"/>
    <w:rsid w:val="00AD6B0F"/>
    <w:rsid w:val="00AD7067"/>
    <w:rsid w:val="00AD7339"/>
    <w:rsid w:val="00AD73CA"/>
    <w:rsid w:val="00AD7C64"/>
    <w:rsid w:val="00AE4522"/>
    <w:rsid w:val="00AE667D"/>
    <w:rsid w:val="00AE6AE5"/>
    <w:rsid w:val="00AF0ECF"/>
    <w:rsid w:val="00AF1E71"/>
    <w:rsid w:val="00B00B1F"/>
    <w:rsid w:val="00B04789"/>
    <w:rsid w:val="00B06D65"/>
    <w:rsid w:val="00B07092"/>
    <w:rsid w:val="00B10D5C"/>
    <w:rsid w:val="00B11E16"/>
    <w:rsid w:val="00B13B8C"/>
    <w:rsid w:val="00B13CDB"/>
    <w:rsid w:val="00B14BE5"/>
    <w:rsid w:val="00B2587B"/>
    <w:rsid w:val="00B25924"/>
    <w:rsid w:val="00B30AB0"/>
    <w:rsid w:val="00B34217"/>
    <w:rsid w:val="00B35A33"/>
    <w:rsid w:val="00B35FB3"/>
    <w:rsid w:val="00B365B2"/>
    <w:rsid w:val="00B367E8"/>
    <w:rsid w:val="00B420CA"/>
    <w:rsid w:val="00B424D0"/>
    <w:rsid w:val="00B44F63"/>
    <w:rsid w:val="00B456FD"/>
    <w:rsid w:val="00B4607F"/>
    <w:rsid w:val="00B467EA"/>
    <w:rsid w:val="00B50F31"/>
    <w:rsid w:val="00B52CE9"/>
    <w:rsid w:val="00B5308D"/>
    <w:rsid w:val="00B57362"/>
    <w:rsid w:val="00B612EB"/>
    <w:rsid w:val="00B61B2C"/>
    <w:rsid w:val="00B647E0"/>
    <w:rsid w:val="00B64E5C"/>
    <w:rsid w:val="00B66C4B"/>
    <w:rsid w:val="00B70EDB"/>
    <w:rsid w:val="00B73D68"/>
    <w:rsid w:val="00B820E4"/>
    <w:rsid w:val="00B83872"/>
    <w:rsid w:val="00B83AE7"/>
    <w:rsid w:val="00B850A6"/>
    <w:rsid w:val="00B85A82"/>
    <w:rsid w:val="00B86168"/>
    <w:rsid w:val="00B91028"/>
    <w:rsid w:val="00B94376"/>
    <w:rsid w:val="00B96D00"/>
    <w:rsid w:val="00B9716A"/>
    <w:rsid w:val="00B9773F"/>
    <w:rsid w:val="00BA580F"/>
    <w:rsid w:val="00BB0EB8"/>
    <w:rsid w:val="00BB2038"/>
    <w:rsid w:val="00BB53E6"/>
    <w:rsid w:val="00BC0E0E"/>
    <w:rsid w:val="00BC2299"/>
    <w:rsid w:val="00BC28B0"/>
    <w:rsid w:val="00BC3736"/>
    <w:rsid w:val="00BC51F6"/>
    <w:rsid w:val="00BC5F20"/>
    <w:rsid w:val="00BD20BD"/>
    <w:rsid w:val="00BD2BE6"/>
    <w:rsid w:val="00BD6754"/>
    <w:rsid w:val="00BE0626"/>
    <w:rsid w:val="00BE1A59"/>
    <w:rsid w:val="00BE6546"/>
    <w:rsid w:val="00BE6D6B"/>
    <w:rsid w:val="00BF007E"/>
    <w:rsid w:val="00BF13BC"/>
    <w:rsid w:val="00BF1579"/>
    <w:rsid w:val="00BF1F69"/>
    <w:rsid w:val="00BF4ADD"/>
    <w:rsid w:val="00C04E60"/>
    <w:rsid w:val="00C067C9"/>
    <w:rsid w:val="00C10D0A"/>
    <w:rsid w:val="00C15B93"/>
    <w:rsid w:val="00C15BCB"/>
    <w:rsid w:val="00C17439"/>
    <w:rsid w:val="00C20C99"/>
    <w:rsid w:val="00C22DCD"/>
    <w:rsid w:val="00C2751D"/>
    <w:rsid w:val="00C317E1"/>
    <w:rsid w:val="00C32638"/>
    <w:rsid w:val="00C33630"/>
    <w:rsid w:val="00C3455F"/>
    <w:rsid w:val="00C353C7"/>
    <w:rsid w:val="00C369A0"/>
    <w:rsid w:val="00C447B4"/>
    <w:rsid w:val="00C45400"/>
    <w:rsid w:val="00C45429"/>
    <w:rsid w:val="00C461C5"/>
    <w:rsid w:val="00C463CF"/>
    <w:rsid w:val="00C46C46"/>
    <w:rsid w:val="00C51B1A"/>
    <w:rsid w:val="00C51F20"/>
    <w:rsid w:val="00C539C4"/>
    <w:rsid w:val="00C55FBB"/>
    <w:rsid w:val="00C575CB"/>
    <w:rsid w:val="00C63571"/>
    <w:rsid w:val="00C6378B"/>
    <w:rsid w:val="00C65069"/>
    <w:rsid w:val="00C6679C"/>
    <w:rsid w:val="00C66F54"/>
    <w:rsid w:val="00C70370"/>
    <w:rsid w:val="00C713EC"/>
    <w:rsid w:val="00C71E55"/>
    <w:rsid w:val="00C73CF0"/>
    <w:rsid w:val="00C7538F"/>
    <w:rsid w:val="00C81659"/>
    <w:rsid w:val="00C82887"/>
    <w:rsid w:val="00C87342"/>
    <w:rsid w:val="00C8789E"/>
    <w:rsid w:val="00C91867"/>
    <w:rsid w:val="00C92217"/>
    <w:rsid w:val="00C932E4"/>
    <w:rsid w:val="00C94AE1"/>
    <w:rsid w:val="00CA4973"/>
    <w:rsid w:val="00CA638F"/>
    <w:rsid w:val="00CA66CE"/>
    <w:rsid w:val="00CA7021"/>
    <w:rsid w:val="00CB0BF3"/>
    <w:rsid w:val="00CB1382"/>
    <w:rsid w:val="00CB24AB"/>
    <w:rsid w:val="00CB376A"/>
    <w:rsid w:val="00CB7A84"/>
    <w:rsid w:val="00CB7C92"/>
    <w:rsid w:val="00CC37BB"/>
    <w:rsid w:val="00CC585F"/>
    <w:rsid w:val="00CD0573"/>
    <w:rsid w:val="00CD3B53"/>
    <w:rsid w:val="00CD3E57"/>
    <w:rsid w:val="00CD7853"/>
    <w:rsid w:val="00CE0989"/>
    <w:rsid w:val="00CE191D"/>
    <w:rsid w:val="00CE19D4"/>
    <w:rsid w:val="00CE1DA5"/>
    <w:rsid w:val="00CE5E8D"/>
    <w:rsid w:val="00CF1038"/>
    <w:rsid w:val="00CF1832"/>
    <w:rsid w:val="00CF1884"/>
    <w:rsid w:val="00CF2C76"/>
    <w:rsid w:val="00CF41A1"/>
    <w:rsid w:val="00CF5BDA"/>
    <w:rsid w:val="00CF60E3"/>
    <w:rsid w:val="00CF78AF"/>
    <w:rsid w:val="00D0186E"/>
    <w:rsid w:val="00D0263C"/>
    <w:rsid w:val="00D02F2C"/>
    <w:rsid w:val="00D05BF7"/>
    <w:rsid w:val="00D07ADF"/>
    <w:rsid w:val="00D11EC9"/>
    <w:rsid w:val="00D12573"/>
    <w:rsid w:val="00D1593C"/>
    <w:rsid w:val="00D15E51"/>
    <w:rsid w:val="00D1662E"/>
    <w:rsid w:val="00D1768B"/>
    <w:rsid w:val="00D2271B"/>
    <w:rsid w:val="00D232E1"/>
    <w:rsid w:val="00D23B46"/>
    <w:rsid w:val="00D25597"/>
    <w:rsid w:val="00D25641"/>
    <w:rsid w:val="00D274B6"/>
    <w:rsid w:val="00D36F99"/>
    <w:rsid w:val="00D41FC0"/>
    <w:rsid w:val="00D43F0C"/>
    <w:rsid w:val="00D51CC9"/>
    <w:rsid w:val="00D52109"/>
    <w:rsid w:val="00D53265"/>
    <w:rsid w:val="00D54B2C"/>
    <w:rsid w:val="00D55463"/>
    <w:rsid w:val="00D56399"/>
    <w:rsid w:val="00D570B6"/>
    <w:rsid w:val="00D576FD"/>
    <w:rsid w:val="00D6323A"/>
    <w:rsid w:val="00D64B4F"/>
    <w:rsid w:val="00D6700F"/>
    <w:rsid w:val="00D67736"/>
    <w:rsid w:val="00D67EE8"/>
    <w:rsid w:val="00D73590"/>
    <w:rsid w:val="00D7359B"/>
    <w:rsid w:val="00D736B6"/>
    <w:rsid w:val="00D74339"/>
    <w:rsid w:val="00D7494E"/>
    <w:rsid w:val="00D74CFB"/>
    <w:rsid w:val="00D74D80"/>
    <w:rsid w:val="00D7557B"/>
    <w:rsid w:val="00D75D18"/>
    <w:rsid w:val="00D76701"/>
    <w:rsid w:val="00D7790F"/>
    <w:rsid w:val="00D81495"/>
    <w:rsid w:val="00D82A94"/>
    <w:rsid w:val="00D84430"/>
    <w:rsid w:val="00D85F77"/>
    <w:rsid w:val="00D9089F"/>
    <w:rsid w:val="00D90B6F"/>
    <w:rsid w:val="00D93819"/>
    <w:rsid w:val="00D95819"/>
    <w:rsid w:val="00D96738"/>
    <w:rsid w:val="00D97D29"/>
    <w:rsid w:val="00DA0F83"/>
    <w:rsid w:val="00DA0FF0"/>
    <w:rsid w:val="00DA100F"/>
    <w:rsid w:val="00DA117A"/>
    <w:rsid w:val="00DA167C"/>
    <w:rsid w:val="00DA290C"/>
    <w:rsid w:val="00DA3255"/>
    <w:rsid w:val="00DA3FDC"/>
    <w:rsid w:val="00DA6582"/>
    <w:rsid w:val="00DA672B"/>
    <w:rsid w:val="00DB1B32"/>
    <w:rsid w:val="00DB23E3"/>
    <w:rsid w:val="00DB4A71"/>
    <w:rsid w:val="00DB4B1E"/>
    <w:rsid w:val="00DB529B"/>
    <w:rsid w:val="00DC1ED7"/>
    <w:rsid w:val="00DC2054"/>
    <w:rsid w:val="00DC30AD"/>
    <w:rsid w:val="00DC6347"/>
    <w:rsid w:val="00DC7ACA"/>
    <w:rsid w:val="00DD0791"/>
    <w:rsid w:val="00DD0DA1"/>
    <w:rsid w:val="00DD1A03"/>
    <w:rsid w:val="00DD50A2"/>
    <w:rsid w:val="00DD52E1"/>
    <w:rsid w:val="00DD5A31"/>
    <w:rsid w:val="00DD6DB0"/>
    <w:rsid w:val="00DD6DD3"/>
    <w:rsid w:val="00DD7B94"/>
    <w:rsid w:val="00DE0FBA"/>
    <w:rsid w:val="00DE3DF6"/>
    <w:rsid w:val="00DF088B"/>
    <w:rsid w:val="00DF0AD6"/>
    <w:rsid w:val="00DF3749"/>
    <w:rsid w:val="00DF3843"/>
    <w:rsid w:val="00DF46E8"/>
    <w:rsid w:val="00DF49A9"/>
    <w:rsid w:val="00DF4A07"/>
    <w:rsid w:val="00DF7F69"/>
    <w:rsid w:val="00E004F7"/>
    <w:rsid w:val="00E07FAB"/>
    <w:rsid w:val="00E10027"/>
    <w:rsid w:val="00E108B7"/>
    <w:rsid w:val="00E11326"/>
    <w:rsid w:val="00E2087A"/>
    <w:rsid w:val="00E20ACC"/>
    <w:rsid w:val="00E20D8F"/>
    <w:rsid w:val="00E215B5"/>
    <w:rsid w:val="00E23652"/>
    <w:rsid w:val="00E24A36"/>
    <w:rsid w:val="00E254D3"/>
    <w:rsid w:val="00E26660"/>
    <w:rsid w:val="00E26C3C"/>
    <w:rsid w:val="00E274F0"/>
    <w:rsid w:val="00E30377"/>
    <w:rsid w:val="00E32BBB"/>
    <w:rsid w:val="00E34CE7"/>
    <w:rsid w:val="00E3578E"/>
    <w:rsid w:val="00E37603"/>
    <w:rsid w:val="00E4163B"/>
    <w:rsid w:val="00E43755"/>
    <w:rsid w:val="00E44AC2"/>
    <w:rsid w:val="00E51F5D"/>
    <w:rsid w:val="00E55F50"/>
    <w:rsid w:val="00E61B7F"/>
    <w:rsid w:val="00E6236A"/>
    <w:rsid w:val="00E6360A"/>
    <w:rsid w:val="00E6376C"/>
    <w:rsid w:val="00E640F5"/>
    <w:rsid w:val="00E655CB"/>
    <w:rsid w:val="00E709AD"/>
    <w:rsid w:val="00E70F9D"/>
    <w:rsid w:val="00E72A2A"/>
    <w:rsid w:val="00E74AC2"/>
    <w:rsid w:val="00E76279"/>
    <w:rsid w:val="00E764AA"/>
    <w:rsid w:val="00E844CE"/>
    <w:rsid w:val="00E84731"/>
    <w:rsid w:val="00E850D0"/>
    <w:rsid w:val="00E86167"/>
    <w:rsid w:val="00E8627B"/>
    <w:rsid w:val="00E86AED"/>
    <w:rsid w:val="00E91707"/>
    <w:rsid w:val="00E93E46"/>
    <w:rsid w:val="00E97472"/>
    <w:rsid w:val="00EA2F82"/>
    <w:rsid w:val="00EA6FBE"/>
    <w:rsid w:val="00EB601D"/>
    <w:rsid w:val="00EC0612"/>
    <w:rsid w:val="00EC2412"/>
    <w:rsid w:val="00EC7677"/>
    <w:rsid w:val="00ED279F"/>
    <w:rsid w:val="00ED4C66"/>
    <w:rsid w:val="00ED60D4"/>
    <w:rsid w:val="00ED722A"/>
    <w:rsid w:val="00EE542F"/>
    <w:rsid w:val="00EF08DC"/>
    <w:rsid w:val="00EF0BEF"/>
    <w:rsid w:val="00EF1BDC"/>
    <w:rsid w:val="00EF21A8"/>
    <w:rsid w:val="00EF3CA4"/>
    <w:rsid w:val="00EF65AB"/>
    <w:rsid w:val="00EF70BF"/>
    <w:rsid w:val="00F00969"/>
    <w:rsid w:val="00F017A4"/>
    <w:rsid w:val="00F021DD"/>
    <w:rsid w:val="00F027EE"/>
    <w:rsid w:val="00F02CAB"/>
    <w:rsid w:val="00F16B52"/>
    <w:rsid w:val="00F17504"/>
    <w:rsid w:val="00F23566"/>
    <w:rsid w:val="00F23801"/>
    <w:rsid w:val="00F2641B"/>
    <w:rsid w:val="00F30514"/>
    <w:rsid w:val="00F32FF9"/>
    <w:rsid w:val="00F34353"/>
    <w:rsid w:val="00F379E1"/>
    <w:rsid w:val="00F37E32"/>
    <w:rsid w:val="00F37FB0"/>
    <w:rsid w:val="00F37FF3"/>
    <w:rsid w:val="00F40144"/>
    <w:rsid w:val="00F401FD"/>
    <w:rsid w:val="00F42FD8"/>
    <w:rsid w:val="00F440F1"/>
    <w:rsid w:val="00F4539D"/>
    <w:rsid w:val="00F457BC"/>
    <w:rsid w:val="00F46D4C"/>
    <w:rsid w:val="00F47D65"/>
    <w:rsid w:val="00F5012F"/>
    <w:rsid w:val="00F52D3F"/>
    <w:rsid w:val="00F5354D"/>
    <w:rsid w:val="00F55EA4"/>
    <w:rsid w:val="00F5689D"/>
    <w:rsid w:val="00F56DD4"/>
    <w:rsid w:val="00F6039F"/>
    <w:rsid w:val="00F6282A"/>
    <w:rsid w:val="00F65096"/>
    <w:rsid w:val="00F6627C"/>
    <w:rsid w:val="00F7237D"/>
    <w:rsid w:val="00F72B82"/>
    <w:rsid w:val="00F75153"/>
    <w:rsid w:val="00F756CF"/>
    <w:rsid w:val="00F8046F"/>
    <w:rsid w:val="00F81760"/>
    <w:rsid w:val="00F8341F"/>
    <w:rsid w:val="00F836CA"/>
    <w:rsid w:val="00F8665E"/>
    <w:rsid w:val="00F9084D"/>
    <w:rsid w:val="00F91F42"/>
    <w:rsid w:val="00F94A87"/>
    <w:rsid w:val="00F96F02"/>
    <w:rsid w:val="00FA0171"/>
    <w:rsid w:val="00FA1C79"/>
    <w:rsid w:val="00FA2CE1"/>
    <w:rsid w:val="00FA7D0F"/>
    <w:rsid w:val="00FB3911"/>
    <w:rsid w:val="00FB7821"/>
    <w:rsid w:val="00FC05A9"/>
    <w:rsid w:val="00FC4FCB"/>
    <w:rsid w:val="00FC6FA1"/>
    <w:rsid w:val="00FD08C0"/>
    <w:rsid w:val="00FD0EE6"/>
    <w:rsid w:val="00FD2669"/>
    <w:rsid w:val="00FD3176"/>
    <w:rsid w:val="00FD3632"/>
    <w:rsid w:val="00FD376F"/>
    <w:rsid w:val="00FD6082"/>
    <w:rsid w:val="00FD61B1"/>
    <w:rsid w:val="00FE040F"/>
    <w:rsid w:val="00FE05D4"/>
    <w:rsid w:val="00FE0A21"/>
    <w:rsid w:val="00FE3068"/>
    <w:rsid w:val="00FE39BF"/>
    <w:rsid w:val="00FE7C4C"/>
    <w:rsid w:val="00FE7DF6"/>
    <w:rsid w:val="00FF3217"/>
    <w:rsid w:val="00FF3806"/>
    <w:rsid w:val="00FF41D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645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9B2"/>
    <w:pPr>
      <w:widowControl/>
      <w:autoSpaceDE/>
      <w:autoSpaceDN/>
      <w:adjustRightInd/>
      <w:spacing w:after="200" w:line="252" w:lineRule="auto"/>
      <w:ind w:left="0" w:firstLine="0"/>
    </w:pPr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9B2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D09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531A6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5445C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62C5-A8F2-4C58-BD73-0C9622C0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12220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1032</cp:revision>
  <cp:lastPrinted>2021-11-03T15:00:00Z</cp:lastPrinted>
  <dcterms:created xsi:type="dcterms:W3CDTF">2015-01-26T19:13:00Z</dcterms:created>
  <dcterms:modified xsi:type="dcterms:W3CDTF">2021-11-03T16:51:00Z</dcterms:modified>
</cp:coreProperties>
</file>