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Tuesday, </w:t>
      </w:r>
      <w:r w:rsidR="008E0109">
        <w:rPr>
          <w:rFonts w:ascii="Times New Roman" w:hAnsi="Times New Roman"/>
          <w:sz w:val="24"/>
          <w:szCs w:val="24"/>
        </w:rPr>
        <w:t>November 8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8E0109">
        <w:rPr>
          <w:rFonts w:ascii="Times New Roman" w:hAnsi="Times New Roman"/>
          <w:sz w:val="24"/>
          <w:szCs w:val="24"/>
        </w:rPr>
        <w:t>9:15</w:t>
      </w:r>
      <w:r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8E0109">
        <w:rPr>
          <w:rFonts w:ascii="Times New Roman" w:hAnsi="Times New Roman"/>
          <w:sz w:val="24"/>
          <w:szCs w:val="24"/>
        </w:rPr>
        <w:t xml:space="preserve">November </w:t>
      </w:r>
      <w:r w:rsidR="00712BF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Bill Bamesberger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>, Jack Sikes</w:t>
      </w:r>
      <w:r w:rsidR="008E0109">
        <w:rPr>
          <w:rFonts w:ascii="Times New Roman" w:hAnsi="Times New Roman"/>
          <w:sz w:val="24"/>
          <w:szCs w:val="24"/>
        </w:rPr>
        <w:t>,</w:t>
      </w:r>
      <w:r w:rsidR="009D0EAA">
        <w:rPr>
          <w:rFonts w:ascii="Times New Roman" w:hAnsi="Times New Roman"/>
          <w:sz w:val="24"/>
          <w:szCs w:val="24"/>
        </w:rPr>
        <w:t xml:space="preserve"> Kurt Bulgrin</w:t>
      </w:r>
      <w:r w:rsidR="008E0109">
        <w:rPr>
          <w:rFonts w:ascii="Times New Roman" w:hAnsi="Times New Roman"/>
          <w:sz w:val="24"/>
          <w:szCs w:val="24"/>
        </w:rPr>
        <w:t xml:space="preserve"> and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0610EA">
        <w:rPr>
          <w:rFonts w:ascii="Times New Roman" w:hAnsi="Times New Roman"/>
          <w:sz w:val="24"/>
          <w:szCs w:val="24"/>
        </w:rPr>
        <w:t>Paul Buller</w:t>
      </w:r>
      <w:r w:rsidR="008E0109">
        <w:rPr>
          <w:rFonts w:ascii="Times New Roman" w:hAnsi="Times New Roman"/>
          <w:sz w:val="24"/>
          <w:szCs w:val="24"/>
        </w:rPr>
        <w:t>.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0610EA">
        <w:rPr>
          <w:rFonts w:ascii="Times New Roman" w:hAnsi="Times New Roman"/>
          <w:sz w:val="24"/>
          <w:szCs w:val="24"/>
        </w:rPr>
        <w:t xml:space="preserve"> Also present was </w:t>
      </w:r>
      <w:r w:rsidR="008E0109">
        <w:rPr>
          <w:rFonts w:ascii="Times New Roman" w:hAnsi="Times New Roman"/>
          <w:sz w:val="24"/>
          <w:szCs w:val="24"/>
        </w:rPr>
        <w:t>Ann Charlton,</w:t>
      </w:r>
      <w:r>
        <w:rPr>
          <w:rFonts w:ascii="Times New Roman" w:hAnsi="Times New Roman"/>
          <w:sz w:val="24"/>
          <w:szCs w:val="24"/>
        </w:rPr>
        <w:t xml:space="preserve">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Bamesberger </w:t>
      </w:r>
      <w:r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AF47FA">
        <w:rPr>
          <w:rFonts w:ascii="Times New Roman" w:hAnsi="Times New Roman"/>
          <w:sz w:val="24"/>
          <w:szCs w:val="24"/>
        </w:rPr>
        <w:t xml:space="preserve"> Obermier</w:t>
      </w:r>
      <w:r>
        <w:rPr>
          <w:rFonts w:ascii="Times New Roman" w:hAnsi="Times New Roman"/>
          <w:sz w:val="24"/>
          <w:szCs w:val="24"/>
        </w:rPr>
        <w:t>, seconded by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AF47FA">
        <w:rPr>
          <w:rFonts w:ascii="Times New Roman" w:hAnsi="Times New Roman"/>
          <w:sz w:val="24"/>
          <w:szCs w:val="24"/>
        </w:rPr>
        <w:t>Bulgrin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62519D">
        <w:rPr>
          <w:rFonts w:ascii="Times New Roman" w:hAnsi="Times New Roman"/>
          <w:sz w:val="24"/>
          <w:szCs w:val="24"/>
        </w:rPr>
        <w:t xml:space="preserve">October </w:t>
      </w:r>
      <w:r w:rsidR="008E0109">
        <w:rPr>
          <w:rFonts w:ascii="Times New Roman" w:hAnsi="Times New Roman"/>
          <w:sz w:val="24"/>
          <w:szCs w:val="24"/>
        </w:rPr>
        <w:t>25</w:t>
      </w:r>
      <w:r w:rsidR="007940F5"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AF47FA">
        <w:rPr>
          <w:rFonts w:ascii="Times New Roman" w:hAnsi="Times New Roman"/>
          <w:sz w:val="24"/>
          <w:szCs w:val="24"/>
        </w:rPr>
        <w:t xml:space="preserve"> Obermier, Bulgrin, Buller, Sikes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8E0109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Bamesberger; nays, none;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41C" w:rsidRDefault="00606529" w:rsidP="004D750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AF47FA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seconded by</w:t>
      </w:r>
      <w:r w:rsidR="00AF47FA">
        <w:rPr>
          <w:rFonts w:ascii="Times New Roman" w:hAnsi="Times New Roman"/>
          <w:sz w:val="24"/>
          <w:szCs w:val="24"/>
        </w:rPr>
        <w:t xml:space="preserve"> Obermier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Tuesday, </w:t>
      </w:r>
      <w:r w:rsidR="008E0109">
        <w:rPr>
          <w:rFonts w:ascii="Times New Roman" w:hAnsi="Times New Roman"/>
          <w:sz w:val="24"/>
          <w:szCs w:val="24"/>
        </w:rPr>
        <w:t>November 8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 roll call: yeas,</w:t>
      </w:r>
      <w:r w:rsidR="00AF47FA">
        <w:rPr>
          <w:rFonts w:ascii="Times New Roman" w:hAnsi="Times New Roman"/>
          <w:sz w:val="24"/>
          <w:szCs w:val="24"/>
        </w:rPr>
        <w:t xml:space="preserve"> Bulgrin, Obermier, Sikes, Buller</w:t>
      </w:r>
      <w:r w:rsidR="00C747D1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and Bamesbe</w:t>
      </w:r>
      <w:r>
        <w:rPr>
          <w:rFonts w:ascii="Times New Roman" w:hAnsi="Times New Roman"/>
          <w:sz w:val="24"/>
          <w:szCs w:val="24"/>
        </w:rPr>
        <w:t>rger; nays, none; motion carried.</w:t>
      </w:r>
      <w:r w:rsidR="00D73069">
        <w:t xml:space="preserve">    </w:t>
      </w:r>
      <w:r w:rsidR="00317EFD">
        <w:t xml:space="preserve"> </w:t>
      </w:r>
    </w:p>
    <w:p w:rsidR="00317EFD" w:rsidRPr="00C2689A" w:rsidRDefault="00317EFD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8A5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 xml:space="preserve">County Assessor </w:t>
      </w:r>
      <w:r w:rsidR="008E0109">
        <w:rPr>
          <w:rFonts w:ascii="Times New Roman" w:hAnsi="Times New Roman"/>
          <w:sz w:val="24"/>
          <w:szCs w:val="24"/>
        </w:rPr>
        <w:t>Ann Charlton</w:t>
      </w:r>
      <w:r w:rsidRPr="00D73069">
        <w:rPr>
          <w:rFonts w:ascii="Times New Roman" w:hAnsi="Times New Roman"/>
          <w:sz w:val="24"/>
          <w:szCs w:val="24"/>
        </w:rPr>
        <w:t xml:space="preserve"> presented the tax list corrections.</w:t>
      </w: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 w:rsidR="00AF47FA">
        <w:rPr>
          <w:rFonts w:ascii="Times New Roman" w:hAnsi="Times New Roman"/>
          <w:sz w:val="24"/>
          <w:szCs w:val="24"/>
        </w:rPr>
        <w:t xml:space="preserve"> Sikes</w:t>
      </w:r>
      <w:r w:rsidRPr="00D73069">
        <w:rPr>
          <w:rFonts w:ascii="Times New Roman" w:hAnsi="Times New Roman"/>
          <w:sz w:val="24"/>
          <w:szCs w:val="24"/>
        </w:rPr>
        <w:t>,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seconded by</w:t>
      </w:r>
      <w:r w:rsidR="00AF47FA">
        <w:rPr>
          <w:rFonts w:ascii="Times New Roman" w:hAnsi="Times New Roman"/>
          <w:sz w:val="24"/>
          <w:szCs w:val="24"/>
        </w:rPr>
        <w:t xml:space="preserve"> Buller</w:t>
      </w:r>
      <w:r w:rsidRPr="00D73069">
        <w:rPr>
          <w:rFonts w:ascii="Times New Roman" w:hAnsi="Times New Roman"/>
          <w:sz w:val="24"/>
          <w:szCs w:val="24"/>
        </w:rPr>
        <w:t xml:space="preserve">, to approve the tax list corrections as presented by the County Assessor </w:t>
      </w:r>
      <w:r w:rsidR="008E0109">
        <w:rPr>
          <w:rFonts w:ascii="Times New Roman" w:hAnsi="Times New Roman"/>
          <w:sz w:val="24"/>
          <w:szCs w:val="24"/>
        </w:rPr>
        <w:t>Ann Charlton</w:t>
      </w:r>
      <w:r w:rsidRPr="00D73069">
        <w:rPr>
          <w:rFonts w:ascii="Times New Roman" w:hAnsi="Times New Roman"/>
          <w:sz w:val="24"/>
          <w:szCs w:val="24"/>
        </w:rPr>
        <w:t>; roll call: yeas;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AF47FA">
        <w:rPr>
          <w:rFonts w:ascii="Times New Roman" w:hAnsi="Times New Roman"/>
          <w:sz w:val="24"/>
          <w:szCs w:val="24"/>
        </w:rPr>
        <w:t>Sikes, Buller, Bulgrin, Obermier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and Bamesberger; nays none;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motion carried.</w:t>
      </w:r>
    </w:p>
    <w:p w:rsidR="0067664D" w:rsidRDefault="009B565F" w:rsidP="0067664D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Tax List Corrections</w:t>
      </w:r>
    </w:p>
    <w:p w:rsidR="00AF47FA" w:rsidRDefault="00AF47FA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#96</w:t>
      </w:r>
      <w:r>
        <w:rPr>
          <w:rFonts w:ascii="Times New Roman" w:hAnsi="Times New Roman"/>
          <w:sz w:val="24"/>
          <w:szCs w:val="24"/>
        </w:rPr>
        <w:tab/>
        <w:t>U Save Foods Inc #37780100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Store Closed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+$ 2,206.78 YC12</w:t>
      </w:r>
    </w:p>
    <w:p w:rsidR="00AF47FA" w:rsidRDefault="00AF47FA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931072645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2015/2016</w:t>
      </w:r>
    </w:p>
    <w:p w:rsidR="00AF47FA" w:rsidRDefault="00AF47FA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#97</w:t>
      </w:r>
      <w:r>
        <w:rPr>
          <w:rFonts w:ascii="Times New Roman" w:hAnsi="Times New Roman"/>
          <w:sz w:val="24"/>
          <w:szCs w:val="24"/>
        </w:rPr>
        <w:tab/>
        <w:t>Sahling Kenworth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Personal Property Sold</w:t>
      </w:r>
      <w:r>
        <w:rPr>
          <w:rFonts w:ascii="Times New Roman" w:hAnsi="Times New Roman"/>
          <w:sz w:val="24"/>
          <w:szCs w:val="24"/>
        </w:rPr>
        <w:tab/>
        <w:t>+$</w:t>
      </w:r>
      <w:r w:rsidR="00FC10E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125.60 YC12</w:t>
      </w:r>
    </w:p>
    <w:p w:rsidR="00113D9B" w:rsidRDefault="00AF47FA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</w:t>
      </w:r>
      <w:r w:rsidR="00FC10EB">
        <w:rPr>
          <w:rFonts w:ascii="Times New Roman" w:hAnsi="Times New Roman"/>
          <w:sz w:val="24"/>
          <w:szCs w:val="24"/>
        </w:rPr>
        <w:t>030753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2015/2016</w:t>
      </w:r>
    </w:p>
    <w:p w:rsidR="00113D9B" w:rsidRDefault="00113D9B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#98</w:t>
      </w:r>
      <w:r>
        <w:rPr>
          <w:rFonts w:ascii="Times New Roman" w:hAnsi="Times New Roman"/>
          <w:sz w:val="24"/>
          <w:szCs w:val="24"/>
        </w:rPr>
        <w:tab/>
        <w:t>Verdell &amp; Joann Hornbacher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Change 2014 H.E. from</w:t>
      </w:r>
      <w:r>
        <w:rPr>
          <w:rFonts w:ascii="Times New Roman" w:hAnsi="Times New Roman"/>
          <w:sz w:val="24"/>
          <w:szCs w:val="24"/>
        </w:rPr>
        <w:tab/>
        <w:t xml:space="preserve">+$ </w:t>
      </w:r>
      <w:r w:rsidR="00FC10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252.20 YC 12</w:t>
      </w:r>
    </w:p>
    <w:p w:rsidR="00113D9B" w:rsidRDefault="00113D9B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930196287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100% to 60%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</w:p>
    <w:p w:rsidR="00113D9B" w:rsidRDefault="00113D9B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#99</w:t>
      </w:r>
      <w:r>
        <w:rPr>
          <w:rFonts w:ascii="Times New Roman" w:hAnsi="Times New Roman"/>
          <w:sz w:val="24"/>
          <w:szCs w:val="24"/>
        </w:rPr>
        <w:tab/>
        <w:t>Roger B &amp; Patricia J Blum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Clerical error-should be </w:t>
      </w:r>
      <w:r>
        <w:rPr>
          <w:rFonts w:ascii="Times New Roman" w:hAnsi="Times New Roman"/>
          <w:sz w:val="24"/>
          <w:szCs w:val="24"/>
        </w:rPr>
        <w:tab/>
        <w:t xml:space="preserve">+$ </w:t>
      </w:r>
      <w:r w:rsidR="00FC10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126.08 YC12</w:t>
      </w:r>
    </w:p>
    <w:p w:rsidR="00113D9B" w:rsidRDefault="00113D9B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930099117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inactive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</w:p>
    <w:p w:rsidR="004629E3" w:rsidRDefault="00113D9B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#100</w:t>
      </w:r>
      <w:r>
        <w:rPr>
          <w:rFonts w:ascii="Times New Roman" w:hAnsi="Times New Roman"/>
          <w:sz w:val="24"/>
          <w:szCs w:val="24"/>
        </w:rPr>
        <w:tab/>
        <w:t>Jon Strong Properties</w:t>
      </w:r>
      <w:r w:rsidR="004629E3">
        <w:rPr>
          <w:rFonts w:ascii="Times New Roman" w:hAnsi="Times New Roman"/>
          <w:sz w:val="24"/>
          <w:szCs w:val="24"/>
        </w:rPr>
        <w:t xml:space="preserve"> LLC</w:t>
      </w:r>
      <w:r w:rsidR="004629E3">
        <w:rPr>
          <w:rFonts w:ascii="Times New Roman" w:hAnsi="Times New Roman"/>
          <w:sz w:val="24"/>
          <w:szCs w:val="24"/>
        </w:rPr>
        <w:tab/>
      </w:r>
      <w:r w:rsidR="004629E3">
        <w:rPr>
          <w:rFonts w:ascii="Times New Roman" w:hAnsi="Times New Roman"/>
          <w:sz w:val="24"/>
          <w:szCs w:val="24"/>
        </w:rPr>
        <w:tab/>
        <w:t>Correct 2015 value</w:t>
      </w:r>
      <w:r w:rsidR="004629E3">
        <w:rPr>
          <w:rFonts w:ascii="Times New Roman" w:hAnsi="Times New Roman"/>
          <w:sz w:val="24"/>
          <w:szCs w:val="24"/>
        </w:rPr>
        <w:tab/>
      </w:r>
      <w:r w:rsidR="004629E3">
        <w:rPr>
          <w:rFonts w:ascii="Times New Roman" w:hAnsi="Times New Roman"/>
          <w:sz w:val="24"/>
          <w:szCs w:val="24"/>
        </w:rPr>
        <w:tab/>
        <w:t xml:space="preserve">+$ </w:t>
      </w:r>
      <w:r w:rsidR="00FC10EB">
        <w:rPr>
          <w:rFonts w:ascii="Times New Roman" w:hAnsi="Times New Roman"/>
          <w:sz w:val="24"/>
          <w:szCs w:val="24"/>
        </w:rPr>
        <w:t xml:space="preserve">    </w:t>
      </w:r>
      <w:r w:rsidR="004629E3">
        <w:rPr>
          <w:rFonts w:ascii="Times New Roman" w:hAnsi="Times New Roman"/>
          <w:sz w:val="24"/>
          <w:szCs w:val="24"/>
        </w:rPr>
        <w:t>235.98</w:t>
      </w:r>
      <w:r w:rsidR="00FC10EB">
        <w:rPr>
          <w:rFonts w:ascii="Times New Roman" w:hAnsi="Times New Roman"/>
          <w:sz w:val="24"/>
          <w:szCs w:val="24"/>
        </w:rPr>
        <w:t>YC12</w:t>
      </w:r>
    </w:p>
    <w:p w:rsidR="00512703" w:rsidRDefault="004629E3" w:rsidP="00D639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930199168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  <w:r w:rsidR="009B565F">
        <w:rPr>
          <w:rFonts w:ascii="Times New Roman" w:hAnsi="Times New Roman"/>
          <w:sz w:val="24"/>
          <w:szCs w:val="24"/>
        </w:rPr>
        <w:tab/>
      </w:r>
    </w:p>
    <w:p w:rsidR="00317EFD" w:rsidRDefault="00B71AFC" w:rsidP="00B71AF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  <w:t xml:space="preserve">            All corrections are listed in the tax list book kept on file in the York County Assessor’s Office.</w:t>
      </w:r>
    </w:p>
    <w:p w:rsidR="009B565F" w:rsidRP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C747D1">
        <w:rPr>
          <w:rFonts w:ascii="Times New Roman" w:hAnsi="Times New Roman"/>
          <w:sz w:val="24"/>
          <w:szCs w:val="24"/>
        </w:rPr>
        <w:t xml:space="preserve"> </w:t>
      </w:r>
      <w:r w:rsidR="00AF47FA">
        <w:rPr>
          <w:rFonts w:ascii="Times New Roman" w:hAnsi="Times New Roman"/>
          <w:sz w:val="24"/>
          <w:szCs w:val="24"/>
        </w:rPr>
        <w:t>9:29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7921F6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Bamesberger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2E2892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DB"/>
    <w:multiLevelType w:val="hybridMultilevel"/>
    <w:tmpl w:val="72687498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6529"/>
    <w:rsid w:val="000164B7"/>
    <w:rsid w:val="00051827"/>
    <w:rsid w:val="0005303A"/>
    <w:rsid w:val="000610EA"/>
    <w:rsid w:val="00067CF0"/>
    <w:rsid w:val="00071983"/>
    <w:rsid w:val="000736E6"/>
    <w:rsid w:val="000A1A7D"/>
    <w:rsid w:val="000B2730"/>
    <w:rsid w:val="000C4D39"/>
    <w:rsid w:val="000C7C44"/>
    <w:rsid w:val="00112185"/>
    <w:rsid w:val="00113D9B"/>
    <w:rsid w:val="001331AC"/>
    <w:rsid w:val="00143332"/>
    <w:rsid w:val="001457A2"/>
    <w:rsid w:val="00162850"/>
    <w:rsid w:val="0016492C"/>
    <w:rsid w:val="00173029"/>
    <w:rsid w:val="0018173E"/>
    <w:rsid w:val="001851F5"/>
    <w:rsid w:val="001857CF"/>
    <w:rsid w:val="00196FEF"/>
    <w:rsid w:val="001A2A8F"/>
    <w:rsid w:val="001B7177"/>
    <w:rsid w:val="00203D69"/>
    <w:rsid w:val="00210A26"/>
    <w:rsid w:val="0026055E"/>
    <w:rsid w:val="00270DC0"/>
    <w:rsid w:val="0027161B"/>
    <w:rsid w:val="002E2892"/>
    <w:rsid w:val="002E7DC0"/>
    <w:rsid w:val="003119B0"/>
    <w:rsid w:val="00317EFD"/>
    <w:rsid w:val="0032024D"/>
    <w:rsid w:val="0033276F"/>
    <w:rsid w:val="003434E1"/>
    <w:rsid w:val="00367674"/>
    <w:rsid w:val="00381FCB"/>
    <w:rsid w:val="00396EE3"/>
    <w:rsid w:val="003B4A0A"/>
    <w:rsid w:val="003C39D1"/>
    <w:rsid w:val="003E514E"/>
    <w:rsid w:val="003F4A3C"/>
    <w:rsid w:val="003F5D40"/>
    <w:rsid w:val="0041386B"/>
    <w:rsid w:val="004219F7"/>
    <w:rsid w:val="0043080E"/>
    <w:rsid w:val="004514D6"/>
    <w:rsid w:val="004629E3"/>
    <w:rsid w:val="00476501"/>
    <w:rsid w:val="004914DA"/>
    <w:rsid w:val="00491E5A"/>
    <w:rsid w:val="004A6B34"/>
    <w:rsid w:val="004D3A07"/>
    <w:rsid w:val="004D7505"/>
    <w:rsid w:val="0050207D"/>
    <w:rsid w:val="00504F35"/>
    <w:rsid w:val="00512703"/>
    <w:rsid w:val="00516901"/>
    <w:rsid w:val="00540D8D"/>
    <w:rsid w:val="00573FD9"/>
    <w:rsid w:val="005749A2"/>
    <w:rsid w:val="00581379"/>
    <w:rsid w:val="00591ABE"/>
    <w:rsid w:val="005B1124"/>
    <w:rsid w:val="005B2DFC"/>
    <w:rsid w:val="005E5FED"/>
    <w:rsid w:val="005E6D66"/>
    <w:rsid w:val="005F5133"/>
    <w:rsid w:val="00606529"/>
    <w:rsid w:val="0061277E"/>
    <w:rsid w:val="00615461"/>
    <w:rsid w:val="0062519D"/>
    <w:rsid w:val="0063105D"/>
    <w:rsid w:val="00633509"/>
    <w:rsid w:val="00661582"/>
    <w:rsid w:val="00667BCA"/>
    <w:rsid w:val="0067664D"/>
    <w:rsid w:val="006A14F3"/>
    <w:rsid w:val="006B0638"/>
    <w:rsid w:val="006B4DB6"/>
    <w:rsid w:val="006D1499"/>
    <w:rsid w:val="006D65DC"/>
    <w:rsid w:val="006F066B"/>
    <w:rsid w:val="0070330A"/>
    <w:rsid w:val="00704B09"/>
    <w:rsid w:val="00712BF6"/>
    <w:rsid w:val="00727BA5"/>
    <w:rsid w:val="00734018"/>
    <w:rsid w:val="00741AB2"/>
    <w:rsid w:val="0075072D"/>
    <w:rsid w:val="00761323"/>
    <w:rsid w:val="00773C8E"/>
    <w:rsid w:val="00775FF2"/>
    <w:rsid w:val="0078700B"/>
    <w:rsid w:val="007921F6"/>
    <w:rsid w:val="007940F5"/>
    <w:rsid w:val="007A39C2"/>
    <w:rsid w:val="007C16C2"/>
    <w:rsid w:val="007E06F7"/>
    <w:rsid w:val="007E3FD3"/>
    <w:rsid w:val="00806080"/>
    <w:rsid w:val="00825A43"/>
    <w:rsid w:val="00836F6F"/>
    <w:rsid w:val="00861C62"/>
    <w:rsid w:val="008810F7"/>
    <w:rsid w:val="00884134"/>
    <w:rsid w:val="008962FB"/>
    <w:rsid w:val="008D68B8"/>
    <w:rsid w:val="008D6E3A"/>
    <w:rsid w:val="008E0109"/>
    <w:rsid w:val="008F265E"/>
    <w:rsid w:val="00925F25"/>
    <w:rsid w:val="00937EC9"/>
    <w:rsid w:val="00960F71"/>
    <w:rsid w:val="00962D1C"/>
    <w:rsid w:val="00974AC1"/>
    <w:rsid w:val="00974E24"/>
    <w:rsid w:val="00982588"/>
    <w:rsid w:val="00985667"/>
    <w:rsid w:val="0099745B"/>
    <w:rsid w:val="009B565F"/>
    <w:rsid w:val="009C1E09"/>
    <w:rsid w:val="009D0EAA"/>
    <w:rsid w:val="009D30F9"/>
    <w:rsid w:val="009F2FE2"/>
    <w:rsid w:val="009F48AD"/>
    <w:rsid w:val="009F6C59"/>
    <w:rsid w:val="00A02AF7"/>
    <w:rsid w:val="00A147BD"/>
    <w:rsid w:val="00A22FB4"/>
    <w:rsid w:val="00A450DA"/>
    <w:rsid w:val="00A54033"/>
    <w:rsid w:val="00A80241"/>
    <w:rsid w:val="00A85232"/>
    <w:rsid w:val="00AA756F"/>
    <w:rsid w:val="00AB4210"/>
    <w:rsid w:val="00AC4E17"/>
    <w:rsid w:val="00AD794C"/>
    <w:rsid w:val="00AF0539"/>
    <w:rsid w:val="00AF33E8"/>
    <w:rsid w:val="00AF47FA"/>
    <w:rsid w:val="00B02F2E"/>
    <w:rsid w:val="00B15ADB"/>
    <w:rsid w:val="00B24FF7"/>
    <w:rsid w:val="00B253C4"/>
    <w:rsid w:val="00B34AD3"/>
    <w:rsid w:val="00B64D7D"/>
    <w:rsid w:val="00B71AFC"/>
    <w:rsid w:val="00B7498C"/>
    <w:rsid w:val="00B76FD4"/>
    <w:rsid w:val="00B80010"/>
    <w:rsid w:val="00B80F55"/>
    <w:rsid w:val="00B84086"/>
    <w:rsid w:val="00B85F2B"/>
    <w:rsid w:val="00B85FE6"/>
    <w:rsid w:val="00B87A1C"/>
    <w:rsid w:val="00B955FD"/>
    <w:rsid w:val="00BB522B"/>
    <w:rsid w:val="00BC2167"/>
    <w:rsid w:val="00BD33CE"/>
    <w:rsid w:val="00BE051D"/>
    <w:rsid w:val="00C016B2"/>
    <w:rsid w:val="00C01BAE"/>
    <w:rsid w:val="00C03A16"/>
    <w:rsid w:val="00C06DCE"/>
    <w:rsid w:val="00C21309"/>
    <w:rsid w:val="00C2689A"/>
    <w:rsid w:val="00C55B50"/>
    <w:rsid w:val="00C579FA"/>
    <w:rsid w:val="00C747D1"/>
    <w:rsid w:val="00C774FC"/>
    <w:rsid w:val="00C86EC9"/>
    <w:rsid w:val="00C9041C"/>
    <w:rsid w:val="00C91DAC"/>
    <w:rsid w:val="00C948A5"/>
    <w:rsid w:val="00CB1F14"/>
    <w:rsid w:val="00CC208C"/>
    <w:rsid w:val="00CC7560"/>
    <w:rsid w:val="00CF79EB"/>
    <w:rsid w:val="00D05403"/>
    <w:rsid w:val="00D31F78"/>
    <w:rsid w:val="00D40094"/>
    <w:rsid w:val="00D639F9"/>
    <w:rsid w:val="00D73069"/>
    <w:rsid w:val="00D7637A"/>
    <w:rsid w:val="00DA1AC9"/>
    <w:rsid w:val="00DD0DA1"/>
    <w:rsid w:val="00DF7045"/>
    <w:rsid w:val="00E156E3"/>
    <w:rsid w:val="00E17A1A"/>
    <w:rsid w:val="00E215E4"/>
    <w:rsid w:val="00E26D44"/>
    <w:rsid w:val="00E5122C"/>
    <w:rsid w:val="00E601E8"/>
    <w:rsid w:val="00E62AD1"/>
    <w:rsid w:val="00E732F3"/>
    <w:rsid w:val="00E737EF"/>
    <w:rsid w:val="00E81511"/>
    <w:rsid w:val="00E82FAE"/>
    <w:rsid w:val="00E87756"/>
    <w:rsid w:val="00E957B5"/>
    <w:rsid w:val="00EA3C4F"/>
    <w:rsid w:val="00EA5ECC"/>
    <w:rsid w:val="00ED1C6C"/>
    <w:rsid w:val="00ED6C2A"/>
    <w:rsid w:val="00EE0C62"/>
    <w:rsid w:val="00EE36F3"/>
    <w:rsid w:val="00EF4BD6"/>
    <w:rsid w:val="00F03786"/>
    <w:rsid w:val="00F17A23"/>
    <w:rsid w:val="00F32A42"/>
    <w:rsid w:val="00F501E7"/>
    <w:rsid w:val="00F52D60"/>
    <w:rsid w:val="00F5410B"/>
    <w:rsid w:val="00F67AEC"/>
    <w:rsid w:val="00F67EDA"/>
    <w:rsid w:val="00F81760"/>
    <w:rsid w:val="00F86B0F"/>
    <w:rsid w:val="00F8740D"/>
    <w:rsid w:val="00FA0FB2"/>
    <w:rsid w:val="00FA1C26"/>
    <w:rsid w:val="00FA58B9"/>
    <w:rsid w:val="00FB5E01"/>
    <w:rsid w:val="00FC10EB"/>
    <w:rsid w:val="00FC2686"/>
    <w:rsid w:val="00FC36F6"/>
    <w:rsid w:val="00FD248E"/>
    <w:rsid w:val="00FD3448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Cynthia D Heine</cp:lastModifiedBy>
  <cp:revision>148</cp:revision>
  <cp:lastPrinted>2016-11-10T21:18:00Z</cp:lastPrinted>
  <dcterms:created xsi:type="dcterms:W3CDTF">2014-06-23T13:24:00Z</dcterms:created>
  <dcterms:modified xsi:type="dcterms:W3CDTF">2016-11-10T21:20:00Z</dcterms:modified>
</cp:coreProperties>
</file>