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61B1" w14:textId="1E22650B" w:rsidR="007407E3" w:rsidRDefault="007407E3" w:rsidP="0089768D">
      <w:pPr>
        <w:ind w:left="0"/>
      </w:pPr>
      <w:r w:rsidRPr="00553FE0">
        <w:t xml:space="preserve">The York County Board of Commissioners met according to law on </w:t>
      </w:r>
      <w:r>
        <w:t>Tuesday,</w:t>
      </w:r>
      <w:r w:rsidRPr="00553FE0">
        <w:t xml:space="preserve"> </w:t>
      </w:r>
      <w:r w:rsidR="001D52D5">
        <w:t>December 4</w:t>
      </w:r>
      <w:r w:rsidR="00D24D36">
        <w:t>,</w:t>
      </w:r>
      <w:r>
        <w:t xml:space="preserve"> 201</w:t>
      </w:r>
      <w:r w:rsidR="00081551">
        <w:t>8</w:t>
      </w:r>
      <w:r w:rsidRPr="00553FE0">
        <w:t xml:space="preserve"> at </w:t>
      </w:r>
      <w:r>
        <w:t>8:30</w:t>
      </w:r>
      <w:r w:rsidRPr="00553FE0">
        <w:t xml:space="preserve"> </w:t>
      </w:r>
      <w:r>
        <w:t>a</w:t>
      </w:r>
      <w:r w:rsidRPr="00553FE0">
        <w:t xml:space="preserve">.m. as per notice in the York News Times on </w:t>
      </w:r>
      <w:r w:rsidR="002D0EEE">
        <w:t xml:space="preserve">November </w:t>
      </w:r>
      <w:r w:rsidR="001D52D5">
        <w:t>29</w:t>
      </w:r>
      <w:r>
        <w:t>, 201</w:t>
      </w:r>
      <w:r w:rsidR="00081551">
        <w:t>8</w:t>
      </w:r>
      <w:r w:rsidRPr="00553FE0">
        <w:t xml:space="preserve">, with </w:t>
      </w:r>
      <w:r>
        <w:t xml:space="preserve">Chairman </w:t>
      </w:r>
      <w:r w:rsidR="006506E8">
        <w:t>Jack Sikes</w:t>
      </w:r>
      <w:r>
        <w:t xml:space="preserve"> presiding, with Randy Obermier, </w:t>
      </w:r>
      <w:r w:rsidR="006506E8">
        <w:t>Bill Bamesberger</w:t>
      </w:r>
      <w:r w:rsidR="001D52D5">
        <w:t xml:space="preserve"> and</w:t>
      </w:r>
      <w:r w:rsidR="00605F39">
        <w:t xml:space="preserve"> </w:t>
      </w:r>
      <w:r w:rsidR="006B7877">
        <w:t>Kurt Bulgrin</w:t>
      </w:r>
      <w:r w:rsidR="002001F2">
        <w:t>.</w:t>
      </w:r>
      <w:r w:rsidR="002D0EEE">
        <w:t xml:space="preserve"> </w:t>
      </w:r>
      <w:r w:rsidR="009E0DB1">
        <w:t xml:space="preserve">Paul Buller absent. </w:t>
      </w:r>
      <w:r w:rsidR="002D0EEE">
        <w:t xml:space="preserve"> </w:t>
      </w:r>
      <w:r w:rsidRPr="00553FE0">
        <w:t xml:space="preserve">Also present </w:t>
      </w:r>
      <w:r>
        <w:t xml:space="preserve">at the meeting </w:t>
      </w:r>
      <w:r w:rsidRPr="00553FE0">
        <w:t>w</w:t>
      </w:r>
      <w:r>
        <w:t>as</w:t>
      </w:r>
      <w:r w:rsidR="001C56E5" w:rsidRPr="001C56E5">
        <w:t xml:space="preserve"> </w:t>
      </w:r>
      <w:r w:rsidR="004C7403">
        <w:t>Kelly Turner, York County Clerk</w:t>
      </w:r>
      <w:r w:rsidR="00901331">
        <w:t>,</w:t>
      </w:r>
      <w:r w:rsidR="003065CD">
        <w:t xml:space="preserve"> </w:t>
      </w:r>
      <w:r w:rsidR="005616F8">
        <w:t>Melanie Wilkinson, correspondent for the York News Times</w:t>
      </w:r>
      <w:r w:rsidR="00901331">
        <w:t xml:space="preserve"> and </w:t>
      </w:r>
      <w:r w:rsidR="00605F39">
        <w:t>Luke Fochtman correspondent for KAWL radio.</w:t>
      </w:r>
    </w:p>
    <w:p w14:paraId="14EB6A83" w14:textId="77777777" w:rsidR="00816D48" w:rsidRPr="00553FE0" w:rsidRDefault="00816D48" w:rsidP="0089768D">
      <w:pPr>
        <w:ind w:left="0"/>
      </w:pPr>
    </w:p>
    <w:p w14:paraId="70549EA3"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7956BD29" w14:textId="77777777" w:rsidR="007407E3" w:rsidRPr="00553FE0" w:rsidRDefault="007407E3" w:rsidP="007407E3">
      <w:pPr>
        <w:ind w:left="0"/>
      </w:pPr>
    </w:p>
    <w:p w14:paraId="1940712D" w14:textId="63EA3EEA"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6BFBCB1E" w14:textId="35AC2C0C" w:rsidR="002D0EEE" w:rsidRDefault="002D0EEE" w:rsidP="007407E3">
      <w:pPr>
        <w:ind w:left="0"/>
      </w:pPr>
    </w:p>
    <w:p w14:paraId="292287D3" w14:textId="43884F6D" w:rsidR="002D0EEE" w:rsidRDefault="002D0EEE" w:rsidP="007407E3">
      <w:pPr>
        <w:ind w:left="0"/>
      </w:pPr>
      <w:r w:rsidRPr="00553FE0">
        <w:t>Moved by</w:t>
      </w:r>
      <w:r w:rsidR="003065CD">
        <w:t xml:space="preserve"> </w:t>
      </w:r>
      <w:r w:rsidR="00A335BE">
        <w:t>Bamesberger,</w:t>
      </w:r>
      <w:r>
        <w:t xml:space="preserve"> </w:t>
      </w:r>
      <w:r w:rsidRPr="00553FE0">
        <w:t>seconded by</w:t>
      </w:r>
      <w:r>
        <w:t xml:space="preserve"> </w:t>
      </w:r>
      <w:r w:rsidR="00A335BE">
        <w:t>Obermier</w:t>
      </w:r>
      <w:r>
        <w:t xml:space="preserve">, </w:t>
      </w:r>
      <w:r w:rsidRPr="00553FE0">
        <w:t xml:space="preserve">to approve the minutes of the </w:t>
      </w:r>
      <w:r w:rsidR="00F90C62">
        <w:t xml:space="preserve">November </w:t>
      </w:r>
      <w:r w:rsidR="001D52D5">
        <w:t>20</w:t>
      </w:r>
      <w:r>
        <w:t>, 2018</w:t>
      </w:r>
      <w:r w:rsidRPr="00553FE0">
        <w:t>,</w:t>
      </w:r>
      <w:r w:rsidR="00C00BB3">
        <w:t xml:space="preserve"> </w:t>
      </w:r>
      <w:r w:rsidR="00F90C62">
        <w:t>B</w:t>
      </w:r>
      <w:r w:rsidRPr="00553FE0">
        <w:t>oard of Commissioners meeting</w:t>
      </w:r>
      <w:r>
        <w:t>;</w:t>
      </w:r>
      <w:r w:rsidRPr="00553FE0">
        <w:t xml:space="preserve"> roll call: </w:t>
      </w:r>
      <w:r w:rsidR="00151564" w:rsidRPr="00553FE0">
        <w:t>yeas</w:t>
      </w:r>
      <w:r w:rsidR="00151564">
        <w:t>, Bamesberger</w:t>
      </w:r>
      <w:r w:rsidR="00A335BE">
        <w:t>, Obermier,</w:t>
      </w:r>
      <w:r w:rsidR="003065CD">
        <w:t xml:space="preserve"> </w:t>
      </w:r>
      <w:r w:rsidR="009E0DB1">
        <w:t>Bulgrin</w:t>
      </w:r>
      <w:r w:rsidR="00605F39">
        <w:t xml:space="preserve"> </w:t>
      </w:r>
      <w:r>
        <w:t xml:space="preserve">and Sikes; nays none; </w:t>
      </w:r>
      <w:r w:rsidR="009E0DB1">
        <w:t>Buller absent,</w:t>
      </w:r>
      <w:r w:rsidR="00605F39">
        <w:t xml:space="preserve"> </w:t>
      </w:r>
      <w:r w:rsidRPr="00553FE0">
        <w:t>motion carried.</w:t>
      </w:r>
    </w:p>
    <w:p w14:paraId="0E6C23C3" w14:textId="77777777" w:rsidR="007407E3" w:rsidRDefault="007407E3" w:rsidP="007407E3">
      <w:pPr>
        <w:ind w:left="0"/>
      </w:pPr>
    </w:p>
    <w:p w14:paraId="2B9A77B8" w14:textId="543D1FC9" w:rsidR="00605F39" w:rsidRDefault="007407E3" w:rsidP="001C6FF7">
      <w:pPr>
        <w:ind w:left="0"/>
      </w:pPr>
      <w:r>
        <w:t xml:space="preserve">Moved </w:t>
      </w:r>
      <w:r w:rsidR="00137F20">
        <w:t>by</w:t>
      </w:r>
      <w:r w:rsidR="00605F39">
        <w:t xml:space="preserve"> </w:t>
      </w:r>
      <w:r w:rsidR="00E354DB">
        <w:t>Obermier</w:t>
      </w:r>
      <w:r w:rsidR="003065CD">
        <w:t xml:space="preserve">, </w:t>
      </w:r>
      <w:r w:rsidR="00FA1D3E">
        <w:t>seconded</w:t>
      </w:r>
      <w:r>
        <w:t xml:space="preserve"> </w:t>
      </w:r>
      <w:r w:rsidR="00137F20">
        <w:t>by</w:t>
      </w:r>
      <w:r w:rsidR="009E0DB1">
        <w:t xml:space="preserve"> </w:t>
      </w:r>
      <w:r w:rsidR="00E354DB">
        <w:t>Bamesberger</w:t>
      </w:r>
      <w:r w:rsidR="009E0DB1">
        <w:t>,</w:t>
      </w:r>
      <w:r>
        <w:t xml:space="preserve"> to </w:t>
      </w:r>
      <w:r w:rsidR="00BB53E6">
        <w:t xml:space="preserve">adopt the agenda for Tuesday </w:t>
      </w:r>
      <w:r w:rsidR="001D52D5">
        <w:t>December 4</w:t>
      </w:r>
      <w:r w:rsidR="00BB53E6">
        <w:t>, 201</w:t>
      </w:r>
      <w:r w:rsidR="00C84474">
        <w:t>8</w:t>
      </w:r>
      <w:r w:rsidR="00BB53E6">
        <w:t>,</w:t>
      </w:r>
      <w:r>
        <w:t xml:space="preserve"> </w:t>
      </w:r>
      <w:r w:rsidR="009E0DB1">
        <w:t>with amending the agenda to add, Discuss and Act on closing the Courthouse on Wednesday December 5</w:t>
      </w:r>
      <w:r w:rsidR="009E0DB1" w:rsidRPr="009E0DB1">
        <w:rPr>
          <w:vertAlign w:val="superscript"/>
        </w:rPr>
        <w:t>th</w:t>
      </w:r>
      <w:r w:rsidR="009E0DB1">
        <w:t xml:space="preserve"> for National Day of Mourning, </w:t>
      </w:r>
      <w:r>
        <w:t xml:space="preserve">roll call: </w:t>
      </w:r>
      <w:r w:rsidR="00CB257C">
        <w:t>yeas;</w:t>
      </w:r>
      <w:r w:rsidR="009E0DB1">
        <w:t xml:space="preserve"> Obermier, </w:t>
      </w:r>
      <w:r w:rsidR="00E354DB">
        <w:t xml:space="preserve">Bamesberger, </w:t>
      </w:r>
      <w:r w:rsidR="009E0DB1">
        <w:t>Bulgrin</w:t>
      </w:r>
      <w:r w:rsidR="00675974">
        <w:t xml:space="preserve"> </w:t>
      </w:r>
      <w:r w:rsidR="008F1E8C">
        <w:t>and</w:t>
      </w:r>
      <w:r w:rsidR="00BC11F9">
        <w:t xml:space="preserve"> Sikes, </w:t>
      </w:r>
      <w:r>
        <w:t xml:space="preserve">nays, none; </w:t>
      </w:r>
      <w:r w:rsidR="009E0DB1">
        <w:t>Buller absent,</w:t>
      </w:r>
      <w:r w:rsidR="00605F39">
        <w:t xml:space="preserve"> </w:t>
      </w:r>
      <w:r>
        <w:t xml:space="preserve">motion </w:t>
      </w:r>
      <w:r w:rsidR="00332741">
        <w:t>carried.</w:t>
      </w:r>
    </w:p>
    <w:p w14:paraId="47F951D0" w14:textId="77777777" w:rsidR="00970DC8" w:rsidRDefault="00970DC8" w:rsidP="001C6FF7">
      <w:pPr>
        <w:ind w:left="0"/>
      </w:pPr>
    </w:p>
    <w:p w14:paraId="6ECF2FDB" w14:textId="3D6764B2" w:rsidR="00605F39" w:rsidRDefault="00FF366D" w:rsidP="001C6FF7">
      <w:pPr>
        <w:ind w:left="0"/>
      </w:pPr>
      <w:r>
        <w:t>Harvey</w:t>
      </w:r>
      <w:r w:rsidR="00605F39">
        <w:t xml:space="preserve"> Keim, Highway </w:t>
      </w:r>
      <w:r>
        <w:t>Superintendent</w:t>
      </w:r>
      <w:r w:rsidR="00605F39">
        <w:t>, met with the Board with update on the Road Department.</w:t>
      </w:r>
    </w:p>
    <w:p w14:paraId="5DEB624B" w14:textId="77777777" w:rsidR="00605F39" w:rsidRDefault="00605F39" w:rsidP="001C6FF7">
      <w:pPr>
        <w:ind w:left="0"/>
      </w:pPr>
    </w:p>
    <w:p w14:paraId="4498DD84" w14:textId="14F8854F" w:rsidR="00635DDE" w:rsidRDefault="006B7877" w:rsidP="006B7877">
      <w:pPr>
        <w:ind w:left="0"/>
      </w:pPr>
      <w:r>
        <w:rPr>
          <w:b/>
          <w:u w:val="single"/>
        </w:rPr>
        <w:t>PAYROLL AND VENDOR CLAIMS:</w:t>
      </w:r>
    </w:p>
    <w:p w14:paraId="25C4C274" w14:textId="389A4F22" w:rsidR="005C53CB" w:rsidRDefault="0038201F" w:rsidP="005B4F0A">
      <w:pPr>
        <w:tabs>
          <w:tab w:val="left" w:pos="3060"/>
          <w:tab w:val="left" w:pos="7200"/>
          <w:tab w:val="left" w:pos="10170"/>
          <w:tab w:val="decimal" w:pos="11160"/>
          <w:tab w:val="left" w:pos="12240"/>
          <w:tab w:val="left" w:pos="12960"/>
        </w:tabs>
        <w:ind w:left="0" w:firstLine="0"/>
      </w:pPr>
      <w:r>
        <w:t xml:space="preserve">           </w:t>
      </w:r>
      <w:r w:rsidR="00635DDE">
        <w:t>Moved by</w:t>
      </w:r>
      <w:r w:rsidR="00514D3F">
        <w:t xml:space="preserve"> </w:t>
      </w:r>
      <w:r w:rsidR="009E0DB1">
        <w:t>Bamesberger</w:t>
      </w:r>
      <w:r w:rsidR="00332741">
        <w:t>, seconded</w:t>
      </w:r>
      <w:r w:rsidR="00635DDE">
        <w:t xml:space="preserve"> by</w:t>
      </w:r>
      <w:r w:rsidR="009E0DB1">
        <w:t xml:space="preserve"> Obermier</w:t>
      </w:r>
      <w:r w:rsidR="00635DDE">
        <w:t xml:space="preserve">, to approve payroll </w:t>
      </w:r>
      <w:r w:rsidR="004D3E18">
        <w:t xml:space="preserve">in the amount of $187,770.07 </w:t>
      </w:r>
      <w:r w:rsidR="00635DDE">
        <w:t xml:space="preserve">and vendor claims, </w:t>
      </w:r>
      <w:r w:rsidR="00695066">
        <w:t xml:space="preserve">with 2 added claims which were add in the claim list below, </w:t>
      </w:r>
      <w:r w:rsidR="00964A53">
        <w:t xml:space="preserve">roll call, yeas, </w:t>
      </w:r>
      <w:r w:rsidR="00695066">
        <w:t xml:space="preserve">Bamesberger, Obermier, Bulgrin </w:t>
      </w:r>
      <w:r w:rsidR="00964A53">
        <w:t xml:space="preserve">and Sikes, nays </w:t>
      </w:r>
      <w:r w:rsidR="00F1183F">
        <w:t>none</w:t>
      </w:r>
      <w:r w:rsidR="00964A53">
        <w:t>,</w:t>
      </w:r>
      <w:r w:rsidR="00514D3F">
        <w:t xml:space="preserve"> </w:t>
      </w:r>
      <w:r w:rsidR="00695066">
        <w:t xml:space="preserve">Buller </w:t>
      </w:r>
      <w:r w:rsidR="00151564">
        <w:t>absent, motion</w:t>
      </w:r>
      <w:r w:rsidR="00964A53">
        <w:t xml:space="preserve"> carried.</w:t>
      </w:r>
      <w:bookmarkStart w:id="0" w:name="_Hlk495410618"/>
    </w:p>
    <w:bookmarkEnd w:id="0"/>
    <w:p w14:paraId="0BF0F9F0" w14:textId="77777777" w:rsidR="00CF4CBE" w:rsidRDefault="00CF4CBE" w:rsidP="009301F5">
      <w:pPr>
        <w:tabs>
          <w:tab w:val="decimal" w:pos="6480"/>
        </w:tabs>
        <w:ind w:left="0"/>
      </w:pPr>
    </w:p>
    <w:p w14:paraId="303DACA0" w14:textId="5FBDCB0A" w:rsidR="00A335BE" w:rsidRDefault="00A335BE" w:rsidP="00970DC8">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9144A0B"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Blue Knight Security, Inc </w:t>
      </w:r>
      <w:r>
        <w:tab/>
        <w:t xml:space="preserve">Security Contract </w:t>
      </w:r>
      <w:r>
        <w:tab/>
        <w:t>948.00</w:t>
      </w:r>
    </w:p>
    <w:p w14:paraId="2A69729F" w14:textId="77777777" w:rsidR="00A335BE" w:rsidRDefault="00A335BE" w:rsidP="00A335BE">
      <w:pPr>
        <w:tabs>
          <w:tab w:val="left" w:pos="3060"/>
          <w:tab w:val="left" w:pos="7200"/>
          <w:tab w:val="decimal" w:pos="10710"/>
          <w:tab w:val="left" w:pos="10800"/>
          <w:tab w:val="left" w:pos="12240"/>
          <w:tab w:val="left" w:pos="12960"/>
        </w:tabs>
      </w:pPr>
      <w:r>
        <w:t xml:space="preserve">Rd </w:t>
      </w:r>
      <w:r>
        <w:tab/>
        <w:t>Bosselman</w:t>
      </w:r>
      <w:r>
        <w:tab/>
        <w:t xml:space="preserve">Mach &amp; Equip. </w:t>
      </w:r>
      <w:r>
        <w:tab/>
        <w:t>20,685.37</w:t>
      </w:r>
    </w:p>
    <w:p w14:paraId="2A5F0372"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Bredenkamp, Patricia </w:t>
      </w:r>
      <w:r>
        <w:tab/>
        <w:t xml:space="preserve">Retirement </w:t>
      </w:r>
      <w:r>
        <w:tab/>
        <w:t>10.00</w:t>
      </w:r>
    </w:p>
    <w:p w14:paraId="1A140369"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Capital Business Systems, Inc</w:t>
      </w:r>
      <w:r>
        <w:tab/>
        <w:t xml:space="preserve">Print &amp; Publish </w:t>
      </w:r>
      <w:r>
        <w:tab/>
        <w:t>181.16</w:t>
      </w:r>
    </w:p>
    <w:p w14:paraId="0CD38234" w14:textId="77777777" w:rsidR="00A335BE" w:rsidRDefault="00A335BE" w:rsidP="00A335BE">
      <w:pPr>
        <w:tabs>
          <w:tab w:val="left" w:pos="3060"/>
          <w:tab w:val="left" w:pos="7200"/>
          <w:tab w:val="decimal" w:pos="10710"/>
          <w:tab w:val="left" w:pos="10800"/>
          <w:tab w:val="left" w:pos="12240"/>
          <w:tab w:val="left" w:pos="12960"/>
        </w:tabs>
      </w:pPr>
      <w:r>
        <w:t>Aging</w:t>
      </w:r>
      <w:r>
        <w:tab/>
        <w:t>Cash-Wa Distributing, Co</w:t>
      </w:r>
      <w:r>
        <w:tab/>
        <w:t>Health Promo</w:t>
      </w:r>
      <w:r>
        <w:tab/>
        <w:t>1,566.37</w:t>
      </w:r>
    </w:p>
    <w:p w14:paraId="2936BB11"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Charlton, Ann </w:t>
      </w:r>
      <w:r>
        <w:tab/>
        <w:t xml:space="preserve">Reimbursement </w:t>
      </w:r>
      <w:r>
        <w:tab/>
        <w:t>398.94</w:t>
      </w:r>
    </w:p>
    <w:p w14:paraId="33B33B2A"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Child Advocacy Center </w:t>
      </w:r>
      <w:r>
        <w:tab/>
        <w:t>Probation Costs</w:t>
      </w:r>
      <w:r>
        <w:tab/>
        <w:t>2,831.50</w:t>
      </w:r>
    </w:p>
    <w:p w14:paraId="7DF198BD" w14:textId="77777777" w:rsidR="00A335BE" w:rsidRDefault="00A335BE" w:rsidP="00A335BE">
      <w:pPr>
        <w:tabs>
          <w:tab w:val="left" w:pos="3060"/>
          <w:tab w:val="left" w:pos="7200"/>
          <w:tab w:val="decimal" w:pos="10710"/>
          <w:tab w:val="left" w:pos="10800"/>
          <w:tab w:val="left" w:pos="12240"/>
          <w:tab w:val="left" w:pos="12960"/>
        </w:tabs>
      </w:pPr>
      <w:r>
        <w:t>Gen, Rd, 911</w:t>
      </w:r>
      <w:r>
        <w:tab/>
        <w:t xml:space="preserve">City of York </w:t>
      </w:r>
      <w:r>
        <w:tab/>
        <w:t>Water/Sewer/Health Accident</w:t>
      </w:r>
      <w:r>
        <w:tab/>
        <w:t>5,647.84</w:t>
      </w:r>
    </w:p>
    <w:p w14:paraId="387D8CBD"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254.00</w:t>
      </w:r>
    </w:p>
    <w:p w14:paraId="438CEEB9"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Cuda, Sharon </w:t>
      </w:r>
      <w:r>
        <w:tab/>
        <w:t xml:space="preserve">Retirement </w:t>
      </w:r>
      <w:r>
        <w:tab/>
        <w:t>10.00</w:t>
      </w:r>
    </w:p>
    <w:p w14:paraId="10AF14AA"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Damman, Gregory </w:t>
      </w:r>
      <w:r>
        <w:tab/>
        <w:t>Attorney Fees</w:t>
      </w:r>
      <w:r>
        <w:tab/>
        <w:t>3,595.75</w:t>
      </w:r>
    </w:p>
    <w:p w14:paraId="27B86EFD" w14:textId="77777777" w:rsidR="00A335BE" w:rsidRDefault="00A335BE" w:rsidP="00A335BE">
      <w:pPr>
        <w:tabs>
          <w:tab w:val="left" w:pos="3060"/>
          <w:tab w:val="left" w:pos="7200"/>
          <w:tab w:val="decimal" w:pos="10710"/>
          <w:tab w:val="left" w:pos="10800"/>
          <w:tab w:val="left" w:pos="12240"/>
          <w:tab w:val="left" w:pos="12960"/>
        </w:tabs>
      </w:pPr>
      <w:r>
        <w:t xml:space="preserve">Gen, 911 </w:t>
      </w:r>
      <w:r>
        <w:tab/>
        <w:t>Eakes Office Plus</w:t>
      </w:r>
      <w:r>
        <w:tab/>
        <w:t>Office Supplies</w:t>
      </w:r>
      <w:r>
        <w:tab/>
        <w:t>715.57</w:t>
      </w:r>
    </w:p>
    <w:p w14:paraId="6986A059"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Fairbanks, Susie </w:t>
      </w:r>
      <w:r>
        <w:tab/>
        <w:t xml:space="preserve">Election </w:t>
      </w:r>
      <w:r>
        <w:tab/>
        <w:t>15.75</w:t>
      </w:r>
    </w:p>
    <w:p w14:paraId="6CC25843"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Fillman Law Office </w:t>
      </w:r>
      <w:r>
        <w:tab/>
        <w:t xml:space="preserve">Attorney Fees </w:t>
      </w:r>
      <w:r>
        <w:tab/>
        <w:t>579.50</w:t>
      </w:r>
    </w:p>
    <w:p w14:paraId="76C0EBB0"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Friesen, Calvin </w:t>
      </w:r>
      <w:r>
        <w:tab/>
        <w:t>Reimbursement</w:t>
      </w:r>
      <w:r>
        <w:tab/>
        <w:t>142.13</w:t>
      </w:r>
    </w:p>
    <w:p w14:paraId="621EA7C3"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Grafton Law Office, P.C, L.L.O </w:t>
      </w:r>
      <w:r>
        <w:tab/>
        <w:t xml:space="preserve">Attorney Fees </w:t>
      </w:r>
      <w:r>
        <w:tab/>
        <w:t>864.50</w:t>
      </w:r>
    </w:p>
    <w:p w14:paraId="4D16C22D" w14:textId="77777777" w:rsidR="00A335BE" w:rsidRDefault="00A335BE" w:rsidP="00A335BE">
      <w:pPr>
        <w:tabs>
          <w:tab w:val="left" w:pos="3060"/>
          <w:tab w:val="left" w:pos="7200"/>
          <w:tab w:val="decimal" w:pos="10710"/>
          <w:tab w:val="left" w:pos="10800"/>
          <w:tab w:val="left" w:pos="12240"/>
          <w:tab w:val="left" w:pos="12960"/>
        </w:tabs>
      </w:pPr>
      <w:r>
        <w:t xml:space="preserve">Aging </w:t>
      </w:r>
      <w:r>
        <w:tab/>
        <w:t xml:space="preserve">Grand Central Foods </w:t>
      </w:r>
      <w:r>
        <w:tab/>
        <w:t>Health Promo</w:t>
      </w:r>
      <w:r>
        <w:tab/>
        <w:t>1,372.72</w:t>
      </w:r>
    </w:p>
    <w:p w14:paraId="7D24061F"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Great Plains Pest Management, Inc </w:t>
      </w:r>
      <w:r>
        <w:tab/>
        <w:t xml:space="preserve">Building &amp; Ground </w:t>
      </w:r>
      <w:r>
        <w:tab/>
        <w:t>116.00</w:t>
      </w:r>
    </w:p>
    <w:p w14:paraId="6A0BC1EE"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Green, Carla </w:t>
      </w:r>
      <w:r>
        <w:tab/>
        <w:t xml:space="preserve">Reimbursement </w:t>
      </w:r>
      <w:r>
        <w:tab/>
        <w:t>153.98</w:t>
      </w:r>
    </w:p>
    <w:p w14:paraId="601BAC3D"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14:paraId="20AB85C4"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Henry, Tammy </w:t>
      </w:r>
      <w:r>
        <w:tab/>
        <w:t xml:space="preserve">Reimbursement </w:t>
      </w:r>
      <w:r>
        <w:tab/>
        <w:t>30.00</w:t>
      </w:r>
    </w:p>
    <w:p w14:paraId="6F376F5D" w14:textId="77777777" w:rsidR="00A335BE" w:rsidRDefault="00A335BE" w:rsidP="00A335BE">
      <w:pPr>
        <w:tabs>
          <w:tab w:val="left" w:pos="3060"/>
          <w:tab w:val="left" w:pos="7200"/>
          <w:tab w:val="decimal" w:pos="10710"/>
          <w:tab w:val="left" w:pos="10800"/>
          <w:tab w:val="left" w:pos="12240"/>
          <w:tab w:val="left" w:pos="12960"/>
        </w:tabs>
      </w:pPr>
      <w:r>
        <w:t>Aging</w:t>
      </w:r>
      <w:r>
        <w:tab/>
        <w:t xml:space="preserve">Hines, Janet </w:t>
      </w:r>
      <w:r>
        <w:tab/>
        <w:t xml:space="preserve">Reimbursement </w:t>
      </w:r>
      <w:r>
        <w:tab/>
        <w:t>20.17</w:t>
      </w:r>
    </w:p>
    <w:p w14:paraId="3CB847B5"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Hobart Sales &amp; Service </w:t>
      </w:r>
      <w:r>
        <w:tab/>
        <w:t>Other Equip.</w:t>
      </w:r>
      <w:r>
        <w:tab/>
        <w:t>516.41</w:t>
      </w:r>
    </w:p>
    <w:p w14:paraId="04A3CD97"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Hometown Leasing </w:t>
      </w:r>
      <w:r>
        <w:tab/>
        <w:t xml:space="preserve">Equip. Rental </w:t>
      </w:r>
      <w:r>
        <w:tab/>
        <w:t>58.24</w:t>
      </w:r>
    </w:p>
    <w:p w14:paraId="1B12BD60"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Hornbacher, Jennifer</w:t>
      </w:r>
      <w:r>
        <w:tab/>
        <w:t xml:space="preserve">Misc. </w:t>
      </w:r>
      <w:r>
        <w:tab/>
        <w:t>156.34</w:t>
      </w:r>
    </w:p>
    <w:p w14:paraId="38F7C319"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Hy-Tec Auto Service </w:t>
      </w:r>
      <w:r>
        <w:tab/>
        <w:t xml:space="preserve">Mach. &amp; Equip. </w:t>
      </w:r>
      <w:r>
        <w:tab/>
        <w:t>275.92</w:t>
      </w:r>
    </w:p>
    <w:p w14:paraId="14046AE7"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Jackson Services, Inc. </w:t>
      </w:r>
      <w:r>
        <w:tab/>
        <w:t>Maintenance Agreement</w:t>
      </w:r>
      <w:r>
        <w:tab/>
        <w:t>84.64</w:t>
      </w:r>
    </w:p>
    <w:p w14:paraId="0885EB13"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Janssen Capital Management, LLC</w:t>
      </w:r>
      <w:r>
        <w:tab/>
        <w:t xml:space="preserve">Mach. &amp; Equip. </w:t>
      </w:r>
      <w:r>
        <w:tab/>
        <w:t>127.50</w:t>
      </w:r>
    </w:p>
    <w:p w14:paraId="1497F280"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Johnson, Christopher</w:t>
      </w:r>
      <w:r>
        <w:tab/>
        <w:t xml:space="preserve">Misc. </w:t>
      </w:r>
      <w:r>
        <w:tab/>
        <w:t>299.65</w:t>
      </w:r>
    </w:p>
    <w:p w14:paraId="243ECDA0" w14:textId="77777777" w:rsidR="00A335BE" w:rsidRDefault="00A335BE" w:rsidP="00A335BE">
      <w:pPr>
        <w:tabs>
          <w:tab w:val="left" w:pos="3060"/>
          <w:tab w:val="left" w:pos="7200"/>
          <w:tab w:val="decimal" w:pos="10710"/>
          <w:tab w:val="left" w:pos="10800"/>
          <w:tab w:val="left" w:pos="12240"/>
          <w:tab w:val="left" w:pos="12960"/>
        </w:tabs>
      </w:pPr>
      <w:r>
        <w:t>Rd</w:t>
      </w:r>
      <w:r>
        <w:tab/>
        <w:t>Johnson Sand &amp; Gravel Co, Inc</w:t>
      </w:r>
      <w:r>
        <w:tab/>
        <w:t xml:space="preserve">Gravel &amp; Royalty </w:t>
      </w:r>
      <w:r>
        <w:tab/>
        <w:t>9,804.76</w:t>
      </w:r>
    </w:p>
    <w:p w14:paraId="186344A6" w14:textId="77777777" w:rsidR="00A335BE" w:rsidRDefault="00A335BE" w:rsidP="00A335BE">
      <w:pPr>
        <w:tabs>
          <w:tab w:val="left" w:pos="3060"/>
          <w:tab w:val="left" w:pos="7200"/>
          <w:tab w:val="decimal" w:pos="10710"/>
          <w:tab w:val="left" w:pos="10800"/>
          <w:tab w:val="left" w:pos="12240"/>
          <w:tab w:val="left" w:pos="12960"/>
        </w:tabs>
      </w:pPr>
      <w:r>
        <w:t>Rd</w:t>
      </w:r>
      <w:r>
        <w:tab/>
        <w:t xml:space="preserve">King’s Glass </w:t>
      </w:r>
      <w:r>
        <w:tab/>
        <w:t xml:space="preserve">Road Equip. Repair </w:t>
      </w:r>
      <w:r>
        <w:tab/>
        <w:t>160.00</w:t>
      </w:r>
    </w:p>
    <w:p w14:paraId="334D5FC2" w14:textId="77777777" w:rsidR="00A335BE" w:rsidRDefault="00A335BE" w:rsidP="00A335BE">
      <w:pPr>
        <w:tabs>
          <w:tab w:val="left" w:pos="3060"/>
          <w:tab w:val="left" w:pos="7200"/>
          <w:tab w:val="decimal" w:pos="10710"/>
          <w:tab w:val="left" w:pos="10800"/>
          <w:tab w:val="left" w:pos="12240"/>
          <w:tab w:val="left" w:pos="12960"/>
        </w:tabs>
      </w:pPr>
      <w:r>
        <w:t>Rd</w:t>
      </w:r>
      <w:r>
        <w:tab/>
        <w:t xml:space="preserve">Kliewer, Dennis </w:t>
      </w:r>
      <w:r>
        <w:tab/>
        <w:t xml:space="preserve">Mach. &amp; Equip. </w:t>
      </w:r>
      <w:r>
        <w:tab/>
        <w:t>409.14</w:t>
      </w:r>
    </w:p>
    <w:p w14:paraId="3A5F6BF2" w14:textId="77777777" w:rsidR="00A335BE" w:rsidRDefault="00A335BE" w:rsidP="00A335BE">
      <w:pPr>
        <w:tabs>
          <w:tab w:val="left" w:pos="3060"/>
          <w:tab w:val="left" w:pos="7200"/>
          <w:tab w:val="decimal" w:pos="10710"/>
          <w:tab w:val="left" w:pos="10800"/>
          <w:tab w:val="left" w:pos="12240"/>
          <w:tab w:val="left" w:pos="12960"/>
        </w:tabs>
      </w:pPr>
      <w:r>
        <w:t>Rd</w:t>
      </w:r>
      <w:r>
        <w:tab/>
        <w:t>Mac Tools Distributor</w:t>
      </w:r>
      <w:r>
        <w:tab/>
        <w:t xml:space="preserve">Shop Tools </w:t>
      </w:r>
      <w:r>
        <w:tab/>
        <w:t>218.98</w:t>
      </w:r>
    </w:p>
    <w:p w14:paraId="79BCEDEA"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Mid-American Benefits, Inc</w:t>
      </w:r>
      <w:r>
        <w:tab/>
        <w:t>Misc.</w:t>
      </w:r>
      <w:r>
        <w:tab/>
        <w:t>668.00</w:t>
      </w:r>
    </w:p>
    <w:p w14:paraId="60002364" w14:textId="77777777" w:rsidR="00A335BE" w:rsidRDefault="00A335BE" w:rsidP="00A335BE">
      <w:pPr>
        <w:tabs>
          <w:tab w:val="left" w:pos="3060"/>
          <w:tab w:val="left" w:pos="7200"/>
          <w:tab w:val="decimal" w:pos="10710"/>
          <w:tab w:val="left" w:pos="10800"/>
          <w:tab w:val="left" w:pos="12240"/>
          <w:tab w:val="left" w:pos="12960"/>
        </w:tabs>
      </w:pPr>
      <w:r>
        <w:t>Rd</w:t>
      </w:r>
      <w:r>
        <w:tab/>
        <w:t xml:space="preserve">Midwest Service &amp; Sales </w:t>
      </w:r>
      <w:r>
        <w:tab/>
        <w:t xml:space="preserve">Road Equip. Repair </w:t>
      </w:r>
      <w:r>
        <w:tab/>
        <w:t>458.39</w:t>
      </w:r>
    </w:p>
    <w:p w14:paraId="005A9710"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Nebraska Assoc. of County Officials </w:t>
      </w:r>
      <w:r>
        <w:tab/>
        <w:t xml:space="preserve">Dues </w:t>
      </w:r>
      <w:r>
        <w:tab/>
        <w:t>125.00</w:t>
      </w:r>
    </w:p>
    <w:p w14:paraId="2E61EB39" w14:textId="77777777" w:rsidR="00A335BE" w:rsidRDefault="00A335BE" w:rsidP="00A335BE">
      <w:pPr>
        <w:tabs>
          <w:tab w:val="left" w:pos="3060"/>
          <w:tab w:val="left" w:pos="7200"/>
          <w:tab w:val="decimal" w:pos="10710"/>
          <w:tab w:val="left" w:pos="10800"/>
          <w:tab w:val="left" w:pos="12240"/>
          <w:tab w:val="left" w:pos="12960"/>
        </w:tabs>
      </w:pPr>
      <w:r>
        <w:t xml:space="preserve">Gen, Relief </w:t>
      </w:r>
      <w:r>
        <w:tab/>
        <w:t xml:space="preserve">Nebraska Public Power District </w:t>
      </w:r>
      <w:r>
        <w:tab/>
        <w:t xml:space="preserve">Electricity </w:t>
      </w:r>
      <w:r>
        <w:tab/>
        <w:t>3,221.19</w:t>
      </w:r>
    </w:p>
    <w:p w14:paraId="7D89BC33" w14:textId="77777777" w:rsidR="00A335BE" w:rsidRDefault="00A335BE" w:rsidP="00A335BE">
      <w:pPr>
        <w:tabs>
          <w:tab w:val="left" w:pos="3060"/>
          <w:tab w:val="left" w:pos="7200"/>
          <w:tab w:val="decimal" w:pos="10710"/>
          <w:tab w:val="left" w:pos="10800"/>
          <w:tab w:val="left" w:pos="12240"/>
          <w:tab w:val="left" w:pos="12960"/>
        </w:tabs>
      </w:pPr>
      <w:r>
        <w:t xml:space="preserve">Gen, 911 </w:t>
      </w:r>
      <w:r>
        <w:tab/>
        <w:t xml:space="preserve">North Office Supply </w:t>
      </w:r>
      <w:r>
        <w:tab/>
        <w:t xml:space="preserve">Office Supplies </w:t>
      </w:r>
      <w:r>
        <w:tab/>
        <w:t>268.08</w:t>
      </w:r>
    </w:p>
    <w:p w14:paraId="2805FE98"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Page County Sheriff’s Dept </w:t>
      </w:r>
      <w:r>
        <w:tab/>
        <w:t>Court Costs</w:t>
      </w:r>
      <w:r>
        <w:tab/>
        <w:t>37.00</w:t>
      </w:r>
    </w:p>
    <w:p w14:paraId="0904CFAF"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Peavey Company, Lynn </w:t>
      </w:r>
      <w:r>
        <w:tab/>
        <w:t>Drug &amp; Alcohol Testing</w:t>
      </w:r>
      <w:r>
        <w:tab/>
        <w:t>80.25</w:t>
      </w:r>
    </w:p>
    <w:p w14:paraId="18A02479" w14:textId="77777777" w:rsidR="00A335BE" w:rsidRDefault="00A335BE" w:rsidP="00A335BE">
      <w:pPr>
        <w:tabs>
          <w:tab w:val="left" w:pos="3060"/>
          <w:tab w:val="left" w:pos="7200"/>
          <w:tab w:val="decimal" w:pos="10710"/>
          <w:tab w:val="left" w:pos="10800"/>
          <w:tab w:val="left" w:pos="12240"/>
          <w:tab w:val="left" w:pos="12960"/>
        </w:tabs>
      </w:pPr>
      <w:r>
        <w:t>Gen</w:t>
      </w:r>
      <w:r>
        <w:tab/>
        <w:t xml:space="preserve">Penner, Robert </w:t>
      </w:r>
      <w:r>
        <w:tab/>
        <w:t xml:space="preserve">Reimbursement </w:t>
      </w:r>
      <w:r>
        <w:tab/>
        <w:t>65.40</w:t>
      </w:r>
    </w:p>
    <w:p w14:paraId="52A3FCC3" w14:textId="77777777" w:rsidR="00A335BE" w:rsidRDefault="00A335BE" w:rsidP="00A335BE">
      <w:pPr>
        <w:tabs>
          <w:tab w:val="left" w:pos="3060"/>
          <w:tab w:val="left" w:pos="7200"/>
          <w:tab w:val="decimal" w:pos="10710"/>
          <w:tab w:val="left" w:pos="10800"/>
          <w:tab w:val="left" w:pos="12240"/>
          <w:tab w:val="left" w:pos="12960"/>
        </w:tabs>
      </w:pPr>
      <w:r>
        <w:t>Gen, Rd</w:t>
      </w:r>
      <w:r>
        <w:tab/>
        <w:t xml:space="preserve">Perennial Public Power District </w:t>
      </w:r>
      <w:r>
        <w:tab/>
        <w:t>Electricity/Other Equip.</w:t>
      </w:r>
      <w:r>
        <w:tab/>
        <w:t>315.14</w:t>
      </w:r>
    </w:p>
    <w:p w14:paraId="7824B7A0"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Pieper Plumbing &amp; Well Drilling, Inc</w:t>
      </w:r>
      <w:r>
        <w:tab/>
        <w:t>Other Equip.</w:t>
      </w:r>
      <w:r>
        <w:tab/>
        <w:t>275.00</w:t>
      </w:r>
    </w:p>
    <w:p w14:paraId="33A57FD1"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Ramada Inn- Kearney NE</w:t>
      </w:r>
      <w:r>
        <w:tab/>
        <w:t xml:space="preserve">Lodging </w:t>
      </w:r>
      <w:r>
        <w:tab/>
        <w:t>225.00</w:t>
      </w:r>
    </w:p>
    <w:p w14:paraId="6F255727"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14:paraId="068D7865" w14:textId="77777777" w:rsidR="00A335BE" w:rsidRDefault="00A335BE" w:rsidP="00A335BE">
      <w:pPr>
        <w:tabs>
          <w:tab w:val="left" w:pos="3060"/>
          <w:tab w:val="left" w:pos="7200"/>
          <w:tab w:val="decimal" w:pos="10710"/>
          <w:tab w:val="left" w:pos="10800"/>
          <w:tab w:val="left" w:pos="12240"/>
          <w:tab w:val="left" w:pos="12960"/>
        </w:tabs>
      </w:pPr>
      <w:r>
        <w:t>Rd</w:t>
      </w:r>
      <w:r>
        <w:tab/>
        <w:t xml:space="preserve">Safelite Fulfillment, Inc </w:t>
      </w:r>
      <w:r>
        <w:tab/>
        <w:t xml:space="preserve">Road Equip. Repair </w:t>
      </w:r>
      <w:r>
        <w:tab/>
        <w:t>49.95</w:t>
      </w:r>
    </w:p>
    <w:p w14:paraId="7C506CAA" w14:textId="77777777" w:rsidR="00A335BE" w:rsidRDefault="00A335BE" w:rsidP="00A335BE">
      <w:pPr>
        <w:tabs>
          <w:tab w:val="left" w:pos="3060"/>
          <w:tab w:val="left" w:pos="7200"/>
          <w:tab w:val="decimal" w:pos="10710"/>
          <w:tab w:val="left" w:pos="10800"/>
          <w:tab w:val="left" w:pos="12240"/>
          <w:tab w:val="left" w:pos="12960"/>
        </w:tabs>
      </w:pPr>
      <w:r>
        <w:t xml:space="preserve">Aging </w:t>
      </w:r>
      <w:r>
        <w:tab/>
        <w:t>Service Press</w:t>
      </w:r>
      <w:r>
        <w:tab/>
        <w:t xml:space="preserve">Print &amp; Publish </w:t>
      </w:r>
      <w:r>
        <w:tab/>
        <w:t>147.80</w:t>
      </w:r>
    </w:p>
    <w:p w14:paraId="3465BBE1"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Seward County Detention Center </w:t>
      </w:r>
      <w:r>
        <w:tab/>
        <w:t>Board of Prisoner</w:t>
      </w:r>
      <w:r>
        <w:tab/>
        <w:t>3,900.00</w:t>
      </w:r>
    </w:p>
    <w:p w14:paraId="3DE585F9"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16</w:t>
      </w:r>
      <w:r>
        <w:rPr>
          <w:vertAlign w:val="superscript"/>
        </w:rPr>
        <w:t>th</w:t>
      </w:r>
      <w:r>
        <w:t xml:space="preserve"> Street Card Wash </w:t>
      </w:r>
      <w:r>
        <w:tab/>
        <w:t xml:space="preserve">Misc. </w:t>
      </w:r>
      <w:r>
        <w:tab/>
        <w:t>200.00</w:t>
      </w:r>
    </w:p>
    <w:p w14:paraId="29517621" w14:textId="77777777" w:rsidR="00A335BE" w:rsidRDefault="00A335BE" w:rsidP="00A335BE">
      <w:pPr>
        <w:tabs>
          <w:tab w:val="left" w:pos="3060"/>
          <w:tab w:val="left" w:pos="7200"/>
          <w:tab w:val="decimal" w:pos="10710"/>
          <w:tab w:val="left" w:pos="10800"/>
          <w:tab w:val="left" w:pos="12240"/>
          <w:tab w:val="left" w:pos="12960"/>
        </w:tabs>
      </w:pPr>
      <w:r>
        <w:t xml:space="preserve">911 </w:t>
      </w:r>
      <w:r>
        <w:tab/>
        <w:t xml:space="preserve">State of NE Das Central Finance </w:t>
      </w:r>
      <w:r>
        <w:tab/>
        <w:t xml:space="preserve">Teletype Service </w:t>
      </w:r>
      <w:r>
        <w:tab/>
        <w:t>704.00</w:t>
      </w:r>
    </w:p>
    <w:p w14:paraId="352D8D35" w14:textId="77777777" w:rsidR="00A335BE" w:rsidRDefault="00A335BE" w:rsidP="00A335BE">
      <w:pPr>
        <w:tabs>
          <w:tab w:val="left" w:pos="3060"/>
          <w:tab w:val="left" w:pos="7200"/>
          <w:tab w:val="decimal" w:pos="10710"/>
          <w:tab w:val="left" w:pos="10800"/>
          <w:tab w:val="left" w:pos="12240"/>
          <w:tab w:val="left" w:pos="12960"/>
        </w:tabs>
      </w:pPr>
      <w:r>
        <w:t>Rd</w:t>
      </w:r>
      <w:r>
        <w:tab/>
        <w:t>Steckly and Sons, Inc</w:t>
      </w:r>
      <w:r>
        <w:tab/>
        <w:t xml:space="preserve">Misc. </w:t>
      </w:r>
      <w:r>
        <w:tab/>
        <w:t>519.56</w:t>
      </w:r>
    </w:p>
    <w:p w14:paraId="2F8EED17"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Suddarth, Lori </w:t>
      </w:r>
      <w:r>
        <w:tab/>
        <w:t>Misc.</w:t>
      </w:r>
      <w:r>
        <w:tab/>
        <w:t>550.00</w:t>
      </w:r>
    </w:p>
    <w:p w14:paraId="192A6619"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Supply Works </w:t>
      </w:r>
      <w:r>
        <w:tab/>
        <w:t xml:space="preserve">Janitorial Supplies </w:t>
      </w:r>
      <w:r>
        <w:tab/>
        <w:t>428.14</w:t>
      </w:r>
    </w:p>
    <w:p w14:paraId="0A9B7F4A"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Svehla Law Offices</w:t>
      </w:r>
      <w:r>
        <w:tab/>
        <w:t xml:space="preserve">Attorney Fees </w:t>
      </w:r>
      <w:r>
        <w:tab/>
        <w:t>5,674.50</w:t>
      </w:r>
    </w:p>
    <w:p w14:paraId="0A6EE1D3"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Thompson Co. US Foods, Inc</w:t>
      </w:r>
      <w:r>
        <w:tab/>
        <w:t xml:space="preserve">Board of Prisoners </w:t>
      </w:r>
      <w:r>
        <w:tab/>
        <w:t>1,559.78</w:t>
      </w:r>
    </w:p>
    <w:p w14:paraId="5ADA0802"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Thomson Reuters/West Payment Center </w:t>
      </w:r>
      <w:r>
        <w:tab/>
        <w:t xml:space="preserve">Consulting Fees </w:t>
      </w:r>
      <w:r>
        <w:tab/>
        <w:t>473.00</w:t>
      </w:r>
    </w:p>
    <w:p w14:paraId="797222F1"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Time Warner Cable </w:t>
      </w:r>
      <w:r>
        <w:tab/>
        <w:t xml:space="preserve">Internet </w:t>
      </w:r>
      <w:r>
        <w:tab/>
        <w:t>1,495.12</w:t>
      </w:r>
    </w:p>
    <w:p w14:paraId="2AB37F2C" w14:textId="77777777" w:rsidR="00A335BE" w:rsidRDefault="00A335BE" w:rsidP="00A335BE">
      <w:pPr>
        <w:tabs>
          <w:tab w:val="left" w:pos="3060"/>
          <w:tab w:val="left" w:pos="7200"/>
          <w:tab w:val="decimal" w:pos="10710"/>
          <w:tab w:val="left" w:pos="10800"/>
          <w:tab w:val="left" w:pos="12240"/>
          <w:tab w:val="left" w:pos="12960"/>
        </w:tabs>
      </w:pPr>
      <w:r>
        <w:t>Rd</w:t>
      </w:r>
      <w:r>
        <w:tab/>
        <w:t xml:space="preserve">Trinity Transport </w:t>
      </w:r>
      <w:r>
        <w:tab/>
        <w:t xml:space="preserve">Misc. </w:t>
      </w:r>
      <w:r>
        <w:tab/>
        <w:t>277.59</w:t>
      </w:r>
    </w:p>
    <w:p w14:paraId="43228C22" w14:textId="77777777" w:rsidR="00A335BE" w:rsidRDefault="00A335BE" w:rsidP="00A335BE">
      <w:pPr>
        <w:tabs>
          <w:tab w:val="left" w:pos="3060"/>
          <w:tab w:val="left" w:pos="7200"/>
          <w:tab w:val="decimal" w:pos="10710"/>
          <w:tab w:val="left" w:pos="10800"/>
          <w:tab w:val="left" w:pos="12240"/>
          <w:tab w:val="left" w:pos="12960"/>
        </w:tabs>
      </w:pPr>
      <w:r>
        <w:t>Rd</w:t>
      </w:r>
      <w:r>
        <w:tab/>
        <w:t xml:space="preserve">Troester Basin Farm </w:t>
      </w:r>
      <w:r>
        <w:tab/>
        <w:t xml:space="preserve">Misc. </w:t>
      </w:r>
      <w:r>
        <w:tab/>
        <w:t>1,415.70</w:t>
      </w:r>
    </w:p>
    <w:p w14:paraId="1F66C354" w14:textId="77777777" w:rsidR="00A335BE" w:rsidRDefault="00A335BE" w:rsidP="00A335BE">
      <w:pPr>
        <w:tabs>
          <w:tab w:val="left" w:pos="3060"/>
          <w:tab w:val="left" w:pos="7200"/>
          <w:tab w:val="decimal" w:pos="10710"/>
          <w:tab w:val="left" w:pos="10800"/>
          <w:tab w:val="left" w:pos="12240"/>
          <w:tab w:val="left" w:pos="12960"/>
        </w:tabs>
      </w:pPr>
      <w:r>
        <w:t>911</w:t>
      </w:r>
      <w:r>
        <w:tab/>
        <w:t xml:space="preserve">University of NE Police Department </w:t>
      </w:r>
      <w:r>
        <w:tab/>
        <w:t xml:space="preserve">Dues </w:t>
      </w:r>
      <w:r>
        <w:tab/>
        <w:t>125.00</w:t>
      </w:r>
    </w:p>
    <w:p w14:paraId="4460323A"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University of NE -Lincoln </w:t>
      </w:r>
      <w:r>
        <w:tab/>
        <w:t xml:space="preserve">Dues </w:t>
      </w:r>
      <w:r>
        <w:tab/>
        <w:t>190.00</w:t>
      </w:r>
    </w:p>
    <w:p w14:paraId="3973A433"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Urgent Care of York </w:t>
      </w:r>
      <w:r>
        <w:tab/>
        <w:t xml:space="preserve">Medical- Prisoners </w:t>
      </w:r>
      <w:r>
        <w:tab/>
        <w:t>385.00</w:t>
      </w:r>
    </w:p>
    <w:p w14:paraId="246F1D28"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Verizon Wireless Service, LLC</w:t>
      </w:r>
      <w:r>
        <w:tab/>
        <w:t xml:space="preserve">Telephone </w:t>
      </w:r>
      <w:r>
        <w:tab/>
        <w:t>107.74</w:t>
      </w:r>
    </w:p>
    <w:p w14:paraId="55BE5F32" w14:textId="77777777" w:rsidR="00A335BE" w:rsidRDefault="00A335BE" w:rsidP="00A335BE">
      <w:pPr>
        <w:tabs>
          <w:tab w:val="left" w:pos="3060"/>
          <w:tab w:val="left" w:pos="7200"/>
          <w:tab w:val="decimal" w:pos="10710"/>
          <w:tab w:val="left" w:pos="10800"/>
          <w:tab w:val="left" w:pos="12240"/>
          <w:tab w:val="left" w:pos="12960"/>
        </w:tabs>
      </w:pPr>
      <w:r>
        <w:t>Rd</w:t>
      </w:r>
      <w:r>
        <w:tab/>
        <w:t xml:space="preserve">Village of McCool Junction </w:t>
      </w:r>
      <w:r>
        <w:tab/>
        <w:t xml:space="preserve">Water/ Sewer </w:t>
      </w:r>
      <w:r>
        <w:tab/>
        <w:t>47.00</w:t>
      </w:r>
    </w:p>
    <w:p w14:paraId="0356EEF0"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Wiemer, Scott </w:t>
      </w:r>
      <w:r>
        <w:tab/>
        <w:t>Safety Equip.</w:t>
      </w:r>
      <w:r>
        <w:tab/>
        <w:t>97.35</w:t>
      </w:r>
    </w:p>
    <w:p w14:paraId="391924A3" w14:textId="77777777" w:rsidR="00A335BE" w:rsidRDefault="00A335BE" w:rsidP="00A335BE">
      <w:pPr>
        <w:tabs>
          <w:tab w:val="left" w:pos="3060"/>
          <w:tab w:val="left" w:pos="7200"/>
          <w:tab w:val="decimal" w:pos="10710"/>
          <w:tab w:val="left" w:pos="10800"/>
          <w:tab w:val="left" w:pos="12240"/>
          <w:tab w:val="left" w:pos="12960"/>
        </w:tabs>
      </w:pPr>
      <w:r>
        <w:t xml:space="preserve">Gen, Aging </w:t>
      </w:r>
      <w:r>
        <w:tab/>
        <w:t xml:space="preserve">Windstream Communications </w:t>
      </w:r>
      <w:r>
        <w:tab/>
        <w:t>Telephone</w:t>
      </w:r>
      <w:r>
        <w:tab/>
        <w:t>385.54</w:t>
      </w:r>
    </w:p>
    <w:p w14:paraId="149F4494"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York County Highway Dept. </w:t>
      </w:r>
      <w:r>
        <w:tab/>
        <w:t xml:space="preserve">Mach &amp; Equip. </w:t>
      </w:r>
      <w:r>
        <w:tab/>
        <w:t>935.67</w:t>
      </w:r>
    </w:p>
    <w:p w14:paraId="3D16A08E" w14:textId="16F2952B" w:rsidR="00A335BE" w:rsidRDefault="00A335BE" w:rsidP="00A335BE">
      <w:pPr>
        <w:tabs>
          <w:tab w:val="left" w:pos="3060"/>
          <w:tab w:val="left" w:pos="7200"/>
          <w:tab w:val="decimal" w:pos="10710"/>
          <w:tab w:val="left" w:pos="10800"/>
          <w:tab w:val="left" w:pos="12240"/>
          <w:tab w:val="left" w:pos="12960"/>
        </w:tabs>
      </w:pPr>
      <w:r>
        <w:t xml:space="preserve">n </w:t>
      </w:r>
      <w:r>
        <w:tab/>
        <w:t xml:space="preserve">York County Sheriff </w:t>
      </w:r>
      <w:r>
        <w:tab/>
        <w:t xml:space="preserve">Court Cost </w:t>
      </w:r>
      <w:r>
        <w:tab/>
        <w:t>3,085.47</w:t>
      </w:r>
    </w:p>
    <w:p w14:paraId="281A49AB" w14:textId="77777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York General Hospital </w:t>
      </w:r>
      <w:r>
        <w:tab/>
        <w:t xml:space="preserve">Medical- Prisoners </w:t>
      </w:r>
      <w:r>
        <w:tab/>
        <w:t>522.19</w:t>
      </w:r>
    </w:p>
    <w:p w14:paraId="0853E46F" w14:textId="50E8C777" w:rsidR="00A335BE" w:rsidRDefault="00A335BE" w:rsidP="00A335BE">
      <w:pPr>
        <w:tabs>
          <w:tab w:val="left" w:pos="3060"/>
          <w:tab w:val="left" w:pos="7200"/>
          <w:tab w:val="decimal" w:pos="10710"/>
          <w:tab w:val="left" w:pos="10800"/>
          <w:tab w:val="left" w:pos="12240"/>
          <w:tab w:val="left" w:pos="12960"/>
        </w:tabs>
      </w:pPr>
      <w:r>
        <w:t xml:space="preserve">Gen </w:t>
      </w:r>
      <w:r>
        <w:tab/>
        <w:t xml:space="preserve">Zoubek, Gary </w:t>
      </w:r>
      <w:r>
        <w:tab/>
        <w:t xml:space="preserve">Misc. </w:t>
      </w:r>
      <w:r>
        <w:tab/>
        <w:t>784.00</w:t>
      </w:r>
    </w:p>
    <w:p w14:paraId="7CCC5BC1" w14:textId="19C89A68" w:rsidR="00695066" w:rsidRDefault="00695066" w:rsidP="00695066">
      <w:pPr>
        <w:ind w:left="0"/>
      </w:pPr>
      <w:r>
        <w:t xml:space="preserve">Moved by Bulgrin, seconded by </w:t>
      </w:r>
      <w:r w:rsidR="0015050C">
        <w:t>Bamesberger, to</w:t>
      </w:r>
      <w:r>
        <w:t xml:space="preserve"> approve the request from Lori Byers, Area on Aging Director, to get </w:t>
      </w:r>
      <w:r w:rsidR="0015050C">
        <w:t xml:space="preserve">a </w:t>
      </w:r>
      <w:r>
        <w:t>new phone system from BTS for the Aging/Transit offices, roll call, yeas;</w:t>
      </w:r>
      <w:r w:rsidR="0015050C">
        <w:t xml:space="preserve"> Bulgrin, Bamesberger, Obermier</w:t>
      </w:r>
      <w:r>
        <w:t xml:space="preserve"> and Sikes, nays none,</w:t>
      </w:r>
      <w:r w:rsidR="0015050C">
        <w:t xml:space="preserve"> Buller absent,</w:t>
      </w:r>
      <w:r>
        <w:t xml:space="preserve"> motion carried.</w:t>
      </w:r>
    </w:p>
    <w:p w14:paraId="78B94396" w14:textId="77777777" w:rsidR="00695066" w:rsidRDefault="00695066" w:rsidP="00695066">
      <w:pPr>
        <w:ind w:left="0"/>
      </w:pPr>
    </w:p>
    <w:p w14:paraId="4976DC72" w14:textId="20BD883C" w:rsidR="00695066" w:rsidRDefault="00695066" w:rsidP="00695066">
      <w:pPr>
        <w:ind w:left="0"/>
      </w:pPr>
      <w:r>
        <w:t xml:space="preserve">Moved by Bulgrin, seconded by Bamesberger, to table Discuss and Act on Senior Center memorandum of understanding, until next </w:t>
      </w:r>
      <w:r w:rsidR="0015050C">
        <w:t xml:space="preserve">board </w:t>
      </w:r>
      <w:r>
        <w:t>meeting, roll call, yeas; Bulgrin, Bamesberger, Obermier and Sikes, nays, none, Buller absent, motion carried.</w:t>
      </w:r>
    </w:p>
    <w:p w14:paraId="70A4C9CD" w14:textId="77777777" w:rsidR="00485F16" w:rsidRDefault="00485F16" w:rsidP="00485F16">
      <w:pPr>
        <w:rPr>
          <w:b/>
        </w:rPr>
      </w:pPr>
    </w:p>
    <w:p w14:paraId="0E34AF0F" w14:textId="77777777" w:rsidR="009301F5" w:rsidRDefault="009301F5" w:rsidP="009301F5">
      <w:pPr>
        <w:ind w:left="0"/>
        <w:rPr>
          <w:b/>
          <w:u w:val="single"/>
        </w:rPr>
      </w:pPr>
      <w:r>
        <w:rPr>
          <w:b/>
          <w:u w:val="single"/>
        </w:rPr>
        <w:t>INTERFUND TRANSFERS:</w:t>
      </w:r>
    </w:p>
    <w:p w14:paraId="3387AFF1" w14:textId="7D6AD919" w:rsidR="00695066" w:rsidRDefault="009301F5" w:rsidP="00485F16">
      <w:pPr>
        <w:ind w:left="0"/>
      </w:pPr>
      <w:r>
        <w:t>There were no interfund transfers at this time.</w:t>
      </w:r>
    </w:p>
    <w:p w14:paraId="60A52B97" w14:textId="77777777" w:rsidR="00FD5F3A" w:rsidRDefault="00FD5F3A" w:rsidP="00485F16">
      <w:pPr>
        <w:ind w:left="0"/>
      </w:pPr>
    </w:p>
    <w:p w14:paraId="18AC0114" w14:textId="4D8F9AB9" w:rsidR="00FD5F3A" w:rsidRDefault="00FD5F3A" w:rsidP="00FD5F3A">
      <w:pPr>
        <w:tabs>
          <w:tab w:val="decimal" w:pos="6480"/>
        </w:tabs>
        <w:ind w:left="0"/>
      </w:pPr>
      <w:r>
        <w:t xml:space="preserve">Moved by </w:t>
      </w:r>
      <w:r w:rsidR="00695066">
        <w:t>Obermier</w:t>
      </w:r>
      <w:r>
        <w:t>, seconded by</w:t>
      </w:r>
      <w:r w:rsidR="00695066">
        <w:t xml:space="preserve"> Bulgrin,</w:t>
      </w:r>
      <w:r>
        <w:t xml:space="preserve"> to adopt Resolution #18-</w:t>
      </w:r>
      <w:r w:rsidR="00695066">
        <w:t>31</w:t>
      </w:r>
      <w:r>
        <w:t xml:space="preserve"> approving that York State Bank, Cornerstone Bank, Henderson State Bank, Midwest Bank and Union Bank/NPAIT as depositories for the County for 2019; roll call: yeas,</w:t>
      </w:r>
      <w:r w:rsidR="00695066">
        <w:t xml:space="preserve"> Oberm</w:t>
      </w:r>
      <w:r w:rsidR="00B613BE">
        <w:t>ier, Bulgrin, Bamesberger</w:t>
      </w:r>
      <w:r>
        <w:t xml:space="preserve"> and Sikes; nays none;</w:t>
      </w:r>
      <w:r w:rsidR="00B613BE">
        <w:t xml:space="preserve"> Buller absent,</w:t>
      </w:r>
      <w:r>
        <w:t xml:space="preserve"> motion carried.</w:t>
      </w:r>
    </w:p>
    <w:p w14:paraId="192F91C9" w14:textId="77777777" w:rsidR="002721D0" w:rsidRDefault="002721D0" w:rsidP="00FD5F3A">
      <w:pPr>
        <w:tabs>
          <w:tab w:val="decimal" w:pos="6480"/>
        </w:tabs>
        <w:ind w:left="0"/>
      </w:pPr>
    </w:p>
    <w:p w14:paraId="6F16CE25" w14:textId="5D9D774E" w:rsidR="002721D0" w:rsidRPr="002F1015" w:rsidRDefault="002721D0" w:rsidP="002721D0">
      <w:pPr>
        <w:jc w:val="center"/>
        <w:rPr>
          <w:b/>
        </w:rPr>
      </w:pPr>
      <w:bookmarkStart w:id="1" w:name="_Hlk500319376"/>
      <w:r>
        <w:rPr>
          <w:b/>
        </w:rPr>
        <w:t>RESOLUTION #18-31</w:t>
      </w:r>
    </w:p>
    <w:p w14:paraId="58EF6384" w14:textId="77777777" w:rsidR="002721D0" w:rsidRDefault="002721D0" w:rsidP="002721D0">
      <w:pPr>
        <w:jc w:val="center"/>
      </w:pPr>
    </w:p>
    <w:p w14:paraId="72C9A561" w14:textId="77777777" w:rsidR="002721D0" w:rsidRDefault="002721D0" w:rsidP="002721D0">
      <w:r>
        <w:rPr>
          <w:b/>
        </w:rPr>
        <w:t xml:space="preserve">BE IT RESOLVED </w:t>
      </w:r>
      <w:r>
        <w:t>by the Board of Commissioners of York County, Nebraska, that during the year 2019,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14:paraId="3CDA5FB1" w14:textId="77777777" w:rsidR="002721D0" w:rsidRDefault="002721D0" w:rsidP="002721D0"/>
    <w:p w14:paraId="2095E10B" w14:textId="77777777" w:rsidR="002721D0" w:rsidRDefault="002721D0" w:rsidP="002721D0">
      <w:r>
        <w:t>Cornerstone Bank, York, Nebraska</w:t>
      </w:r>
    </w:p>
    <w:p w14:paraId="30E7315F" w14:textId="77777777" w:rsidR="002721D0" w:rsidRDefault="002721D0" w:rsidP="002721D0">
      <w:r>
        <w:t>Henderson State Bank, Henderson/York, Nebraska</w:t>
      </w:r>
    </w:p>
    <w:p w14:paraId="305DE334" w14:textId="77777777" w:rsidR="002721D0" w:rsidRDefault="002721D0" w:rsidP="002721D0">
      <w:r>
        <w:t>Midwest Bank, York, Nebraska</w:t>
      </w:r>
    </w:p>
    <w:p w14:paraId="1CE205A1" w14:textId="77777777" w:rsidR="002721D0" w:rsidRDefault="002721D0" w:rsidP="002721D0">
      <w:r>
        <w:t>Union Bank/NPAIT, York, Nebraska</w:t>
      </w:r>
    </w:p>
    <w:p w14:paraId="25FEACC2" w14:textId="77777777" w:rsidR="002721D0" w:rsidRDefault="002721D0" w:rsidP="002721D0">
      <w:r>
        <w:t>York State Bank, York, Nebraska</w:t>
      </w:r>
    </w:p>
    <w:p w14:paraId="36365BF4" w14:textId="77777777" w:rsidR="002721D0" w:rsidRDefault="002721D0" w:rsidP="002721D0"/>
    <w:p w14:paraId="5E72726F" w14:textId="77777777" w:rsidR="002721D0" w:rsidRDefault="002721D0" w:rsidP="002721D0">
      <w:r>
        <w:rPr>
          <w:b/>
        </w:rPr>
        <w:t xml:space="preserve">PROVIDED </w:t>
      </w:r>
      <w:r>
        <w:t>that the aforesaid banks, each and all of them shall meet with all requirements imposed by the laws of the State of Nebraska, regarding proper bonds and securities for any deposits made in said bank.</w:t>
      </w:r>
    </w:p>
    <w:p w14:paraId="679D0183" w14:textId="77777777" w:rsidR="002721D0" w:rsidRDefault="002721D0" w:rsidP="002721D0"/>
    <w:p w14:paraId="0D4FDBBB" w14:textId="77777777" w:rsidR="002721D0" w:rsidRDefault="002721D0" w:rsidP="002721D0">
      <w:r>
        <w:rPr>
          <w:b/>
        </w:rPr>
        <w:t xml:space="preserve">BE IT FURTHER RESOLVED, </w:t>
      </w:r>
      <w:r>
        <w:t>that the County Treasurer of York County, Nebraska, is hereby directed and authorized to deposit the funds of York County, Nebraska, during the year, 2019, and for the remainder of the term of the said Brenda Scavo, as County Treasurer, or until further directed by this Board, in the depositories above named in this Resolution.</w:t>
      </w:r>
    </w:p>
    <w:p w14:paraId="4BAD3FF1" w14:textId="77777777" w:rsidR="002721D0" w:rsidRDefault="002721D0" w:rsidP="002721D0"/>
    <w:p w14:paraId="507AE46E" w14:textId="77777777" w:rsidR="002721D0" w:rsidRDefault="002721D0" w:rsidP="002721D0">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14:paraId="159A2EAC" w14:textId="77777777" w:rsidR="002721D0" w:rsidRDefault="002721D0" w:rsidP="002721D0"/>
    <w:p w14:paraId="56FD46BD" w14:textId="77777777" w:rsidR="002721D0" w:rsidRDefault="002721D0" w:rsidP="002721D0">
      <w:r>
        <w:t>Dated this 4</w:t>
      </w:r>
      <w:r w:rsidRPr="00CC30C0">
        <w:rPr>
          <w:vertAlign w:val="superscript"/>
        </w:rPr>
        <w:t>th</w:t>
      </w:r>
      <w:r>
        <w:t xml:space="preserve"> day of December 2018</w:t>
      </w:r>
    </w:p>
    <w:bookmarkEnd w:id="1"/>
    <w:p w14:paraId="41B01823" w14:textId="77777777" w:rsidR="00B613BE" w:rsidRDefault="00B613BE" w:rsidP="00FD5F3A">
      <w:pPr>
        <w:tabs>
          <w:tab w:val="decimal" w:pos="6480"/>
        </w:tabs>
        <w:ind w:left="0"/>
      </w:pPr>
    </w:p>
    <w:p w14:paraId="7B9DC933" w14:textId="77777777" w:rsidR="00B613BE" w:rsidRDefault="00B613BE" w:rsidP="00B613BE">
      <w:pPr>
        <w:ind w:left="0"/>
        <w:rPr>
          <w:b/>
          <w:u w:val="single"/>
        </w:rPr>
      </w:pPr>
      <w:r>
        <w:rPr>
          <w:b/>
          <w:u w:val="single"/>
        </w:rPr>
        <w:t>GENERAL ASSISTANCE</w:t>
      </w:r>
    </w:p>
    <w:p w14:paraId="723B98B1" w14:textId="7B244966" w:rsidR="00E354DB" w:rsidRDefault="00B613BE" w:rsidP="00B613BE">
      <w:pPr>
        <w:ind w:left="0"/>
      </w:pPr>
      <w:r>
        <w:t>There were no General Assistance at this time.</w:t>
      </w:r>
    </w:p>
    <w:p w14:paraId="718CD756" w14:textId="432DE605" w:rsidR="001037A0" w:rsidRDefault="001037A0" w:rsidP="00FD5F3A">
      <w:pPr>
        <w:tabs>
          <w:tab w:val="decimal" w:pos="6480"/>
        </w:tabs>
        <w:ind w:left="0"/>
      </w:pPr>
    </w:p>
    <w:p w14:paraId="215E41B7" w14:textId="569888A5" w:rsidR="00E43DE8" w:rsidRDefault="001037A0" w:rsidP="00FD5F3A">
      <w:pPr>
        <w:tabs>
          <w:tab w:val="decimal" w:pos="6480"/>
        </w:tabs>
        <w:ind w:left="0"/>
      </w:pPr>
      <w:r>
        <w:t>Moved by</w:t>
      </w:r>
      <w:r w:rsidR="00B613BE">
        <w:t xml:space="preserve"> Bulgrin</w:t>
      </w:r>
      <w:r>
        <w:t>, seconded by</w:t>
      </w:r>
      <w:r w:rsidR="00B613BE">
        <w:t xml:space="preserve"> Obermier,</w:t>
      </w:r>
      <w:r>
        <w:t xml:space="preserve"> to </w:t>
      </w:r>
      <w:r w:rsidR="00B613BE">
        <w:t xml:space="preserve">follow the </w:t>
      </w:r>
      <w:r w:rsidR="00E354DB">
        <w:t>County H</w:t>
      </w:r>
      <w:r w:rsidR="00B613BE">
        <w:t>andbook</w:t>
      </w:r>
      <w:r w:rsidR="00E354DB">
        <w:t>, When Christmas Eve falls on Monday thru Thursday, county offices will be close</w:t>
      </w:r>
      <w:r w:rsidR="00D83F4F">
        <w:t>d</w:t>
      </w:r>
      <w:r w:rsidR="00E354DB">
        <w:t xml:space="preserve"> at noon,</w:t>
      </w:r>
      <w:r>
        <w:t xml:space="preserve"> roll call, yeas;</w:t>
      </w:r>
      <w:r w:rsidR="00B613BE">
        <w:t xml:space="preserve"> Bulgirn, Obermier, Bamesberger</w:t>
      </w:r>
      <w:r>
        <w:t xml:space="preserve"> and Sikes, nays none, </w:t>
      </w:r>
      <w:r w:rsidR="00B613BE">
        <w:t xml:space="preserve">Buller absent, </w:t>
      </w:r>
      <w:r>
        <w:t>motion carried.</w:t>
      </w:r>
    </w:p>
    <w:p w14:paraId="0A369F7C" w14:textId="6C9104ED" w:rsidR="00B613BE" w:rsidRDefault="00B613BE" w:rsidP="00FD5F3A">
      <w:pPr>
        <w:tabs>
          <w:tab w:val="decimal" w:pos="6480"/>
        </w:tabs>
        <w:ind w:left="0"/>
      </w:pPr>
    </w:p>
    <w:p w14:paraId="1276F0BC" w14:textId="2B7CA4DA" w:rsidR="00B613BE" w:rsidRDefault="00B613BE" w:rsidP="00FD5F3A">
      <w:pPr>
        <w:tabs>
          <w:tab w:val="decimal" w:pos="6480"/>
        </w:tabs>
        <w:ind w:left="0"/>
      </w:pPr>
      <w:r>
        <w:t>Moved by Obermier, seconded by B</w:t>
      </w:r>
      <w:r w:rsidR="0015050C">
        <w:t>a</w:t>
      </w:r>
      <w:r>
        <w:t>mesberger, to have the Courthouse stay open on Wednesday December 5, 2018, roll call, yeas; Obermier and Bamesberger, nays Bulgrin and Sikes, Buller absent, motion tied.</w:t>
      </w:r>
    </w:p>
    <w:p w14:paraId="5C53AB71" w14:textId="10E501BE" w:rsidR="00B613BE" w:rsidRDefault="00B613BE" w:rsidP="00FD5F3A">
      <w:pPr>
        <w:tabs>
          <w:tab w:val="decimal" w:pos="6480"/>
        </w:tabs>
        <w:ind w:left="0"/>
      </w:pPr>
    </w:p>
    <w:p w14:paraId="3670C843" w14:textId="3854AC2B" w:rsidR="00E43DE8" w:rsidRDefault="00B613BE" w:rsidP="00FD5F3A">
      <w:pPr>
        <w:tabs>
          <w:tab w:val="decimal" w:pos="6480"/>
        </w:tabs>
        <w:ind w:left="0"/>
      </w:pPr>
      <w:r>
        <w:t>Moved by Bulgrin, seconded by Sikes, to close the Cou</w:t>
      </w:r>
      <w:r w:rsidR="003B6F4B">
        <w:t>nty Offices</w:t>
      </w:r>
      <w:r>
        <w:t xml:space="preserve"> on Wednesday December 5, 2018 in observance of National Day of Mourning </w:t>
      </w:r>
      <w:r w:rsidR="003B6F4B">
        <w:t>per Governor Pete Ricketts, roll call, yeas; Bulgrin, Sikes and Bamesberger, nays Obermier, Buller absent, motion carried.</w:t>
      </w:r>
    </w:p>
    <w:p w14:paraId="5DE0C1E1" w14:textId="127AB10E" w:rsidR="001037A0" w:rsidRDefault="001037A0" w:rsidP="00E43DE8">
      <w:pPr>
        <w:widowControl/>
        <w:autoSpaceDE/>
        <w:autoSpaceDN/>
        <w:adjustRightInd/>
        <w:ind w:left="1440" w:firstLine="0"/>
        <w:rPr>
          <w:rFonts w:eastAsiaTheme="minorHAnsi"/>
          <w:sz w:val="20"/>
          <w:szCs w:val="20"/>
        </w:rPr>
      </w:pPr>
    </w:p>
    <w:p w14:paraId="26AD67E3" w14:textId="09BB1FAA" w:rsidR="00A52F40" w:rsidRDefault="00A52F40" w:rsidP="00A52F40">
      <w:pPr>
        <w:ind w:left="0"/>
        <w:rPr>
          <w:sz w:val="22"/>
          <w:szCs w:val="22"/>
        </w:rPr>
      </w:pPr>
      <w:r>
        <w:t>Moved by</w:t>
      </w:r>
      <w:r w:rsidR="003B6F4B">
        <w:t xml:space="preserve"> Obermier</w:t>
      </w:r>
      <w:r>
        <w:t xml:space="preserve">, seconded by </w:t>
      </w:r>
      <w:r w:rsidR="006F07DD">
        <w:t>Bamesberger, to</w:t>
      </w:r>
      <w:r>
        <w:t xml:space="preserve"> approve </w:t>
      </w:r>
      <w:r w:rsidR="006F0B49">
        <w:t>to pay</w:t>
      </w:r>
      <w:r>
        <w:t xml:space="preserve"> </w:t>
      </w:r>
      <w:r w:rsidR="006F0B49">
        <w:t xml:space="preserve">the first 50% of the Zuercher Technologies Software in the amount </w:t>
      </w:r>
      <w:r w:rsidR="00B877A0">
        <w:t>of $</w:t>
      </w:r>
      <w:r w:rsidR="003B6F4B">
        <w:t>74,035.00 out of the Miscellaneous General</w:t>
      </w:r>
      <w:r w:rsidR="006F0B49">
        <w:t xml:space="preserve"> Fund</w:t>
      </w:r>
      <w:r w:rsidR="003B6F4B">
        <w:t xml:space="preserve"> </w:t>
      </w:r>
      <w:r w:rsidR="003B6F4B">
        <w:rPr>
          <w:rFonts w:eastAsiaTheme="minorHAnsi"/>
        </w:rPr>
        <w:t xml:space="preserve">and </w:t>
      </w:r>
      <w:r w:rsidR="006F0B49">
        <w:rPr>
          <w:rFonts w:eastAsiaTheme="minorHAnsi"/>
        </w:rPr>
        <w:t xml:space="preserve">to </w:t>
      </w:r>
      <w:r w:rsidR="003B6F4B">
        <w:rPr>
          <w:rFonts w:eastAsiaTheme="minorHAnsi"/>
        </w:rPr>
        <w:t xml:space="preserve">be paid </w:t>
      </w:r>
      <w:r w:rsidR="006F07DD">
        <w:rPr>
          <w:rFonts w:eastAsiaTheme="minorHAnsi"/>
        </w:rPr>
        <w:t>back out</w:t>
      </w:r>
      <w:r w:rsidR="00C857FA">
        <w:rPr>
          <w:rFonts w:eastAsiaTheme="minorHAnsi"/>
        </w:rPr>
        <w:t xml:space="preserve"> of the (2914) 911 Wireless Holding Fund</w:t>
      </w:r>
      <w:r w:rsidR="002F2007">
        <w:rPr>
          <w:rFonts w:eastAsiaTheme="minorHAnsi"/>
        </w:rPr>
        <w:t>.</w:t>
      </w:r>
      <w:r w:rsidR="00CB1B9E">
        <w:rPr>
          <w:rFonts w:eastAsiaTheme="minorHAnsi"/>
        </w:rPr>
        <w:t xml:space="preserve"> The remaining 50% will be budgeted for the next fiscal year, </w:t>
      </w:r>
      <w:r w:rsidR="00CB1D1A">
        <w:rPr>
          <w:rFonts w:eastAsiaTheme="minorHAnsi"/>
        </w:rPr>
        <w:t>201</w:t>
      </w:r>
      <w:r w:rsidR="00FB6591">
        <w:rPr>
          <w:rFonts w:eastAsiaTheme="minorHAnsi"/>
        </w:rPr>
        <w:t>9</w:t>
      </w:r>
      <w:r w:rsidR="00CB1D1A">
        <w:rPr>
          <w:rFonts w:eastAsiaTheme="minorHAnsi"/>
        </w:rPr>
        <w:t>-2020</w:t>
      </w:r>
      <w:r w:rsidR="00FB6591">
        <w:rPr>
          <w:rFonts w:eastAsiaTheme="minorHAnsi"/>
        </w:rPr>
        <w:t>,</w:t>
      </w:r>
      <w:r w:rsidR="0015050C">
        <w:rPr>
          <w:rFonts w:eastAsiaTheme="minorHAnsi"/>
        </w:rPr>
        <w:t xml:space="preserve"> </w:t>
      </w:r>
      <w:r w:rsidR="0015050C" w:rsidRPr="00BC5DF6">
        <w:rPr>
          <w:rFonts w:eastAsiaTheme="minorHAnsi"/>
        </w:rPr>
        <w:t>roll</w:t>
      </w:r>
      <w:r>
        <w:rPr>
          <w:sz w:val="22"/>
          <w:szCs w:val="22"/>
        </w:rPr>
        <w:t xml:space="preserve"> call, yeas;</w:t>
      </w:r>
      <w:r w:rsidR="0015050C">
        <w:rPr>
          <w:sz w:val="22"/>
          <w:szCs w:val="22"/>
        </w:rPr>
        <w:t xml:space="preserve"> </w:t>
      </w:r>
      <w:r w:rsidR="00362C8A">
        <w:rPr>
          <w:sz w:val="22"/>
          <w:szCs w:val="22"/>
        </w:rPr>
        <w:t>Obermier, Bamesberger, Bulgrin</w:t>
      </w:r>
      <w:r>
        <w:rPr>
          <w:sz w:val="22"/>
          <w:szCs w:val="22"/>
        </w:rPr>
        <w:t xml:space="preserve"> and Sikes, nays none,</w:t>
      </w:r>
      <w:r w:rsidR="00362C8A">
        <w:rPr>
          <w:sz w:val="22"/>
          <w:szCs w:val="22"/>
        </w:rPr>
        <w:t xml:space="preserve"> Buller </w:t>
      </w:r>
      <w:r w:rsidR="0015050C">
        <w:rPr>
          <w:sz w:val="22"/>
          <w:szCs w:val="22"/>
        </w:rPr>
        <w:t>absent, motion</w:t>
      </w:r>
      <w:r>
        <w:rPr>
          <w:sz w:val="22"/>
          <w:szCs w:val="22"/>
        </w:rPr>
        <w:t xml:space="preserve"> carried.</w:t>
      </w:r>
    </w:p>
    <w:p w14:paraId="7BAB707A" w14:textId="7B06E94F" w:rsidR="00A52F40" w:rsidRDefault="00A52F40" w:rsidP="00A52F40">
      <w:pPr>
        <w:ind w:left="0"/>
        <w:rPr>
          <w:sz w:val="22"/>
          <w:szCs w:val="22"/>
        </w:rPr>
      </w:pPr>
    </w:p>
    <w:p w14:paraId="33A2E180" w14:textId="147E6B58" w:rsidR="00E43DE8" w:rsidRPr="00E43DE8" w:rsidRDefault="00A52F40" w:rsidP="00362C8A">
      <w:pPr>
        <w:ind w:left="0"/>
        <w:rPr>
          <w:rFonts w:eastAsiaTheme="minorHAnsi"/>
          <w:sz w:val="20"/>
          <w:szCs w:val="20"/>
        </w:rPr>
      </w:pPr>
      <w:r>
        <w:rPr>
          <w:sz w:val="22"/>
          <w:szCs w:val="22"/>
        </w:rPr>
        <w:t xml:space="preserve">Rex Heiden County Surveyor </w:t>
      </w:r>
      <w:r w:rsidR="00362C8A">
        <w:rPr>
          <w:sz w:val="22"/>
          <w:szCs w:val="22"/>
        </w:rPr>
        <w:t xml:space="preserve">met with the Board with question about his elected </w:t>
      </w:r>
      <w:r w:rsidR="0015050C">
        <w:rPr>
          <w:sz w:val="22"/>
          <w:szCs w:val="22"/>
        </w:rPr>
        <w:t>position</w:t>
      </w:r>
      <w:r w:rsidR="00362C8A">
        <w:rPr>
          <w:sz w:val="22"/>
          <w:szCs w:val="22"/>
        </w:rPr>
        <w:t>.</w:t>
      </w:r>
      <w:r w:rsidR="00E43DE8" w:rsidRPr="00E43DE8">
        <w:rPr>
          <w:rFonts w:eastAsiaTheme="minorHAnsi"/>
          <w:sz w:val="20"/>
          <w:szCs w:val="20"/>
        </w:rPr>
        <w:tab/>
      </w:r>
    </w:p>
    <w:p w14:paraId="04F6D4E2" w14:textId="77777777" w:rsidR="001D52D5" w:rsidRDefault="001D52D5" w:rsidP="00485F16">
      <w:pPr>
        <w:ind w:left="0"/>
      </w:pPr>
    </w:p>
    <w:p w14:paraId="21D46D51" w14:textId="26711F98" w:rsidR="00CE705E" w:rsidRPr="00CE705E" w:rsidRDefault="00CE705E" w:rsidP="000316FA">
      <w:pPr>
        <w:ind w:left="0"/>
        <w:rPr>
          <w:b/>
          <w:sz w:val="22"/>
          <w:szCs w:val="22"/>
          <w:u w:val="single"/>
        </w:rPr>
      </w:pPr>
      <w:r>
        <w:rPr>
          <w:b/>
          <w:sz w:val="22"/>
          <w:szCs w:val="22"/>
          <w:u w:val="single"/>
        </w:rPr>
        <w:t>ADDITION AND REMODELING</w:t>
      </w:r>
    </w:p>
    <w:p w14:paraId="06E2B987" w14:textId="77EE7C96" w:rsidR="00EB109B" w:rsidRPr="00011CF1" w:rsidRDefault="004D6582" w:rsidP="000316FA">
      <w:pPr>
        <w:ind w:left="0"/>
        <w:rPr>
          <w:sz w:val="22"/>
          <w:szCs w:val="22"/>
        </w:rPr>
      </w:pPr>
      <w:r>
        <w:rPr>
          <w:sz w:val="22"/>
          <w:szCs w:val="22"/>
        </w:rPr>
        <w:t xml:space="preserve">There </w:t>
      </w:r>
      <w:r w:rsidR="00CE705E">
        <w:rPr>
          <w:sz w:val="22"/>
          <w:szCs w:val="22"/>
        </w:rPr>
        <w:t xml:space="preserve">was </w:t>
      </w:r>
      <w:r>
        <w:rPr>
          <w:sz w:val="22"/>
          <w:szCs w:val="22"/>
        </w:rPr>
        <w:t>no action on th</w:t>
      </w:r>
      <w:r w:rsidRPr="00CE705E">
        <w:t>e</w:t>
      </w:r>
      <w:r w:rsidR="00CE705E" w:rsidRPr="00CE705E">
        <w:t xml:space="preserve"> </w:t>
      </w:r>
      <w:r w:rsidR="00CE705E" w:rsidRPr="00CE705E">
        <w:rPr>
          <w:sz w:val="22"/>
          <w:szCs w:val="22"/>
        </w:rPr>
        <w:t>Addition and remodeling</w:t>
      </w:r>
    </w:p>
    <w:p w14:paraId="530E9A88" w14:textId="5916C7AF" w:rsidR="00D97BDE" w:rsidRPr="00011CF1" w:rsidRDefault="00D97BDE" w:rsidP="007E405D">
      <w:pPr>
        <w:tabs>
          <w:tab w:val="decimal" w:pos="6480"/>
        </w:tabs>
        <w:ind w:left="0" w:firstLine="0"/>
        <w:rPr>
          <w:sz w:val="22"/>
          <w:szCs w:val="22"/>
        </w:rPr>
      </w:pPr>
    </w:p>
    <w:p w14:paraId="7ADB1ECD" w14:textId="3EE3AD66" w:rsidR="00F21B62" w:rsidRPr="00AE166A" w:rsidRDefault="00D97BDE" w:rsidP="004E24EF">
      <w:pPr>
        <w:tabs>
          <w:tab w:val="decimal" w:pos="6480"/>
        </w:tabs>
        <w:ind w:left="0" w:firstLine="0"/>
        <w:rPr>
          <w:rFonts w:eastAsiaTheme="minorHAnsi"/>
          <w:sz w:val="20"/>
          <w:szCs w:val="20"/>
        </w:rPr>
      </w:pPr>
      <w:r>
        <w:t>Committee reports were given.</w:t>
      </w:r>
    </w:p>
    <w:p w14:paraId="1B728BEB" w14:textId="77777777" w:rsidR="007407E3" w:rsidRDefault="007407E3" w:rsidP="007407E3">
      <w:pPr>
        <w:ind w:left="0"/>
        <w:rPr>
          <w:b/>
          <w:u w:val="single"/>
        </w:rPr>
      </w:pPr>
    </w:p>
    <w:p w14:paraId="0A7D2EED" w14:textId="6F52FB7D" w:rsidR="007407E3" w:rsidRDefault="007407E3" w:rsidP="007407E3">
      <w:pPr>
        <w:ind w:left="0"/>
      </w:pPr>
      <w:r w:rsidRPr="00553FE0">
        <w:t xml:space="preserve">The Chairman declared the meeting adjourned </w:t>
      </w:r>
      <w:r w:rsidR="00151564" w:rsidRPr="00553FE0">
        <w:t>at</w:t>
      </w:r>
      <w:r w:rsidR="00151564">
        <w:t xml:space="preserve"> 10:24</w:t>
      </w:r>
      <w:r w:rsidR="00362C8A">
        <w:t xml:space="preserve"> </w:t>
      </w:r>
      <w:r w:rsidR="001239C9">
        <w:t>a</w:t>
      </w:r>
      <w:r w:rsidR="006E1956">
        <w:t>.m.</w:t>
      </w:r>
      <w:r w:rsidRPr="00553FE0">
        <w:t xml:space="preserve">  </w:t>
      </w:r>
      <w:r>
        <w:t xml:space="preserve">The next meeting will be held </w:t>
      </w:r>
      <w:r w:rsidR="0098089D">
        <w:t xml:space="preserve">December </w:t>
      </w:r>
      <w:r w:rsidR="00C30DC3">
        <w:t>18</w:t>
      </w:r>
      <w:r w:rsidR="002D0EEE">
        <w:t>,</w:t>
      </w:r>
      <w:r>
        <w:t xml:space="preserve"> 201</w:t>
      </w:r>
      <w:r w:rsidR="00C84474">
        <w:t>8</w:t>
      </w:r>
      <w:r w:rsidRPr="00553FE0">
        <w:t xml:space="preserve"> at </w:t>
      </w:r>
      <w:r>
        <w:t>8:30 a.m.</w:t>
      </w:r>
      <w:r w:rsidRPr="00553FE0">
        <w:t xml:space="preserve"> in the County Commissioners Room, lower level of the Courthouse for the regular meeting.</w:t>
      </w:r>
    </w:p>
    <w:p w14:paraId="5D86D6D4" w14:textId="77777777" w:rsidR="00970DC8" w:rsidRPr="00553FE0" w:rsidRDefault="00970DC8" w:rsidP="007407E3">
      <w:pPr>
        <w:ind w:left="0"/>
      </w:pPr>
    </w:p>
    <w:p w14:paraId="7F7E00AD"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1FECF119" w14:textId="77777777"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14:paraId="5FEA167C"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26D7B0C" w14:textId="77777777" w:rsidR="007407E3" w:rsidRDefault="007407E3" w:rsidP="007407E3"/>
    <w:p w14:paraId="1C9E2839" w14:textId="71C475A3"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14:paraId="7AF16B20" w14:textId="77777777" w:rsidR="00161454" w:rsidRPr="00161454" w:rsidRDefault="00161454" w:rsidP="00161454">
      <w:pPr>
        <w:widowControl/>
        <w:autoSpaceDE/>
        <w:autoSpaceDN/>
        <w:adjustRightInd/>
        <w:ind w:left="1440" w:hanging="1440"/>
        <w:rPr>
          <w:rFonts w:eastAsiaTheme="minorHAnsi"/>
          <w:sz w:val="20"/>
          <w:szCs w:val="20"/>
        </w:rPr>
      </w:pPr>
    </w:p>
    <w:p w14:paraId="1AA79C12" w14:textId="124BA70D"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14:paraId="2B1B1251" w14:textId="77777777" w:rsidR="00161454" w:rsidRPr="00161454" w:rsidRDefault="00161454" w:rsidP="00161454">
      <w:pPr>
        <w:widowControl/>
        <w:autoSpaceDE/>
        <w:autoSpaceDN/>
        <w:adjustRightInd/>
        <w:ind w:left="1440" w:hanging="1440"/>
        <w:rPr>
          <w:rFonts w:eastAsiaTheme="minorHAnsi"/>
          <w:sz w:val="20"/>
          <w:szCs w:val="20"/>
        </w:rPr>
      </w:pPr>
    </w:p>
    <w:p w14:paraId="2D1659B2" w14:textId="77777777"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C7F"/>
    <w:rsid w:val="000012B0"/>
    <w:rsid w:val="00005755"/>
    <w:rsid w:val="00006498"/>
    <w:rsid w:val="00007292"/>
    <w:rsid w:val="0001039A"/>
    <w:rsid w:val="00011793"/>
    <w:rsid w:val="00011CF1"/>
    <w:rsid w:val="00013008"/>
    <w:rsid w:val="00015A41"/>
    <w:rsid w:val="00015F69"/>
    <w:rsid w:val="000164B7"/>
    <w:rsid w:val="00016C5A"/>
    <w:rsid w:val="000174B4"/>
    <w:rsid w:val="00017701"/>
    <w:rsid w:val="00020272"/>
    <w:rsid w:val="00024445"/>
    <w:rsid w:val="00024B79"/>
    <w:rsid w:val="000316FA"/>
    <w:rsid w:val="000321F4"/>
    <w:rsid w:val="00040C51"/>
    <w:rsid w:val="000460F0"/>
    <w:rsid w:val="00052E32"/>
    <w:rsid w:val="000558A7"/>
    <w:rsid w:val="00057341"/>
    <w:rsid w:val="00060CA3"/>
    <w:rsid w:val="00061B1A"/>
    <w:rsid w:val="00063222"/>
    <w:rsid w:val="00066F54"/>
    <w:rsid w:val="0006786F"/>
    <w:rsid w:val="00070F67"/>
    <w:rsid w:val="0007236F"/>
    <w:rsid w:val="00072FF0"/>
    <w:rsid w:val="00073028"/>
    <w:rsid w:val="00073157"/>
    <w:rsid w:val="00073DCE"/>
    <w:rsid w:val="000773E8"/>
    <w:rsid w:val="00081551"/>
    <w:rsid w:val="00087ADF"/>
    <w:rsid w:val="00090DE5"/>
    <w:rsid w:val="00096DF9"/>
    <w:rsid w:val="000A11A3"/>
    <w:rsid w:val="000A4EF1"/>
    <w:rsid w:val="000A5FAC"/>
    <w:rsid w:val="000A7003"/>
    <w:rsid w:val="000A7A49"/>
    <w:rsid w:val="000B4A86"/>
    <w:rsid w:val="000B5162"/>
    <w:rsid w:val="000B566D"/>
    <w:rsid w:val="000B5B58"/>
    <w:rsid w:val="000B61DA"/>
    <w:rsid w:val="000C08D8"/>
    <w:rsid w:val="000C3D45"/>
    <w:rsid w:val="000C4745"/>
    <w:rsid w:val="000C494C"/>
    <w:rsid w:val="000C6DCD"/>
    <w:rsid w:val="000D3B2B"/>
    <w:rsid w:val="000D5154"/>
    <w:rsid w:val="000D74C9"/>
    <w:rsid w:val="000D7B69"/>
    <w:rsid w:val="000E2B4D"/>
    <w:rsid w:val="000E4015"/>
    <w:rsid w:val="000F17F9"/>
    <w:rsid w:val="000F44CE"/>
    <w:rsid w:val="00102823"/>
    <w:rsid w:val="001037A0"/>
    <w:rsid w:val="001051F0"/>
    <w:rsid w:val="001068CE"/>
    <w:rsid w:val="00107469"/>
    <w:rsid w:val="00110CA7"/>
    <w:rsid w:val="00113EFB"/>
    <w:rsid w:val="00115780"/>
    <w:rsid w:val="001164E6"/>
    <w:rsid w:val="0012043D"/>
    <w:rsid w:val="00122110"/>
    <w:rsid w:val="001230E3"/>
    <w:rsid w:val="001237D2"/>
    <w:rsid w:val="001239C9"/>
    <w:rsid w:val="00131A61"/>
    <w:rsid w:val="0013624B"/>
    <w:rsid w:val="00136C43"/>
    <w:rsid w:val="00136D60"/>
    <w:rsid w:val="00137792"/>
    <w:rsid w:val="00137F20"/>
    <w:rsid w:val="0014028E"/>
    <w:rsid w:val="00141A93"/>
    <w:rsid w:val="00147220"/>
    <w:rsid w:val="0015050C"/>
    <w:rsid w:val="00151564"/>
    <w:rsid w:val="00155591"/>
    <w:rsid w:val="00155D01"/>
    <w:rsid w:val="00156CAD"/>
    <w:rsid w:val="00160AF1"/>
    <w:rsid w:val="00160B50"/>
    <w:rsid w:val="00161454"/>
    <w:rsid w:val="001620D6"/>
    <w:rsid w:val="00175664"/>
    <w:rsid w:val="00177974"/>
    <w:rsid w:val="00180BB2"/>
    <w:rsid w:val="0018415F"/>
    <w:rsid w:val="00185657"/>
    <w:rsid w:val="00186734"/>
    <w:rsid w:val="00187EC0"/>
    <w:rsid w:val="001905F8"/>
    <w:rsid w:val="0019103D"/>
    <w:rsid w:val="00191A80"/>
    <w:rsid w:val="00192371"/>
    <w:rsid w:val="00192963"/>
    <w:rsid w:val="00195D3E"/>
    <w:rsid w:val="001A3683"/>
    <w:rsid w:val="001A6794"/>
    <w:rsid w:val="001B3BB4"/>
    <w:rsid w:val="001B7C8A"/>
    <w:rsid w:val="001C22CC"/>
    <w:rsid w:val="001C29FF"/>
    <w:rsid w:val="001C56E5"/>
    <w:rsid w:val="001C6FF7"/>
    <w:rsid w:val="001D0A7E"/>
    <w:rsid w:val="001D1477"/>
    <w:rsid w:val="001D1BFA"/>
    <w:rsid w:val="001D52D5"/>
    <w:rsid w:val="001D566D"/>
    <w:rsid w:val="001E0365"/>
    <w:rsid w:val="001E0EEA"/>
    <w:rsid w:val="001E4019"/>
    <w:rsid w:val="001E6309"/>
    <w:rsid w:val="001E7C30"/>
    <w:rsid w:val="001F4302"/>
    <w:rsid w:val="001F4641"/>
    <w:rsid w:val="001F4B73"/>
    <w:rsid w:val="001F7B67"/>
    <w:rsid w:val="001F7FCC"/>
    <w:rsid w:val="002001F2"/>
    <w:rsid w:val="0021009A"/>
    <w:rsid w:val="0021687D"/>
    <w:rsid w:val="00217298"/>
    <w:rsid w:val="002204A8"/>
    <w:rsid w:val="002215DD"/>
    <w:rsid w:val="00221F38"/>
    <w:rsid w:val="00223B9E"/>
    <w:rsid w:val="00224C46"/>
    <w:rsid w:val="00226C47"/>
    <w:rsid w:val="00233B66"/>
    <w:rsid w:val="00234851"/>
    <w:rsid w:val="002378E4"/>
    <w:rsid w:val="002406A4"/>
    <w:rsid w:val="00241ECF"/>
    <w:rsid w:val="0024351A"/>
    <w:rsid w:val="0025251D"/>
    <w:rsid w:val="00253D96"/>
    <w:rsid w:val="0025495E"/>
    <w:rsid w:val="002572B5"/>
    <w:rsid w:val="002602CA"/>
    <w:rsid w:val="0026209F"/>
    <w:rsid w:val="002706F8"/>
    <w:rsid w:val="002707F8"/>
    <w:rsid w:val="002721D0"/>
    <w:rsid w:val="00273773"/>
    <w:rsid w:val="00275679"/>
    <w:rsid w:val="00276857"/>
    <w:rsid w:val="00276B3C"/>
    <w:rsid w:val="0029530C"/>
    <w:rsid w:val="002963EE"/>
    <w:rsid w:val="002966F4"/>
    <w:rsid w:val="002A2BDD"/>
    <w:rsid w:val="002A50CB"/>
    <w:rsid w:val="002A52D3"/>
    <w:rsid w:val="002B4E47"/>
    <w:rsid w:val="002B7374"/>
    <w:rsid w:val="002C2020"/>
    <w:rsid w:val="002C266B"/>
    <w:rsid w:val="002C61C6"/>
    <w:rsid w:val="002D0EEE"/>
    <w:rsid w:val="002D164E"/>
    <w:rsid w:val="002D346B"/>
    <w:rsid w:val="002E1B8D"/>
    <w:rsid w:val="002F08FC"/>
    <w:rsid w:val="002F2007"/>
    <w:rsid w:val="002F3610"/>
    <w:rsid w:val="00302394"/>
    <w:rsid w:val="00303F36"/>
    <w:rsid w:val="00304D19"/>
    <w:rsid w:val="003065CD"/>
    <w:rsid w:val="00307D1D"/>
    <w:rsid w:val="00310BFA"/>
    <w:rsid w:val="00312279"/>
    <w:rsid w:val="003143D8"/>
    <w:rsid w:val="00315638"/>
    <w:rsid w:val="00316181"/>
    <w:rsid w:val="0032614C"/>
    <w:rsid w:val="00332741"/>
    <w:rsid w:val="00336D45"/>
    <w:rsid w:val="00340F4C"/>
    <w:rsid w:val="00342334"/>
    <w:rsid w:val="003462E7"/>
    <w:rsid w:val="00346F7C"/>
    <w:rsid w:val="003477C5"/>
    <w:rsid w:val="00360877"/>
    <w:rsid w:val="0036296B"/>
    <w:rsid w:val="00362C8A"/>
    <w:rsid w:val="00363E7B"/>
    <w:rsid w:val="00365768"/>
    <w:rsid w:val="00366949"/>
    <w:rsid w:val="00367624"/>
    <w:rsid w:val="0036768B"/>
    <w:rsid w:val="0037620F"/>
    <w:rsid w:val="0037660D"/>
    <w:rsid w:val="00380AB4"/>
    <w:rsid w:val="00381407"/>
    <w:rsid w:val="0038201F"/>
    <w:rsid w:val="00382868"/>
    <w:rsid w:val="0038395E"/>
    <w:rsid w:val="00384A3B"/>
    <w:rsid w:val="00386A48"/>
    <w:rsid w:val="00387682"/>
    <w:rsid w:val="0039339D"/>
    <w:rsid w:val="00394676"/>
    <w:rsid w:val="00397C32"/>
    <w:rsid w:val="003A0F43"/>
    <w:rsid w:val="003A12DD"/>
    <w:rsid w:val="003A3E7E"/>
    <w:rsid w:val="003A4253"/>
    <w:rsid w:val="003A6682"/>
    <w:rsid w:val="003B20AE"/>
    <w:rsid w:val="003B2522"/>
    <w:rsid w:val="003B4611"/>
    <w:rsid w:val="003B6F4B"/>
    <w:rsid w:val="003C5529"/>
    <w:rsid w:val="003D1379"/>
    <w:rsid w:val="003D23E5"/>
    <w:rsid w:val="003D5F3C"/>
    <w:rsid w:val="003D690F"/>
    <w:rsid w:val="003D7AE9"/>
    <w:rsid w:val="003E01B2"/>
    <w:rsid w:val="003E1FDC"/>
    <w:rsid w:val="003E226E"/>
    <w:rsid w:val="003E378B"/>
    <w:rsid w:val="003E3D84"/>
    <w:rsid w:val="003F13D8"/>
    <w:rsid w:val="003F29D5"/>
    <w:rsid w:val="003F64F7"/>
    <w:rsid w:val="00402C41"/>
    <w:rsid w:val="00402CCF"/>
    <w:rsid w:val="004049A4"/>
    <w:rsid w:val="0040513E"/>
    <w:rsid w:val="00406CDD"/>
    <w:rsid w:val="00406F67"/>
    <w:rsid w:val="00406F9E"/>
    <w:rsid w:val="004156B3"/>
    <w:rsid w:val="00420ABD"/>
    <w:rsid w:val="00421EA6"/>
    <w:rsid w:val="00421FC2"/>
    <w:rsid w:val="00422DCA"/>
    <w:rsid w:val="004325AA"/>
    <w:rsid w:val="00435A2A"/>
    <w:rsid w:val="00436F32"/>
    <w:rsid w:val="00440C91"/>
    <w:rsid w:val="0044168C"/>
    <w:rsid w:val="00443984"/>
    <w:rsid w:val="00443F30"/>
    <w:rsid w:val="0045316A"/>
    <w:rsid w:val="00457158"/>
    <w:rsid w:val="0045761E"/>
    <w:rsid w:val="00460168"/>
    <w:rsid w:val="00462F91"/>
    <w:rsid w:val="00470FD4"/>
    <w:rsid w:val="00471D36"/>
    <w:rsid w:val="00471D5A"/>
    <w:rsid w:val="00473D05"/>
    <w:rsid w:val="00480B5D"/>
    <w:rsid w:val="004830A3"/>
    <w:rsid w:val="004847C1"/>
    <w:rsid w:val="00485F16"/>
    <w:rsid w:val="00487AD1"/>
    <w:rsid w:val="00494878"/>
    <w:rsid w:val="00495277"/>
    <w:rsid w:val="00495D27"/>
    <w:rsid w:val="004A3D8A"/>
    <w:rsid w:val="004A44C9"/>
    <w:rsid w:val="004A6751"/>
    <w:rsid w:val="004A76B7"/>
    <w:rsid w:val="004B3D37"/>
    <w:rsid w:val="004B4185"/>
    <w:rsid w:val="004B51DE"/>
    <w:rsid w:val="004C0AB1"/>
    <w:rsid w:val="004C1EDC"/>
    <w:rsid w:val="004C34BD"/>
    <w:rsid w:val="004C7403"/>
    <w:rsid w:val="004D09DA"/>
    <w:rsid w:val="004D164D"/>
    <w:rsid w:val="004D1F35"/>
    <w:rsid w:val="004D29FA"/>
    <w:rsid w:val="004D3E18"/>
    <w:rsid w:val="004D6582"/>
    <w:rsid w:val="004D7B47"/>
    <w:rsid w:val="004E24EF"/>
    <w:rsid w:val="004E40C5"/>
    <w:rsid w:val="004F057F"/>
    <w:rsid w:val="004F086B"/>
    <w:rsid w:val="004F4DB0"/>
    <w:rsid w:val="005002EA"/>
    <w:rsid w:val="00500A82"/>
    <w:rsid w:val="00504694"/>
    <w:rsid w:val="00506929"/>
    <w:rsid w:val="0050703D"/>
    <w:rsid w:val="00511A4E"/>
    <w:rsid w:val="00514D3F"/>
    <w:rsid w:val="00522239"/>
    <w:rsid w:val="005244E4"/>
    <w:rsid w:val="0053035D"/>
    <w:rsid w:val="00534465"/>
    <w:rsid w:val="00534948"/>
    <w:rsid w:val="00537044"/>
    <w:rsid w:val="00547C85"/>
    <w:rsid w:val="00552FF8"/>
    <w:rsid w:val="00553913"/>
    <w:rsid w:val="00554BBF"/>
    <w:rsid w:val="005616F8"/>
    <w:rsid w:val="00570B29"/>
    <w:rsid w:val="0058126F"/>
    <w:rsid w:val="0058202E"/>
    <w:rsid w:val="00584240"/>
    <w:rsid w:val="00585509"/>
    <w:rsid w:val="005869DC"/>
    <w:rsid w:val="00587047"/>
    <w:rsid w:val="00591151"/>
    <w:rsid w:val="00591B41"/>
    <w:rsid w:val="005A213E"/>
    <w:rsid w:val="005A6795"/>
    <w:rsid w:val="005A6818"/>
    <w:rsid w:val="005A7B1A"/>
    <w:rsid w:val="005B4F0A"/>
    <w:rsid w:val="005C1C46"/>
    <w:rsid w:val="005C33E8"/>
    <w:rsid w:val="005C53CB"/>
    <w:rsid w:val="005D131B"/>
    <w:rsid w:val="005D3680"/>
    <w:rsid w:val="005D5E56"/>
    <w:rsid w:val="005E68C8"/>
    <w:rsid w:val="005F631A"/>
    <w:rsid w:val="00604B9A"/>
    <w:rsid w:val="00605F39"/>
    <w:rsid w:val="00606CBF"/>
    <w:rsid w:val="00615461"/>
    <w:rsid w:val="00616582"/>
    <w:rsid w:val="00617ECF"/>
    <w:rsid w:val="00632F46"/>
    <w:rsid w:val="00633174"/>
    <w:rsid w:val="00635DDE"/>
    <w:rsid w:val="00636206"/>
    <w:rsid w:val="006426E3"/>
    <w:rsid w:val="00643170"/>
    <w:rsid w:val="0064404F"/>
    <w:rsid w:val="006442B3"/>
    <w:rsid w:val="00644FAC"/>
    <w:rsid w:val="00647CC3"/>
    <w:rsid w:val="0065044F"/>
    <w:rsid w:val="006506E8"/>
    <w:rsid w:val="006522B5"/>
    <w:rsid w:val="006642DB"/>
    <w:rsid w:val="00664595"/>
    <w:rsid w:val="00667AAC"/>
    <w:rsid w:val="0067077E"/>
    <w:rsid w:val="00670E28"/>
    <w:rsid w:val="00675974"/>
    <w:rsid w:val="00675B54"/>
    <w:rsid w:val="00680CDA"/>
    <w:rsid w:val="00681275"/>
    <w:rsid w:val="00681419"/>
    <w:rsid w:val="00683A2A"/>
    <w:rsid w:val="0069148A"/>
    <w:rsid w:val="00695066"/>
    <w:rsid w:val="006965A9"/>
    <w:rsid w:val="006A04A6"/>
    <w:rsid w:val="006A1BBA"/>
    <w:rsid w:val="006A1D09"/>
    <w:rsid w:val="006A399C"/>
    <w:rsid w:val="006A715F"/>
    <w:rsid w:val="006A73FB"/>
    <w:rsid w:val="006B4C6F"/>
    <w:rsid w:val="006B5A5D"/>
    <w:rsid w:val="006B7877"/>
    <w:rsid w:val="006C2871"/>
    <w:rsid w:val="006C3241"/>
    <w:rsid w:val="006C6D3B"/>
    <w:rsid w:val="006C7659"/>
    <w:rsid w:val="006D3834"/>
    <w:rsid w:val="006D4BF2"/>
    <w:rsid w:val="006D5CC7"/>
    <w:rsid w:val="006D6051"/>
    <w:rsid w:val="006D65DC"/>
    <w:rsid w:val="006D7650"/>
    <w:rsid w:val="006E00A3"/>
    <w:rsid w:val="006E1956"/>
    <w:rsid w:val="006E19CF"/>
    <w:rsid w:val="006E22F9"/>
    <w:rsid w:val="006F07DD"/>
    <w:rsid w:val="006F0B49"/>
    <w:rsid w:val="006F7A90"/>
    <w:rsid w:val="00706BDF"/>
    <w:rsid w:val="00712FD0"/>
    <w:rsid w:val="00715EA3"/>
    <w:rsid w:val="007207B4"/>
    <w:rsid w:val="0072585A"/>
    <w:rsid w:val="007278FF"/>
    <w:rsid w:val="0073186B"/>
    <w:rsid w:val="00734CB0"/>
    <w:rsid w:val="0074054C"/>
    <w:rsid w:val="007407E3"/>
    <w:rsid w:val="00742FDA"/>
    <w:rsid w:val="00750481"/>
    <w:rsid w:val="00752691"/>
    <w:rsid w:val="007526B2"/>
    <w:rsid w:val="0076103F"/>
    <w:rsid w:val="00770BD3"/>
    <w:rsid w:val="00772E0B"/>
    <w:rsid w:val="0077531B"/>
    <w:rsid w:val="00783BF1"/>
    <w:rsid w:val="007949E1"/>
    <w:rsid w:val="0079671A"/>
    <w:rsid w:val="00797A46"/>
    <w:rsid w:val="007A08B1"/>
    <w:rsid w:val="007B08BE"/>
    <w:rsid w:val="007B174B"/>
    <w:rsid w:val="007B3463"/>
    <w:rsid w:val="007B7B44"/>
    <w:rsid w:val="007C0872"/>
    <w:rsid w:val="007C27AB"/>
    <w:rsid w:val="007C2BD1"/>
    <w:rsid w:val="007C2BFA"/>
    <w:rsid w:val="007C75AB"/>
    <w:rsid w:val="007D08A2"/>
    <w:rsid w:val="007D617E"/>
    <w:rsid w:val="007E26AE"/>
    <w:rsid w:val="007E405D"/>
    <w:rsid w:val="007F11DF"/>
    <w:rsid w:val="007F3640"/>
    <w:rsid w:val="007F3C7F"/>
    <w:rsid w:val="007F610C"/>
    <w:rsid w:val="007F7FE3"/>
    <w:rsid w:val="00801F85"/>
    <w:rsid w:val="0080438A"/>
    <w:rsid w:val="00806FD1"/>
    <w:rsid w:val="008078B4"/>
    <w:rsid w:val="00807DF4"/>
    <w:rsid w:val="0081315D"/>
    <w:rsid w:val="00816D48"/>
    <w:rsid w:val="00823FCB"/>
    <w:rsid w:val="00825E80"/>
    <w:rsid w:val="00831920"/>
    <w:rsid w:val="00831FC4"/>
    <w:rsid w:val="008349F7"/>
    <w:rsid w:val="00835ACF"/>
    <w:rsid w:val="008369FB"/>
    <w:rsid w:val="00836F6F"/>
    <w:rsid w:val="008408F7"/>
    <w:rsid w:val="0084197A"/>
    <w:rsid w:val="00847FC7"/>
    <w:rsid w:val="00852932"/>
    <w:rsid w:val="008629E2"/>
    <w:rsid w:val="00863890"/>
    <w:rsid w:val="00883A1C"/>
    <w:rsid w:val="00883D89"/>
    <w:rsid w:val="0088593A"/>
    <w:rsid w:val="00887E89"/>
    <w:rsid w:val="00890308"/>
    <w:rsid w:val="0089327D"/>
    <w:rsid w:val="008932A9"/>
    <w:rsid w:val="008943B5"/>
    <w:rsid w:val="00894F45"/>
    <w:rsid w:val="00895B64"/>
    <w:rsid w:val="0089768D"/>
    <w:rsid w:val="008A6C58"/>
    <w:rsid w:val="008B0645"/>
    <w:rsid w:val="008B1681"/>
    <w:rsid w:val="008B2D90"/>
    <w:rsid w:val="008B492A"/>
    <w:rsid w:val="008B56C4"/>
    <w:rsid w:val="008C05D7"/>
    <w:rsid w:val="008C1119"/>
    <w:rsid w:val="008C23B7"/>
    <w:rsid w:val="008C7CD1"/>
    <w:rsid w:val="008D14A9"/>
    <w:rsid w:val="008D196C"/>
    <w:rsid w:val="008D1B62"/>
    <w:rsid w:val="008D1C94"/>
    <w:rsid w:val="008D2509"/>
    <w:rsid w:val="008D28FE"/>
    <w:rsid w:val="008D34C3"/>
    <w:rsid w:val="008D42D1"/>
    <w:rsid w:val="008D4F6B"/>
    <w:rsid w:val="008D5B0A"/>
    <w:rsid w:val="008D6429"/>
    <w:rsid w:val="008D68FC"/>
    <w:rsid w:val="008D6E92"/>
    <w:rsid w:val="008D706B"/>
    <w:rsid w:val="008E1D28"/>
    <w:rsid w:val="008E2332"/>
    <w:rsid w:val="008E2DE8"/>
    <w:rsid w:val="008F189A"/>
    <w:rsid w:val="008F1E8C"/>
    <w:rsid w:val="008F2FBE"/>
    <w:rsid w:val="008F5D11"/>
    <w:rsid w:val="00900A46"/>
    <w:rsid w:val="00900BEF"/>
    <w:rsid w:val="00901331"/>
    <w:rsid w:val="00902925"/>
    <w:rsid w:val="00903AE6"/>
    <w:rsid w:val="00903E4C"/>
    <w:rsid w:val="009049AF"/>
    <w:rsid w:val="00907726"/>
    <w:rsid w:val="009129C1"/>
    <w:rsid w:val="0091401F"/>
    <w:rsid w:val="00914783"/>
    <w:rsid w:val="00917267"/>
    <w:rsid w:val="00917D79"/>
    <w:rsid w:val="00925E96"/>
    <w:rsid w:val="00926405"/>
    <w:rsid w:val="009301F5"/>
    <w:rsid w:val="009330D1"/>
    <w:rsid w:val="00935BC9"/>
    <w:rsid w:val="00945457"/>
    <w:rsid w:val="00950882"/>
    <w:rsid w:val="00950E11"/>
    <w:rsid w:val="00952F32"/>
    <w:rsid w:val="009535C1"/>
    <w:rsid w:val="009552ED"/>
    <w:rsid w:val="00960161"/>
    <w:rsid w:val="0096126D"/>
    <w:rsid w:val="00961455"/>
    <w:rsid w:val="009634D6"/>
    <w:rsid w:val="00964A53"/>
    <w:rsid w:val="00966A49"/>
    <w:rsid w:val="00966E42"/>
    <w:rsid w:val="00970DC8"/>
    <w:rsid w:val="00972C68"/>
    <w:rsid w:val="00975605"/>
    <w:rsid w:val="00977299"/>
    <w:rsid w:val="0098089D"/>
    <w:rsid w:val="00981E3F"/>
    <w:rsid w:val="00993F5B"/>
    <w:rsid w:val="0099548D"/>
    <w:rsid w:val="009A3033"/>
    <w:rsid w:val="009B108E"/>
    <w:rsid w:val="009B3A89"/>
    <w:rsid w:val="009B4AC9"/>
    <w:rsid w:val="009B6CA3"/>
    <w:rsid w:val="009B7A09"/>
    <w:rsid w:val="009C167A"/>
    <w:rsid w:val="009C1CBF"/>
    <w:rsid w:val="009D0292"/>
    <w:rsid w:val="009D6FB5"/>
    <w:rsid w:val="009E089C"/>
    <w:rsid w:val="009E0DB1"/>
    <w:rsid w:val="009E6189"/>
    <w:rsid w:val="009E63ED"/>
    <w:rsid w:val="009F3C49"/>
    <w:rsid w:val="009F5B12"/>
    <w:rsid w:val="00A04D34"/>
    <w:rsid w:val="00A133B9"/>
    <w:rsid w:val="00A17121"/>
    <w:rsid w:val="00A21794"/>
    <w:rsid w:val="00A268A6"/>
    <w:rsid w:val="00A32B36"/>
    <w:rsid w:val="00A335BE"/>
    <w:rsid w:val="00A379C1"/>
    <w:rsid w:val="00A41235"/>
    <w:rsid w:val="00A47520"/>
    <w:rsid w:val="00A50459"/>
    <w:rsid w:val="00A506F7"/>
    <w:rsid w:val="00A512F5"/>
    <w:rsid w:val="00A51427"/>
    <w:rsid w:val="00A522C0"/>
    <w:rsid w:val="00A52F40"/>
    <w:rsid w:val="00A63DE8"/>
    <w:rsid w:val="00A63E90"/>
    <w:rsid w:val="00A73002"/>
    <w:rsid w:val="00A739AD"/>
    <w:rsid w:val="00A80990"/>
    <w:rsid w:val="00A80AE5"/>
    <w:rsid w:val="00A8103C"/>
    <w:rsid w:val="00A81BBA"/>
    <w:rsid w:val="00A904D4"/>
    <w:rsid w:val="00A91C87"/>
    <w:rsid w:val="00A933A7"/>
    <w:rsid w:val="00A942F4"/>
    <w:rsid w:val="00A9610B"/>
    <w:rsid w:val="00A96E51"/>
    <w:rsid w:val="00AA0062"/>
    <w:rsid w:val="00AA16BA"/>
    <w:rsid w:val="00AA7A9A"/>
    <w:rsid w:val="00AB0C67"/>
    <w:rsid w:val="00AB1373"/>
    <w:rsid w:val="00AB3082"/>
    <w:rsid w:val="00AB70AD"/>
    <w:rsid w:val="00AC36C1"/>
    <w:rsid w:val="00AC4575"/>
    <w:rsid w:val="00AC7C85"/>
    <w:rsid w:val="00AD15CA"/>
    <w:rsid w:val="00AD7AE6"/>
    <w:rsid w:val="00AE1518"/>
    <w:rsid w:val="00AE166A"/>
    <w:rsid w:val="00AE521B"/>
    <w:rsid w:val="00AE531F"/>
    <w:rsid w:val="00AE549C"/>
    <w:rsid w:val="00AE712A"/>
    <w:rsid w:val="00AF1FB1"/>
    <w:rsid w:val="00AF227C"/>
    <w:rsid w:val="00AF27FD"/>
    <w:rsid w:val="00AF2D9A"/>
    <w:rsid w:val="00AF6466"/>
    <w:rsid w:val="00AF699C"/>
    <w:rsid w:val="00B00839"/>
    <w:rsid w:val="00B01E51"/>
    <w:rsid w:val="00B1127F"/>
    <w:rsid w:val="00B1245E"/>
    <w:rsid w:val="00B156E0"/>
    <w:rsid w:val="00B17B1C"/>
    <w:rsid w:val="00B20722"/>
    <w:rsid w:val="00B21DB4"/>
    <w:rsid w:val="00B24657"/>
    <w:rsid w:val="00B258A5"/>
    <w:rsid w:val="00B261FC"/>
    <w:rsid w:val="00B272F3"/>
    <w:rsid w:val="00B34545"/>
    <w:rsid w:val="00B34C7C"/>
    <w:rsid w:val="00B3715D"/>
    <w:rsid w:val="00B4380E"/>
    <w:rsid w:val="00B43F46"/>
    <w:rsid w:val="00B50785"/>
    <w:rsid w:val="00B530E4"/>
    <w:rsid w:val="00B53D33"/>
    <w:rsid w:val="00B541DE"/>
    <w:rsid w:val="00B613BE"/>
    <w:rsid w:val="00B66430"/>
    <w:rsid w:val="00B66AE7"/>
    <w:rsid w:val="00B727AE"/>
    <w:rsid w:val="00B755ED"/>
    <w:rsid w:val="00B877A0"/>
    <w:rsid w:val="00B90C46"/>
    <w:rsid w:val="00B93815"/>
    <w:rsid w:val="00B9619A"/>
    <w:rsid w:val="00B96467"/>
    <w:rsid w:val="00B97ACE"/>
    <w:rsid w:val="00BA1E0E"/>
    <w:rsid w:val="00BA2609"/>
    <w:rsid w:val="00BB15CA"/>
    <w:rsid w:val="00BB48AE"/>
    <w:rsid w:val="00BB53E6"/>
    <w:rsid w:val="00BC11F9"/>
    <w:rsid w:val="00BC308D"/>
    <w:rsid w:val="00BC4393"/>
    <w:rsid w:val="00BC5DF6"/>
    <w:rsid w:val="00BD088A"/>
    <w:rsid w:val="00BD5B62"/>
    <w:rsid w:val="00BE3650"/>
    <w:rsid w:val="00BE58F9"/>
    <w:rsid w:val="00BE5EC0"/>
    <w:rsid w:val="00BE671C"/>
    <w:rsid w:val="00BE74F5"/>
    <w:rsid w:val="00BF7275"/>
    <w:rsid w:val="00C000E0"/>
    <w:rsid w:val="00C00BB3"/>
    <w:rsid w:val="00C0286E"/>
    <w:rsid w:val="00C03E50"/>
    <w:rsid w:val="00C050EF"/>
    <w:rsid w:val="00C05415"/>
    <w:rsid w:val="00C13C57"/>
    <w:rsid w:val="00C22D33"/>
    <w:rsid w:val="00C2465C"/>
    <w:rsid w:val="00C25FB6"/>
    <w:rsid w:val="00C25FC8"/>
    <w:rsid w:val="00C3044D"/>
    <w:rsid w:val="00C30DC3"/>
    <w:rsid w:val="00C32654"/>
    <w:rsid w:val="00C32D3B"/>
    <w:rsid w:val="00C36321"/>
    <w:rsid w:val="00C45D67"/>
    <w:rsid w:val="00C5131C"/>
    <w:rsid w:val="00C515CA"/>
    <w:rsid w:val="00C51B1A"/>
    <w:rsid w:val="00C53083"/>
    <w:rsid w:val="00C57D74"/>
    <w:rsid w:val="00C61BD5"/>
    <w:rsid w:val="00C631BE"/>
    <w:rsid w:val="00C66940"/>
    <w:rsid w:val="00C66B2E"/>
    <w:rsid w:val="00C66C30"/>
    <w:rsid w:val="00C70731"/>
    <w:rsid w:val="00C713DB"/>
    <w:rsid w:val="00C72227"/>
    <w:rsid w:val="00C7346F"/>
    <w:rsid w:val="00C818E3"/>
    <w:rsid w:val="00C82DAF"/>
    <w:rsid w:val="00C84474"/>
    <w:rsid w:val="00C857FA"/>
    <w:rsid w:val="00C91A5A"/>
    <w:rsid w:val="00C95234"/>
    <w:rsid w:val="00C953AB"/>
    <w:rsid w:val="00CA039A"/>
    <w:rsid w:val="00CA70CC"/>
    <w:rsid w:val="00CA75F4"/>
    <w:rsid w:val="00CA7C48"/>
    <w:rsid w:val="00CB1B9E"/>
    <w:rsid w:val="00CB1D1A"/>
    <w:rsid w:val="00CB257C"/>
    <w:rsid w:val="00CC5A84"/>
    <w:rsid w:val="00CD0822"/>
    <w:rsid w:val="00CD0CFD"/>
    <w:rsid w:val="00CD3B53"/>
    <w:rsid w:val="00CD40B2"/>
    <w:rsid w:val="00CD5E46"/>
    <w:rsid w:val="00CD733F"/>
    <w:rsid w:val="00CE26A4"/>
    <w:rsid w:val="00CE4B6D"/>
    <w:rsid w:val="00CE705E"/>
    <w:rsid w:val="00CF165B"/>
    <w:rsid w:val="00CF4CBE"/>
    <w:rsid w:val="00CF77F1"/>
    <w:rsid w:val="00CF7900"/>
    <w:rsid w:val="00D01249"/>
    <w:rsid w:val="00D021C2"/>
    <w:rsid w:val="00D02A8B"/>
    <w:rsid w:val="00D10541"/>
    <w:rsid w:val="00D11E6E"/>
    <w:rsid w:val="00D16722"/>
    <w:rsid w:val="00D1711D"/>
    <w:rsid w:val="00D20E60"/>
    <w:rsid w:val="00D23513"/>
    <w:rsid w:val="00D24D36"/>
    <w:rsid w:val="00D368A2"/>
    <w:rsid w:val="00D439F4"/>
    <w:rsid w:val="00D43E06"/>
    <w:rsid w:val="00D51CC9"/>
    <w:rsid w:val="00D576FD"/>
    <w:rsid w:val="00D6323A"/>
    <w:rsid w:val="00D66EF4"/>
    <w:rsid w:val="00D67A49"/>
    <w:rsid w:val="00D7045A"/>
    <w:rsid w:val="00D73DB3"/>
    <w:rsid w:val="00D7557B"/>
    <w:rsid w:val="00D75D18"/>
    <w:rsid w:val="00D76FFB"/>
    <w:rsid w:val="00D77833"/>
    <w:rsid w:val="00D80902"/>
    <w:rsid w:val="00D80E5F"/>
    <w:rsid w:val="00D82A94"/>
    <w:rsid w:val="00D83F4F"/>
    <w:rsid w:val="00D84A90"/>
    <w:rsid w:val="00D9055B"/>
    <w:rsid w:val="00D91834"/>
    <w:rsid w:val="00D9344A"/>
    <w:rsid w:val="00D97BDE"/>
    <w:rsid w:val="00D97D4B"/>
    <w:rsid w:val="00DA0F83"/>
    <w:rsid w:val="00DA5446"/>
    <w:rsid w:val="00DA6549"/>
    <w:rsid w:val="00DB0586"/>
    <w:rsid w:val="00DB7081"/>
    <w:rsid w:val="00DC0236"/>
    <w:rsid w:val="00DC5519"/>
    <w:rsid w:val="00DC71F8"/>
    <w:rsid w:val="00DD0DA1"/>
    <w:rsid w:val="00DD749F"/>
    <w:rsid w:val="00DF3843"/>
    <w:rsid w:val="00E015A6"/>
    <w:rsid w:val="00E04783"/>
    <w:rsid w:val="00E075B4"/>
    <w:rsid w:val="00E14B7A"/>
    <w:rsid w:val="00E235E0"/>
    <w:rsid w:val="00E23855"/>
    <w:rsid w:val="00E24375"/>
    <w:rsid w:val="00E24C6F"/>
    <w:rsid w:val="00E26BAA"/>
    <w:rsid w:val="00E31765"/>
    <w:rsid w:val="00E32C4C"/>
    <w:rsid w:val="00E354DB"/>
    <w:rsid w:val="00E41C7F"/>
    <w:rsid w:val="00E43883"/>
    <w:rsid w:val="00E43DE8"/>
    <w:rsid w:val="00E50286"/>
    <w:rsid w:val="00E52481"/>
    <w:rsid w:val="00E525B8"/>
    <w:rsid w:val="00E53F4B"/>
    <w:rsid w:val="00E622BB"/>
    <w:rsid w:val="00E667E9"/>
    <w:rsid w:val="00E66C18"/>
    <w:rsid w:val="00E7191C"/>
    <w:rsid w:val="00E77987"/>
    <w:rsid w:val="00E83E85"/>
    <w:rsid w:val="00E8470B"/>
    <w:rsid w:val="00E86EED"/>
    <w:rsid w:val="00E95C84"/>
    <w:rsid w:val="00EA3234"/>
    <w:rsid w:val="00EA4BC3"/>
    <w:rsid w:val="00EA5397"/>
    <w:rsid w:val="00EA6F9C"/>
    <w:rsid w:val="00EB109B"/>
    <w:rsid w:val="00EB16B7"/>
    <w:rsid w:val="00EB425B"/>
    <w:rsid w:val="00EB539E"/>
    <w:rsid w:val="00EB6A5A"/>
    <w:rsid w:val="00EC30E1"/>
    <w:rsid w:val="00EC3BC0"/>
    <w:rsid w:val="00EC58C3"/>
    <w:rsid w:val="00ED11EB"/>
    <w:rsid w:val="00ED2ED4"/>
    <w:rsid w:val="00EE3421"/>
    <w:rsid w:val="00EE4A91"/>
    <w:rsid w:val="00EF0D91"/>
    <w:rsid w:val="00EF1BDC"/>
    <w:rsid w:val="00EF2FFC"/>
    <w:rsid w:val="00F03047"/>
    <w:rsid w:val="00F1183F"/>
    <w:rsid w:val="00F15245"/>
    <w:rsid w:val="00F21B62"/>
    <w:rsid w:val="00F24866"/>
    <w:rsid w:val="00F250DC"/>
    <w:rsid w:val="00F27D62"/>
    <w:rsid w:val="00F27F3F"/>
    <w:rsid w:val="00F33DDC"/>
    <w:rsid w:val="00F35078"/>
    <w:rsid w:val="00F37FB0"/>
    <w:rsid w:val="00F42FD8"/>
    <w:rsid w:val="00F472CC"/>
    <w:rsid w:val="00F51FE8"/>
    <w:rsid w:val="00F52410"/>
    <w:rsid w:val="00F53574"/>
    <w:rsid w:val="00F535E1"/>
    <w:rsid w:val="00F664BA"/>
    <w:rsid w:val="00F66A15"/>
    <w:rsid w:val="00F679A5"/>
    <w:rsid w:val="00F7237D"/>
    <w:rsid w:val="00F750E1"/>
    <w:rsid w:val="00F7521D"/>
    <w:rsid w:val="00F7703B"/>
    <w:rsid w:val="00F81760"/>
    <w:rsid w:val="00F8306B"/>
    <w:rsid w:val="00F8665E"/>
    <w:rsid w:val="00F90C62"/>
    <w:rsid w:val="00F91352"/>
    <w:rsid w:val="00F94CB2"/>
    <w:rsid w:val="00F977C4"/>
    <w:rsid w:val="00FA1D3E"/>
    <w:rsid w:val="00FA428E"/>
    <w:rsid w:val="00FA4C0F"/>
    <w:rsid w:val="00FB0250"/>
    <w:rsid w:val="00FB2BE0"/>
    <w:rsid w:val="00FB3A37"/>
    <w:rsid w:val="00FB55FA"/>
    <w:rsid w:val="00FB6591"/>
    <w:rsid w:val="00FC53C4"/>
    <w:rsid w:val="00FC5ADC"/>
    <w:rsid w:val="00FC6740"/>
    <w:rsid w:val="00FD1773"/>
    <w:rsid w:val="00FD1E0F"/>
    <w:rsid w:val="00FD3BA2"/>
    <w:rsid w:val="00FD5F3A"/>
    <w:rsid w:val="00FD65CB"/>
    <w:rsid w:val="00FD69FA"/>
    <w:rsid w:val="00FE2D70"/>
    <w:rsid w:val="00FE309F"/>
    <w:rsid w:val="00FE3580"/>
    <w:rsid w:val="00FE61BC"/>
    <w:rsid w:val="00FF26C2"/>
    <w:rsid w:val="00FF366D"/>
    <w:rsid w:val="00FF3F0C"/>
    <w:rsid w:val="00FF47D9"/>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535316345">
      <w:bodyDiv w:val="1"/>
      <w:marLeft w:val="0"/>
      <w:marRight w:val="0"/>
      <w:marTop w:val="0"/>
      <w:marBottom w:val="0"/>
      <w:divBdr>
        <w:top w:val="none" w:sz="0" w:space="0" w:color="auto"/>
        <w:left w:val="none" w:sz="0" w:space="0" w:color="auto"/>
        <w:bottom w:val="none" w:sz="0" w:space="0" w:color="auto"/>
        <w:right w:val="none" w:sz="0" w:space="0" w:color="auto"/>
      </w:divBdr>
    </w:div>
    <w:div w:id="615451574">
      <w:bodyDiv w:val="1"/>
      <w:marLeft w:val="0"/>
      <w:marRight w:val="0"/>
      <w:marTop w:val="0"/>
      <w:marBottom w:val="0"/>
      <w:divBdr>
        <w:top w:val="none" w:sz="0" w:space="0" w:color="auto"/>
        <w:left w:val="none" w:sz="0" w:space="0" w:color="auto"/>
        <w:bottom w:val="none" w:sz="0" w:space="0" w:color="auto"/>
        <w:right w:val="none" w:sz="0" w:space="0" w:color="auto"/>
      </w:divBdr>
    </w:div>
    <w:div w:id="646859203">
      <w:bodyDiv w:val="1"/>
      <w:marLeft w:val="0"/>
      <w:marRight w:val="0"/>
      <w:marTop w:val="0"/>
      <w:marBottom w:val="0"/>
      <w:divBdr>
        <w:top w:val="none" w:sz="0" w:space="0" w:color="auto"/>
        <w:left w:val="none" w:sz="0" w:space="0" w:color="auto"/>
        <w:bottom w:val="none" w:sz="0" w:space="0" w:color="auto"/>
        <w:right w:val="none" w:sz="0" w:space="0" w:color="auto"/>
      </w:divBdr>
    </w:div>
    <w:div w:id="679234846">
      <w:bodyDiv w:val="1"/>
      <w:marLeft w:val="0"/>
      <w:marRight w:val="0"/>
      <w:marTop w:val="0"/>
      <w:marBottom w:val="0"/>
      <w:divBdr>
        <w:top w:val="none" w:sz="0" w:space="0" w:color="auto"/>
        <w:left w:val="none" w:sz="0" w:space="0" w:color="auto"/>
        <w:bottom w:val="none" w:sz="0" w:space="0" w:color="auto"/>
        <w:right w:val="none" w:sz="0" w:space="0" w:color="auto"/>
      </w:divBdr>
    </w:div>
    <w:div w:id="694236910">
      <w:bodyDiv w:val="1"/>
      <w:marLeft w:val="0"/>
      <w:marRight w:val="0"/>
      <w:marTop w:val="0"/>
      <w:marBottom w:val="0"/>
      <w:divBdr>
        <w:top w:val="none" w:sz="0" w:space="0" w:color="auto"/>
        <w:left w:val="none" w:sz="0" w:space="0" w:color="auto"/>
        <w:bottom w:val="none" w:sz="0" w:space="0" w:color="auto"/>
        <w:right w:val="none" w:sz="0" w:space="0" w:color="auto"/>
      </w:divBdr>
    </w:div>
    <w:div w:id="706374240">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831532459">
      <w:bodyDiv w:val="1"/>
      <w:marLeft w:val="0"/>
      <w:marRight w:val="0"/>
      <w:marTop w:val="0"/>
      <w:marBottom w:val="0"/>
      <w:divBdr>
        <w:top w:val="none" w:sz="0" w:space="0" w:color="auto"/>
        <w:left w:val="none" w:sz="0" w:space="0" w:color="auto"/>
        <w:bottom w:val="none" w:sz="0" w:space="0" w:color="auto"/>
        <w:right w:val="none" w:sz="0" w:space="0" w:color="auto"/>
      </w:divBdr>
    </w:div>
    <w:div w:id="902064141">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95370108">
      <w:bodyDiv w:val="1"/>
      <w:marLeft w:val="0"/>
      <w:marRight w:val="0"/>
      <w:marTop w:val="0"/>
      <w:marBottom w:val="0"/>
      <w:divBdr>
        <w:top w:val="none" w:sz="0" w:space="0" w:color="auto"/>
        <w:left w:val="none" w:sz="0" w:space="0" w:color="auto"/>
        <w:bottom w:val="none" w:sz="0" w:space="0" w:color="auto"/>
        <w:right w:val="none" w:sz="0" w:space="0" w:color="auto"/>
      </w:divBdr>
    </w:div>
    <w:div w:id="1122849475">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60865885">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63943763">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398164772">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481507605">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095587811">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 w:id="2134400176">
      <w:bodyDiv w:val="1"/>
      <w:marLeft w:val="0"/>
      <w:marRight w:val="0"/>
      <w:marTop w:val="0"/>
      <w:marBottom w:val="0"/>
      <w:divBdr>
        <w:top w:val="none" w:sz="0" w:space="0" w:color="auto"/>
        <w:left w:val="none" w:sz="0" w:space="0" w:color="auto"/>
        <w:bottom w:val="none" w:sz="0" w:space="0" w:color="auto"/>
        <w:right w:val="none" w:sz="0" w:space="0" w:color="auto"/>
      </w:divBdr>
    </w:div>
    <w:div w:id="21378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6ED25-7819-4C74-850F-15D2EFFA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7874</TotalTime>
  <Pages>1</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643</cp:revision>
  <cp:lastPrinted>2018-12-06T21:12:00Z</cp:lastPrinted>
  <dcterms:created xsi:type="dcterms:W3CDTF">2015-01-26T19:13:00Z</dcterms:created>
  <dcterms:modified xsi:type="dcterms:W3CDTF">2018-12-06T21:44:00Z</dcterms:modified>
</cp:coreProperties>
</file>