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E445D" w14:textId="77777777" w:rsidR="00214533" w:rsidRDefault="00214533" w:rsidP="007407E3">
      <w:pPr>
        <w:ind w:left="0"/>
      </w:pPr>
    </w:p>
    <w:p w14:paraId="24BA6924" w14:textId="77777777" w:rsidR="006B178A" w:rsidRDefault="006B178A" w:rsidP="007407E3">
      <w:pPr>
        <w:ind w:left="0"/>
      </w:pPr>
    </w:p>
    <w:p w14:paraId="711CF49A" w14:textId="77777777" w:rsidR="006B178A" w:rsidRDefault="006B178A" w:rsidP="007407E3">
      <w:pPr>
        <w:ind w:left="0"/>
      </w:pPr>
    </w:p>
    <w:p w14:paraId="0412C357" w14:textId="4114D60C"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967E99">
        <w:t xml:space="preserve">February </w:t>
      </w:r>
      <w:r w:rsidR="00FB0CB5">
        <w:t>25</w:t>
      </w:r>
      <w:r>
        <w:t>, 20</w:t>
      </w:r>
      <w:r w:rsidR="009C23F7">
        <w:t>20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967E99">
        <w:t xml:space="preserve">February </w:t>
      </w:r>
      <w:r w:rsidR="00FB0CB5">
        <w:t>20</w:t>
      </w:r>
      <w:r>
        <w:t>, 20</w:t>
      </w:r>
      <w:r w:rsidR="009C23F7">
        <w:t>20</w:t>
      </w:r>
      <w:r w:rsidRPr="00553FE0">
        <w:t xml:space="preserve">, with </w:t>
      </w:r>
      <w:r>
        <w:t xml:space="preserve">Chairman </w:t>
      </w:r>
      <w:r w:rsidR="009C23F7">
        <w:t>Randy Obermier,</w:t>
      </w:r>
      <w:r w:rsidR="00986850">
        <w:t xml:space="preserve"> presiding, with</w:t>
      </w:r>
      <w:r>
        <w:t xml:space="preserve"> </w:t>
      </w:r>
      <w:r w:rsidR="009C23F7">
        <w:t>Jack Sikes</w:t>
      </w:r>
      <w:r>
        <w:t>, Paul Buller</w:t>
      </w:r>
      <w:r w:rsidR="00D74339">
        <w:t xml:space="preserve">, </w:t>
      </w:r>
      <w:r w:rsidR="00F72B82">
        <w:t>Bill Bamesberge</w:t>
      </w:r>
      <w:r w:rsidR="00D74339">
        <w:t>r and</w:t>
      </w:r>
      <w:r>
        <w:t xml:space="preserve"> </w:t>
      </w:r>
      <w:r w:rsidR="00986850">
        <w:t xml:space="preserve">Kurt Bulgrin </w:t>
      </w:r>
      <w:r w:rsidR="00B35A33">
        <w:t xml:space="preserve"> </w:t>
      </w:r>
      <w:r>
        <w:t xml:space="preserve"> </w:t>
      </w:r>
      <w:r w:rsidR="009A1332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 xml:space="preserve">as </w:t>
      </w:r>
      <w:r w:rsidR="00071742">
        <w:t>K</w:t>
      </w:r>
      <w:r w:rsidR="005E20A5">
        <w:t>elly Turner, York County Clerk</w:t>
      </w:r>
      <w:r w:rsidR="00DD0F8F">
        <w:t xml:space="preserve"> and </w:t>
      </w:r>
      <w:r w:rsidR="008842A4">
        <w:t>Melanie Wilkinson, Correspondent for the York News Times.</w:t>
      </w:r>
      <w:r w:rsidR="00DD0F8F">
        <w:t xml:space="preserve"> </w:t>
      </w:r>
      <w:r w:rsidR="00E254D3">
        <w:t xml:space="preserve"> </w:t>
      </w:r>
    </w:p>
    <w:p w14:paraId="5EDC9787" w14:textId="77777777" w:rsidR="007407E3" w:rsidRPr="00553FE0" w:rsidRDefault="007407E3" w:rsidP="007407E3">
      <w:pPr>
        <w:ind w:left="0" w:firstLine="0"/>
      </w:pPr>
    </w:p>
    <w:p w14:paraId="4FADF55A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553FE0" w:rsidRDefault="007407E3" w:rsidP="007407E3">
      <w:pPr>
        <w:ind w:left="0"/>
      </w:pPr>
    </w:p>
    <w:p w14:paraId="2531F157" w14:textId="4A9F1F7E" w:rsidR="007407E3" w:rsidRPr="00553FE0" w:rsidRDefault="00782AC6" w:rsidP="007407E3">
      <w:pPr>
        <w:ind w:left="0"/>
      </w:pPr>
      <w:r>
        <w:t>Obermier</w:t>
      </w:r>
      <w:r w:rsidR="007407E3" w:rsidRPr="00553FE0">
        <w:t xml:space="preserve"> announced that the Open Meetings Act was posted outside the door along with copies in the back of the Board Room.  Proof of publication was also available.</w:t>
      </w:r>
    </w:p>
    <w:p w14:paraId="080459D2" w14:textId="77777777" w:rsidR="007407E3" w:rsidRPr="00553FE0" w:rsidRDefault="007407E3" w:rsidP="007407E3">
      <w:pPr>
        <w:ind w:left="0"/>
      </w:pPr>
    </w:p>
    <w:p w14:paraId="29F67E25" w14:textId="19286554" w:rsidR="007407E3" w:rsidRDefault="007407E3" w:rsidP="007407E3">
      <w:pPr>
        <w:ind w:left="0"/>
      </w:pPr>
      <w:r w:rsidRPr="00553FE0">
        <w:t>Moved by</w:t>
      </w:r>
      <w:r w:rsidR="00415A5D">
        <w:t xml:space="preserve"> </w:t>
      </w:r>
      <w:r w:rsidR="00B37FFE">
        <w:t>Sikes</w:t>
      </w:r>
      <w:r w:rsidRPr="00553FE0">
        <w:t>, seconded by</w:t>
      </w:r>
      <w:r w:rsidR="00B37FFE">
        <w:t xml:space="preserve"> Bulgrin</w:t>
      </w:r>
      <w:r w:rsidR="00986850">
        <w:t>,</w:t>
      </w:r>
      <w:r>
        <w:t xml:space="preserve"> </w:t>
      </w:r>
      <w:r w:rsidRPr="00553FE0">
        <w:t xml:space="preserve">to approve the minutes of the </w:t>
      </w:r>
      <w:r w:rsidR="00FB0CB5">
        <w:t>February 11</w:t>
      </w:r>
      <w:r>
        <w:t>, 20</w:t>
      </w:r>
      <w:r w:rsidR="00E254D3">
        <w:t>20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</w:t>
      </w:r>
      <w:r w:rsidR="009A1332" w:rsidRPr="00553FE0">
        <w:t>yeas</w:t>
      </w:r>
      <w:r w:rsidR="00E20ACC">
        <w:t>,</w:t>
      </w:r>
      <w:r w:rsidR="00B37FFE">
        <w:t xml:space="preserve"> Sikes, Bulgrin, Buller, Bamesberger</w:t>
      </w:r>
      <w:r w:rsidR="00DB1B32">
        <w:t xml:space="preserve"> </w:t>
      </w:r>
      <w:r w:rsidR="00E254D3">
        <w:t>and</w:t>
      </w:r>
      <w:r w:rsidR="00415A5D">
        <w:t xml:space="preserve"> Obermier, </w:t>
      </w:r>
      <w:r>
        <w:t>nays, none;</w:t>
      </w:r>
      <w:r w:rsidR="00986850">
        <w:t xml:space="preserve"> </w:t>
      </w:r>
      <w:r w:rsidRPr="00553FE0">
        <w:t>motion carried.</w:t>
      </w:r>
    </w:p>
    <w:p w14:paraId="70521566" w14:textId="77777777" w:rsidR="007407E3" w:rsidRDefault="007407E3" w:rsidP="007407E3">
      <w:pPr>
        <w:ind w:left="0"/>
      </w:pPr>
    </w:p>
    <w:p w14:paraId="4A7A64CA" w14:textId="2F006EBA" w:rsidR="004A19BA" w:rsidRDefault="007407E3" w:rsidP="007407E3">
      <w:pPr>
        <w:ind w:left="0"/>
      </w:pPr>
      <w:r>
        <w:t>Moved by</w:t>
      </w:r>
      <w:r w:rsidR="00A92252">
        <w:t xml:space="preserve"> </w:t>
      </w:r>
      <w:r w:rsidR="00B37FFE">
        <w:t>Bamesberger</w:t>
      </w:r>
      <w:r w:rsidR="00F72B82">
        <w:t>,</w:t>
      </w:r>
      <w:r>
        <w:t xml:space="preserve"> seconded </w:t>
      </w:r>
      <w:r w:rsidR="00FB0CB5">
        <w:t>by</w:t>
      </w:r>
      <w:r w:rsidR="00B37FFE">
        <w:t xml:space="preserve"> Sikes</w:t>
      </w:r>
      <w:r w:rsidR="00D75D18">
        <w:t>,</w:t>
      </w:r>
      <w:r>
        <w:t xml:space="preserve"> to </w:t>
      </w:r>
      <w:r w:rsidR="00BB53E6">
        <w:t xml:space="preserve">adopt the agenda for Tuesday </w:t>
      </w:r>
      <w:r w:rsidR="00967E99">
        <w:t xml:space="preserve">February </w:t>
      </w:r>
      <w:r w:rsidR="00FB0CB5">
        <w:t>25</w:t>
      </w:r>
      <w:r w:rsidR="00D74339">
        <w:t xml:space="preserve">, </w:t>
      </w:r>
      <w:r w:rsidR="00BB53E6">
        <w:t>20</w:t>
      </w:r>
      <w:r w:rsidR="00E254D3">
        <w:t>20</w:t>
      </w:r>
      <w:r w:rsidR="00BB53E6">
        <w:t>,</w:t>
      </w:r>
      <w:r w:rsidR="00415A5D">
        <w:t xml:space="preserve"> </w:t>
      </w:r>
      <w:r w:rsidR="00A308FA">
        <w:t>roll</w:t>
      </w:r>
      <w:r>
        <w:t xml:space="preserve"> call: yeas;</w:t>
      </w:r>
      <w:r w:rsidR="00967E99">
        <w:t xml:space="preserve"> </w:t>
      </w:r>
      <w:r w:rsidR="00B37FFE">
        <w:t>Bamesberger, Sikes, Buller, Bulgrin</w:t>
      </w:r>
      <w:r w:rsidR="00A92252">
        <w:t xml:space="preserve"> </w:t>
      </w:r>
      <w:r w:rsidR="00E254D3">
        <w:t>and Obermier</w:t>
      </w:r>
      <w:r>
        <w:t xml:space="preserve">; nays, </w:t>
      </w:r>
      <w:r w:rsidR="006351DD">
        <w:t>none; motion</w:t>
      </w:r>
      <w:r>
        <w:t xml:space="preserve"> carried.</w:t>
      </w:r>
    </w:p>
    <w:p w14:paraId="028ED0EB" w14:textId="3BF171B5" w:rsidR="004A19BA" w:rsidRDefault="004A19BA" w:rsidP="007407E3">
      <w:pPr>
        <w:ind w:left="0"/>
      </w:pPr>
    </w:p>
    <w:p w14:paraId="38A3F849" w14:textId="3EA4902A" w:rsidR="004A19BA" w:rsidRDefault="004A19BA" w:rsidP="007407E3">
      <w:pPr>
        <w:ind w:left="0"/>
      </w:pPr>
      <w:r>
        <w:t>Harvey Keim, Highway Superintendent, met with the Board with update on the Road Department.</w:t>
      </w:r>
    </w:p>
    <w:p w14:paraId="4A3B76BF" w14:textId="77777777" w:rsidR="00B37FFE" w:rsidRDefault="00B37FFE" w:rsidP="007407E3">
      <w:pPr>
        <w:ind w:left="0"/>
      </w:pPr>
    </w:p>
    <w:p w14:paraId="3FA19C49" w14:textId="073244FB" w:rsidR="00967E99" w:rsidRDefault="00B37FFE" w:rsidP="007407E3">
      <w:pPr>
        <w:ind w:left="0"/>
      </w:pPr>
      <w:r>
        <w:t>Jenny Rees, Extension, met with the Board with updates on the Extension Office</w:t>
      </w:r>
      <w:r w:rsidR="00021EC9">
        <w:t xml:space="preserve"> and turned in the Extensions yearly report.</w:t>
      </w:r>
    </w:p>
    <w:p w14:paraId="58AB0C19" w14:textId="34FBF18D" w:rsidR="00B37FFE" w:rsidRDefault="00B37FFE" w:rsidP="007407E3">
      <w:pPr>
        <w:ind w:left="0"/>
      </w:pPr>
    </w:p>
    <w:p w14:paraId="406E793A" w14:textId="67B76BEE" w:rsidR="00B37FFE" w:rsidRDefault="00B37FFE" w:rsidP="007407E3">
      <w:pPr>
        <w:ind w:left="0"/>
      </w:pPr>
      <w:r>
        <w:t>Rex Heiden, County Surveyor, met with the Board with updates on the Surveyors office.</w:t>
      </w:r>
    </w:p>
    <w:p w14:paraId="02B4809A" w14:textId="61B64014" w:rsidR="00B37FFE" w:rsidRDefault="00B37FFE" w:rsidP="007407E3">
      <w:pPr>
        <w:ind w:left="0"/>
      </w:pPr>
    </w:p>
    <w:p w14:paraId="27C51896" w14:textId="5D80BD63" w:rsidR="00B37FFE" w:rsidRDefault="00B37FFE" w:rsidP="007407E3">
      <w:pPr>
        <w:ind w:left="0"/>
      </w:pPr>
      <w:r>
        <w:t>Willard Peterson, met with the Board</w:t>
      </w:r>
      <w:r w:rsidR="00021EC9">
        <w:t>,</w:t>
      </w:r>
      <w:r>
        <w:t xml:space="preserve"> the Public Service Commission had a meeting with the Rail Road in Grand Island.</w:t>
      </w:r>
    </w:p>
    <w:p w14:paraId="1B161CB3" w14:textId="3A57AD30" w:rsidR="00B37FFE" w:rsidRDefault="00B37FFE" w:rsidP="007407E3">
      <w:pPr>
        <w:ind w:left="0"/>
      </w:pPr>
    </w:p>
    <w:p w14:paraId="5B48BAC7" w14:textId="0B050F2A" w:rsidR="00B37FFE" w:rsidRDefault="00B37FFE" w:rsidP="00B37FFE">
      <w:pPr>
        <w:ind w:left="0"/>
      </w:pPr>
      <w:r>
        <w:t>Moved by Sikes, seconded by Bamesberger to adopt Resolution #20-11 to approve reappointing Margaret Brink, and Dr. Scott Wieting, and appointing Dr. Jillian Fickenscher to the Four Corners Health Department Board of Directors for a three (3) year term beginning February 25, 2020, roll call: yeas, Sikes, Bamesberger, Buller, Bulgrin and Obermier, nays none; motion carried.</w:t>
      </w:r>
    </w:p>
    <w:p w14:paraId="224DE59F" w14:textId="77777777" w:rsidR="00021EC9" w:rsidRPr="00257BAB" w:rsidRDefault="00021EC9" w:rsidP="00021EC9">
      <w:pPr>
        <w:jc w:val="center"/>
        <w:rPr>
          <w:b/>
        </w:rPr>
      </w:pPr>
      <w:r w:rsidRPr="00257BAB">
        <w:rPr>
          <w:b/>
        </w:rPr>
        <w:t>RESOLUTION #</w:t>
      </w:r>
      <w:r>
        <w:rPr>
          <w:b/>
        </w:rPr>
        <w:t>20-11</w:t>
      </w:r>
    </w:p>
    <w:p w14:paraId="216EB82A" w14:textId="77777777" w:rsidR="00021EC9" w:rsidRPr="00257BAB" w:rsidRDefault="00021EC9" w:rsidP="00021EC9"/>
    <w:p w14:paraId="2F9BEDF6" w14:textId="77777777" w:rsidR="00021EC9" w:rsidRDefault="00021EC9" w:rsidP="00021EC9">
      <w:r w:rsidRPr="00257BAB">
        <w:t xml:space="preserve">WHEREAS, </w:t>
      </w:r>
      <w:r>
        <w:t xml:space="preserve">the Board has been advised that the terms of Margaret Brink, Dr. Joseph Erwin and Dr. Scott Wieting to the Four Corner Health Department Board of Directors has expired; and </w:t>
      </w:r>
    </w:p>
    <w:p w14:paraId="0C04D3E2" w14:textId="77777777" w:rsidR="00021EC9" w:rsidRDefault="00021EC9" w:rsidP="00021EC9"/>
    <w:p w14:paraId="30412C97" w14:textId="77777777" w:rsidR="00021EC9" w:rsidRDefault="00021EC9" w:rsidP="00021EC9">
      <w:r>
        <w:t>WHEREAS, the Board has been advised that Margaret Brink, and Dr. Scott Wieting are willing to be reappointed to the Four Corners Health Department Board of Directors and,</w:t>
      </w:r>
    </w:p>
    <w:p w14:paraId="4F586C21" w14:textId="77777777" w:rsidR="00021EC9" w:rsidRDefault="00021EC9" w:rsidP="00021EC9"/>
    <w:p w14:paraId="0E390E93" w14:textId="77777777" w:rsidR="00021EC9" w:rsidRDefault="00021EC9" w:rsidP="00021EC9">
      <w:r>
        <w:t>WHEREAS, the Board has been advised that Dr. Jillian Fickenscher, is willing to be appointed to the Four Corners Health Department Board of Directors and,</w:t>
      </w:r>
    </w:p>
    <w:p w14:paraId="3DF0D60C" w14:textId="77777777" w:rsidR="00021EC9" w:rsidRDefault="00021EC9" w:rsidP="00021EC9"/>
    <w:p w14:paraId="5B50707C" w14:textId="77777777" w:rsidR="00021EC9" w:rsidRDefault="00021EC9" w:rsidP="00021EC9">
      <w:r>
        <w:t xml:space="preserve">NOW, THEREFORE BE IT RESOLVED that Margaret Brink, Dr. Jillian Fickenscher and Dr. Scott Wieting are willing to be appointed for a three (3) year term starting February 25, 2020;   </w:t>
      </w:r>
    </w:p>
    <w:p w14:paraId="37F834FE" w14:textId="77777777" w:rsidR="00021EC9" w:rsidRDefault="00021EC9" w:rsidP="00021EC9">
      <w:r>
        <w:t xml:space="preserve"> </w:t>
      </w:r>
    </w:p>
    <w:p w14:paraId="7AA50477" w14:textId="2C3099DA" w:rsidR="00B37FFE" w:rsidRDefault="00021EC9" w:rsidP="00021EC9">
      <w:r>
        <w:t>Dated this 25th day of February, 2020</w:t>
      </w:r>
    </w:p>
    <w:p w14:paraId="21AFD8E3" w14:textId="77777777" w:rsidR="00B37FFE" w:rsidRDefault="00B37FFE" w:rsidP="00B37FFE">
      <w:pPr>
        <w:ind w:left="0"/>
      </w:pPr>
    </w:p>
    <w:p w14:paraId="7DF23E27" w14:textId="4F6E3F75" w:rsidR="00B37FFE" w:rsidRDefault="00B37FFE" w:rsidP="007407E3">
      <w:pPr>
        <w:ind w:left="0"/>
      </w:pPr>
      <w:r>
        <w:t>Laura McDougal, met with the Board with an update on Four Corners Health.</w:t>
      </w:r>
    </w:p>
    <w:p w14:paraId="4E2CE1A4" w14:textId="77777777" w:rsidR="00B37FFE" w:rsidRDefault="00B37FFE" w:rsidP="007407E3">
      <w:pPr>
        <w:ind w:left="0"/>
      </w:pPr>
    </w:p>
    <w:p w14:paraId="52EFCC97" w14:textId="14CA4B4F" w:rsidR="00AE601A" w:rsidRDefault="00AE601A" w:rsidP="00AE601A">
      <w:pPr>
        <w:ind w:left="0"/>
      </w:pPr>
      <w:r>
        <w:t xml:space="preserve">Moved by </w:t>
      </w:r>
      <w:r w:rsidR="008135BC">
        <w:t>Bulgrin</w:t>
      </w:r>
      <w:r>
        <w:t xml:space="preserve"> seconded by </w:t>
      </w:r>
      <w:r w:rsidR="008135BC">
        <w:t>Sikes</w:t>
      </w:r>
      <w:r>
        <w:t xml:space="preserve">, to go into executive session at </w:t>
      </w:r>
      <w:r w:rsidR="008135BC">
        <w:t>8:51</w:t>
      </w:r>
      <w:r>
        <w:t xml:space="preserve"> a.m., to prevent needless injury to an individual, also present was Dena Bushnell, Deputy County Clerk of the District Court and John Lyons, County Attorney, roll call: yeas;</w:t>
      </w:r>
      <w:r w:rsidR="008135BC">
        <w:t xml:space="preserve"> Bulgrin, Sikes, Bamesberger, Buller</w:t>
      </w:r>
      <w:r>
        <w:t xml:space="preserve"> and Obermier, nays, none; motion carried.</w:t>
      </w:r>
    </w:p>
    <w:p w14:paraId="5488A7ED" w14:textId="77777777" w:rsidR="00AE601A" w:rsidRDefault="00AE601A" w:rsidP="00AE601A">
      <w:pPr>
        <w:ind w:left="0"/>
      </w:pPr>
    </w:p>
    <w:p w14:paraId="199F1E98" w14:textId="3FBF135D" w:rsidR="00AE601A" w:rsidRDefault="00AE601A" w:rsidP="00AE601A">
      <w:pPr>
        <w:ind w:left="0"/>
      </w:pPr>
      <w:r>
        <w:t>Moved by</w:t>
      </w:r>
      <w:r w:rsidR="008135BC">
        <w:t xml:space="preserve"> Bamesberger</w:t>
      </w:r>
      <w:r>
        <w:t xml:space="preserve">, seconded by </w:t>
      </w:r>
      <w:r w:rsidR="008135BC">
        <w:t>Sikes</w:t>
      </w:r>
      <w:r>
        <w:t xml:space="preserve">, to come out of executive session at </w:t>
      </w:r>
      <w:r w:rsidR="008135BC">
        <w:t>8:55</w:t>
      </w:r>
      <w:r>
        <w:t xml:space="preserve"> a.m. which no action was taken; roll call: yeas;</w:t>
      </w:r>
      <w:r w:rsidR="008135BC">
        <w:t xml:space="preserve"> Bamesberger, Sikes, Buller, Bulgrin</w:t>
      </w:r>
      <w:r>
        <w:t xml:space="preserve"> and Obermier, nays, none; motion carried.</w:t>
      </w:r>
    </w:p>
    <w:p w14:paraId="08656B7D" w14:textId="77777777" w:rsidR="00AE601A" w:rsidRDefault="00AE601A" w:rsidP="00AE601A">
      <w:pPr>
        <w:ind w:left="0"/>
      </w:pPr>
    </w:p>
    <w:p w14:paraId="35D94BB7" w14:textId="77777777" w:rsidR="00AE601A" w:rsidRDefault="00AE601A" w:rsidP="00AE601A">
      <w:pPr>
        <w:ind w:left="0"/>
      </w:pPr>
      <w:r>
        <w:rPr>
          <w:b/>
          <w:u w:val="single"/>
        </w:rPr>
        <w:t>GENERAL ASSISTANCE</w:t>
      </w:r>
    </w:p>
    <w:p w14:paraId="64FB5CF1" w14:textId="46EC7A58" w:rsidR="00631F9A" w:rsidRPr="00C93C34" w:rsidRDefault="00AE601A" w:rsidP="00631F9A">
      <w:pPr>
        <w:ind w:left="0"/>
      </w:pPr>
      <w:r w:rsidRPr="00101D33">
        <w:t xml:space="preserve"> </w:t>
      </w:r>
      <w:r>
        <w:t xml:space="preserve">Moved by </w:t>
      </w:r>
      <w:r w:rsidR="008135BC">
        <w:t>Sikes,</w:t>
      </w:r>
      <w:r>
        <w:t xml:space="preserve"> seconded by</w:t>
      </w:r>
      <w:r w:rsidR="008135BC">
        <w:t xml:space="preserve"> Buller</w:t>
      </w:r>
      <w:r>
        <w:t>, to approve General Assistance Case #20-1 for cremation, in the amount of $2</w:t>
      </w:r>
      <w:r w:rsidR="00E4249F">
        <w:t>,000.00</w:t>
      </w:r>
      <w:r>
        <w:t xml:space="preserve">, roll call, yeas; </w:t>
      </w:r>
      <w:r w:rsidR="008135BC">
        <w:t xml:space="preserve">Sikes, Buller, Bulgrin, Bamesberger </w:t>
      </w:r>
      <w:r w:rsidR="00E4249F">
        <w:t xml:space="preserve">and </w:t>
      </w:r>
      <w:r>
        <w:t>Obermier, nays none, motion carried.</w:t>
      </w:r>
    </w:p>
    <w:p w14:paraId="032F8687" w14:textId="77777777" w:rsidR="007407E3" w:rsidRDefault="007407E3" w:rsidP="007407E3">
      <w:pPr>
        <w:ind w:left="0"/>
      </w:pPr>
    </w:p>
    <w:p w14:paraId="5148940D" w14:textId="77777777"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14:paraId="3C252AC8" w14:textId="119CEEF2" w:rsidR="00415A5D" w:rsidRDefault="007407E3" w:rsidP="00F72B82">
      <w:pPr>
        <w:ind w:left="0"/>
      </w:pPr>
      <w:r>
        <w:t xml:space="preserve">Moved </w:t>
      </w:r>
      <w:r w:rsidR="009A1332">
        <w:t>by</w:t>
      </w:r>
      <w:r w:rsidR="00417100">
        <w:t xml:space="preserve"> </w:t>
      </w:r>
      <w:r w:rsidR="008135BC">
        <w:t>Bamesberger</w:t>
      </w:r>
      <w:r w:rsidR="00E86AED">
        <w:t>,</w:t>
      </w:r>
      <w:r w:rsidR="006172FB">
        <w:t xml:space="preserve"> </w:t>
      </w:r>
      <w:r>
        <w:t>seconded by</w:t>
      </w:r>
      <w:r w:rsidR="00E86AED">
        <w:t xml:space="preserve"> </w:t>
      </w:r>
      <w:r w:rsidR="008135BC">
        <w:t>Bulgrin</w:t>
      </w:r>
      <w:r w:rsidR="00E86AED">
        <w:t>,</w:t>
      </w:r>
      <w:r w:rsidR="00984648">
        <w:t xml:space="preserve"> </w:t>
      </w:r>
      <w:r>
        <w:t>approve the payroll</w:t>
      </w:r>
      <w:r w:rsidR="00380AB4">
        <w:t xml:space="preserve"> </w:t>
      </w:r>
      <w:r w:rsidR="00DA0D58">
        <w:t xml:space="preserve">in the amount of $187,916.24 </w:t>
      </w:r>
      <w:r>
        <w:t>and vendor claims,</w:t>
      </w:r>
      <w:r w:rsidR="008135BC">
        <w:t xml:space="preserve"> with removing claim</w:t>
      </w:r>
      <w:r w:rsidR="00021EC9">
        <w:t xml:space="preserve">s </w:t>
      </w:r>
      <w:r w:rsidR="008135BC">
        <w:t xml:space="preserve">to </w:t>
      </w:r>
      <w:r w:rsidR="00021EC9">
        <w:t>Be</w:t>
      </w:r>
      <w:r w:rsidR="008135BC">
        <w:t xml:space="preserve">rggren Architects in the amount of $10,867.50 and Lacey Construction, Inc, in the amount of $42,154.12, </w:t>
      </w:r>
      <w:r w:rsidR="00B9716A">
        <w:t>roll</w:t>
      </w:r>
      <w:r>
        <w:t xml:space="preserve"> call: </w:t>
      </w:r>
      <w:r w:rsidR="002F6213">
        <w:t>yeas; Bamesberger</w:t>
      </w:r>
      <w:r w:rsidR="008135BC">
        <w:t xml:space="preserve">, Bulgrin, Buller, Sikes </w:t>
      </w:r>
      <w:r w:rsidR="00E254D3">
        <w:t>and</w:t>
      </w:r>
      <w:r w:rsidR="00415A5D">
        <w:t xml:space="preserve"> </w:t>
      </w:r>
      <w:r w:rsidR="00B9716A">
        <w:t>Obermier, nays</w:t>
      </w:r>
      <w:r>
        <w:t>; none; motion carried.</w:t>
      </w:r>
    </w:p>
    <w:p w14:paraId="21725729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A867BD6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</w:p>
    <w:p w14:paraId="5449A692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 xml:space="preserve">3D </w:t>
      </w:r>
      <w:proofErr w:type="spellStart"/>
      <w:r>
        <w:rPr>
          <w:bCs/>
        </w:rPr>
        <w:t>Specailties</w:t>
      </w:r>
      <w:proofErr w:type="spellEnd"/>
      <w:r>
        <w:rPr>
          <w:bCs/>
        </w:rPr>
        <w:tab/>
        <w:t>Sign &amp; Posts</w:t>
      </w:r>
      <w:r>
        <w:rPr>
          <w:bCs/>
        </w:rPr>
        <w:tab/>
        <w:t>5,723.07</w:t>
      </w:r>
    </w:p>
    <w:p w14:paraId="2888031C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</w:r>
      <w:proofErr w:type="spellStart"/>
      <w:r>
        <w:rPr>
          <w:bCs/>
        </w:rPr>
        <w:t>A.Rifkin</w:t>
      </w:r>
      <w:proofErr w:type="spellEnd"/>
      <w:r>
        <w:rPr>
          <w:bCs/>
        </w:rPr>
        <w:t xml:space="preserve"> Co</w:t>
      </w:r>
      <w:r>
        <w:rPr>
          <w:bCs/>
        </w:rPr>
        <w:tab/>
        <w:t>Voting Supplies</w:t>
      </w:r>
      <w:r>
        <w:rPr>
          <w:bCs/>
        </w:rPr>
        <w:tab/>
        <w:t>166.30</w:t>
      </w:r>
    </w:p>
    <w:p w14:paraId="04EC1B5F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Adams County Sheriff</w:t>
      </w:r>
      <w:r>
        <w:rPr>
          <w:bCs/>
        </w:rPr>
        <w:tab/>
        <w:t>Court Cost</w:t>
      </w:r>
      <w:r>
        <w:rPr>
          <w:bCs/>
        </w:rPr>
        <w:tab/>
        <w:t>8.00</w:t>
      </w:r>
    </w:p>
    <w:p w14:paraId="70E2C8F3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911 </w:t>
      </w:r>
      <w:proofErr w:type="spellStart"/>
      <w:r>
        <w:rPr>
          <w:bCs/>
        </w:rPr>
        <w:t>Emerg</w:t>
      </w:r>
      <w:proofErr w:type="spellEnd"/>
      <w:r>
        <w:rPr>
          <w:bCs/>
        </w:rPr>
        <w:tab/>
        <w:t>Amazon Capital Services, Inc</w:t>
      </w:r>
      <w:r>
        <w:rPr>
          <w:bCs/>
        </w:rPr>
        <w:tab/>
        <w:t>Office Supplies</w:t>
      </w:r>
      <w:r>
        <w:rPr>
          <w:bCs/>
        </w:rPr>
        <w:tab/>
        <w:t>145.17</w:t>
      </w:r>
    </w:p>
    <w:p w14:paraId="47441062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Rd</w:t>
      </w:r>
      <w:r>
        <w:rPr>
          <w:bCs/>
        </w:rPr>
        <w:tab/>
        <w:t>B’s Enterprises Inc</w:t>
      </w:r>
      <w:r>
        <w:rPr>
          <w:bCs/>
        </w:rPr>
        <w:tab/>
        <w:t>Equipment</w:t>
      </w:r>
      <w:r>
        <w:rPr>
          <w:bCs/>
        </w:rPr>
        <w:tab/>
        <w:t>3,360.00</w:t>
      </w:r>
    </w:p>
    <w:p w14:paraId="19354E0E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Blue Knight Security</w:t>
      </w:r>
      <w:r>
        <w:rPr>
          <w:bCs/>
        </w:rPr>
        <w:tab/>
      </w:r>
      <w:proofErr w:type="spellStart"/>
      <w:r>
        <w:rPr>
          <w:bCs/>
        </w:rPr>
        <w:t>Security</w:t>
      </w:r>
      <w:proofErr w:type="spellEnd"/>
      <w:r>
        <w:rPr>
          <w:bCs/>
        </w:rPr>
        <w:tab/>
        <w:t>1,308.00</w:t>
      </w:r>
    </w:p>
    <w:p w14:paraId="2D002962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Bredenkamp, Patricia</w:t>
      </w:r>
      <w:r>
        <w:rPr>
          <w:bCs/>
        </w:rPr>
        <w:tab/>
        <w:t>Retirement</w:t>
      </w:r>
      <w:r>
        <w:rPr>
          <w:bCs/>
        </w:rPr>
        <w:tab/>
        <w:t>10.00</w:t>
      </w:r>
    </w:p>
    <w:p w14:paraId="7A405436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</w:r>
      <w:proofErr w:type="spellStart"/>
      <w:r>
        <w:rPr>
          <w:bCs/>
        </w:rPr>
        <w:t>Buel</w:t>
      </w:r>
      <w:proofErr w:type="spellEnd"/>
      <w:r>
        <w:rPr>
          <w:bCs/>
        </w:rPr>
        <w:t xml:space="preserve"> Trucking</w:t>
      </w:r>
      <w:r>
        <w:rPr>
          <w:bCs/>
        </w:rPr>
        <w:tab/>
        <w:t>Rock</w:t>
      </w:r>
      <w:r>
        <w:rPr>
          <w:bCs/>
        </w:rPr>
        <w:tab/>
        <w:t>105,631.50</w:t>
      </w:r>
    </w:p>
    <w:p w14:paraId="10EBA3FD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Business Telecommunications</w:t>
      </w:r>
      <w:r>
        <w:rPr>
          <w:bCs/>
        </w:rPr>
        <w:tab/>
        <w:t>Telephone Service</w:t>
      </w:r>
      <w:r>
        <w:rPr>
          <w:bCs/>
        </w:rPr>
        <w:tab/>
        <w:t>236.49</w:t>
      </w:r>
    </w:p>
    <w:p w14:paraId="3AFEEADD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Capital Business Systems</w:t>
      </w:r>
      <w:r>
        <w:rPr>
          <w:bCs/>
        </w:rPr>
        <w:tab/>
        <w:t>Equipment Rental</w:t>
      </w:r>
      <w:r>
        <w:rPr>
          <w:bCs/>
        </w:rPr>
        <w:tab/>
        <w:t>119.43</w:t>
      </w:r>
    </w:p>
    <w:p w14:paraId="608504D6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Carbonite</w:t>
      </w:r>
      <w:r>
        <w:rPr>
          <w:bCs/>
        </w:rPr>
        <w:tab/>
        <w:t>Maintenance</w:t>
      </w:r>
      <w:r>
        <w:rPr>
          <w:bCs/>
        </w:rPr>
        <w:tab/>
        <w:t>802.07</w:t>
      </w:r>
    </w:p>
    <w:p w14:paraId="6A177CCD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City Directory</w:t>
      </w:r>
      <w:r>
        <w:rPr>
          <w:bCs/>
        </w:rPr>
        <w:tab/>
        <w:t>Office Supplies</w:t>
      </w:r>
      <w:r>
        <w:rPr>
          <w:bCs/>
        </w:rPr>
        <w:tab/>
        <w:t>155.00</w:t>
      </w:r>
    </w:p>
    <w:p w14:paraId="221BB65E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City of York</w:t>
      </w:r>
      <w:r>
        <w:rPr>
          <w:bCs/>
        </w:rPr>
        <w:tab/>
        <w:t>Misc.</w:t>
      </w:r>
      <w:r>
        <w:rPr>
          <w:bCs/>
        </w:rPr>
        <w:tab/>
        <w:t>12.00</w:t>
      </w:r>
    </w:p>
    <w:p w14:paraId="1C2FEB39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</w:t>
      </w:r>
      <w:r>
        <w:rPr>
          <w:bCs/>
        </w:rPr>
        <w:tab/>
        <w:t>Consolidated Management Company</w:t>
      </w:r>
      <w:r>
        <w:rPr>
          <w:bCs/>
        </w:rPr>
        <w:tab/>
        <w:t>Dues</w:t>
      </w:r>
      <w:r>
        <w:rPr>
          <w:bCs/>
        </w:rPr>
        <w:tab/>
        <w:t>202.85</w:t>
      </w:r>
    </w:p>
    <w:p w14:paraId="755FB096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Construction Trailer Specialists</w:t>
      </w:r>
      <w:r>
        <w:rPr>
          <w:bCs/>
        </w:rPr>
        <w:tab/>
        <w:t xml:space="preserve">Equipment </w:t>
      </w:r>
      <w:r>
        <w:rPr>
          <w:bCs/>
        </w:rPr>
        <w:tab/>
        <w:t>205.92</w:t>
      </w:r>
    </w:p>
    <w:p w14:paraId="7306643F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Cornerstone Bank</w:t>
      </w:r>
      <w:r>
        <w:rPr>
          <w:bCs/>
        </w:rPr>
        <w:tab/>
        <w:t>Maintenance</w:t>
      </w:r>
      <w:r>
        <w:rPr>
          <w:bCs/>
        </w:rPr>
        <w:tab/>
        <w:t>45.00</w:t>
      </w:r>
    </w:p>
    <w:p w14:paraId="5740CB88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Gen/Sheriff/Attorney</w:t>
      </w:r>
    </w:p>
    <w:p w14:paraId="6BCD09FA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Area/Road</w:t>
      </w:r>
      <w:r>
        <w:rPr>
          <w:bCs/>
        </w:rPr>
        <w:tab/>
        <w:t>Corporate Payment Systems</w:t>
      </w:r>
      <w:r>
        <w:rPr>
          <w:bCs/>
        </w:rPr>
        <w:tab/>
      </w:r>
      <w:proofErr w:type="spellStart"/>
      <w:r>
        <w:rPr>
          <w:bCs/>
        </w:rPr>
        <w:t>Misc</w:t>
      </w:r>
      <w:proofErr w:type="spellEnd"/>
      <w:r>
        <w:rPr>
          <w:bCs/>
        </w:rPr>
        <w:t>/Supplies</w:t>
      </w:r>
      <w:r>
        <w:rPr>
          <w:bCs/>
        </w:rPr>
        <w:tab/>
        <w:t>4,820.92</w:t>
      </w:r>
    </w:p>
    <w:p w14:paraId="3404B967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Crossroads Awards</w:t>
      </w:r>
      <w:r>
        <w:rPr>
          <w:bCs/>
        </w:rPr>
        <w:tab/>
      </w:r>
      <w:proofErr w:type="spellStart"/>
      <w:r>
        <w:rPr>
          <w:bCs/>
        </w:rPr>
        <w:t>Misc</w:t>
      </w:r>
      <w:proofErr w:type="spellEnd"/>
      <w:r>
        <w:rPr>
          <w:bCs/>
        </w:rPr>
        <w:tab/>
        <w:t>8.80</w:t>
      </w:r>
    </w:p>
    <w:p w14:paraId="34496861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Cuda, Sharon</w:t>
      </w:r>
      <w:r>
        <w:rPr>
          <w:bCs/>
        </w:rPr>
        <w:tab/>
        <w:t>Retirement</w:t>
      </w:r>
      <w:r>
        <w:rPr>
          <w:bCs/>
        </w:rPr>
        <w:tab/>
        <w:t>10.00</w:t>
      </w:r>
    </w:p>
    <w:p w14:paraId="7F362168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Diamond Drugs</w:t>
      </w:r>
      <w:r>
        <w:rPr>
          <w:bCs/>
        </w:rPr>
        <w:tab/>
        <w:t>Medical</w:t>
      </w:r>
      <w:r>
        <w:rPr>
          <w:bCs/>
        </w:rPr>
        <w:tab/>
        <w:t>172.78</w:t>
      </w:r>
    </w:p>
    <w:p w14:paraId="5AACA09F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Gem/Area</w:t>
      </w:r>
      <w:r>
        <w:rPr>
          <w:bCs/>
        </w:rPr>
        <w:tab/>
        <w:t>Eakes</w:t>
      </w:r>
      <w:r>
        <w:rPr>
          <w:bCs/>
        </w:rPr>
        <w:tab/>
        <w:t>Office Supplies</w:t>
      </w:r>
      <w:r>
        <w:rPr>
          <w:bCs/>
        </w:rPr>
        <w:tab/>
        <w:t>1,263.17</w:t>
      </w:r>
    </w:p>
    <w:p w14:paraId="2B9AC7C2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Galls</w:t>
      </w:r>
      <w:r>
        <w:rPr>
          <w:bCs/>
        </w:rPr>
        <w:tab/>
        <w:t>Uniforms</w:t>
      </w:r>
      <w:r>
        <w:rPr>
          <w:bCs/>
        </w:rPr>
        <w:tab/>
        <w:t>477.98</w:t>
      </w:r>
    </w:p>
    <w:p w14:paraId="6BEE28B4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General Fire &amp; Safe Equipment</w:t>
      </w:r>
      <w:r>
        <w:rPr>
          <w:bCs/>
        </w:rPr>
        <w:tab/>
        <w:t>Maintenance Agreement</w:t>
      </w:r>
      <w:r>
        <w:rPr>
          <w:bCs/>
        </w:rPr>
        <w:tab/>
        <w:t>137.80</w:t>
      </w:r>
    </w:p>
    <w:p w14:paraId="2A9C6951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Global Tech, Inc.</w:t>
      </w:r>
      <w:r>
        <w:rPr>
          <w:bCs/>
        </w:rPr>
        <w:tab/>
        <w:t>Data Processing</w:t>
      </w:r>
      <w:r>
        <w:rPr>
          <w:bCs/>
        </w:rPr>
        <w:tab/>
        <w:t>4,338.69</w:t>
      </w:r>
    </w:p>
    <w:p w14:paraId="4D811FDE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Grand Central Foods</w:t>
      </w:r>
      <w:r>
        <w:rPr>
          <w:bCs/>
        </w:rPr>
        <w:tab/>
        <w:t>Office Supplies</w:t>
      </w:r>
      <w:r>
        <w:rPr>
          <w:bCs/>
        </w:rPr>
        <w:tab/>
        <w:t>27.78</w:t>
      </w:r>
    </w:p>
    <w:p w14:paraId="6DB06083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Great Plains Pest Management</w:t>
      </w:r>
      <w:r>
        <w:rPr>
          <w:bCs/>
        </w:rPr>
        <w:tab/>
        <w:t>Maintenance</w:t>
      </w:r>
      <w:r>
        <w:rPr>
          <w:bCs/>
        </w:rPr>
        <w:tab/>
        <w:t>50.00</w:t>
      </w:r>
    </w:p>
    <w:p w14:paraId="22736BC4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Green, Carla E</w:t>
      </w:r>
      <w:r>
        <w:rPr>
          <w:bCs/>
        </w:rPr>
        <w:tab/>
      </w:r>
      <w:proofErr w:type="spellStart"/>
      <w:r>
        <w:rPr>
          <w:bCs/>
        </w:rPr>
        <w:t>Misc</w:t>
      </w:r>
      <w:proofErr w:type="spellEnd"/>
      <w:r>
        <w:rPr>
          <w:bCs/>
        </w:rPr>
        <w:tab/>
        <w:t>88.21</w:t>
      </w:r>
    </w:p>
    <w:p w14:paraId="40FA0084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Hall County Sheriff</w:t>
      </w:r>
      <w:r>
        <w:rPr>
          <w:bCs/>
        </w:rPr>
        <w:tab/>
        <w:t>County Court Cost</w:t>
      </w:r>
      <w:r>
        <w:rPr>
          <w:bCs/>
        </w:rPr>
        <w:tab/>
        <w:t>10.23</w:t>
      </w:r>
    </w:p>
    <w:p w14:paraId="51F29847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Hecht, Harry</w:t>
      </w:r>
      <w:r>
        <w:rPr>
          <w:bCs/>
        </w:rPr>
        <w:tab/>
        <w:t>Retirement</w:t>
      </w:r>
      <w:r>
        <w:rPr>
          <w:bCs/>
        </w:rPr>
        <w:tab/>
        <w:t>16.00</w:t>
      </w:r>
    </w:p>
    <w:p w14:paraId="62C8AAD7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Henry, Tammy I</w:t>
      </w:r>
      <w:r>
        <w:rPr>
          <w:bCs/>
        </w:rPr>
        <w:tab/>
        <w:t>Telephone Service</w:t>
      </w:r>
      <w:r>
        <w:rPr>
          <w:bCs/>
        </w:rPr>
        <w:tab/>
        <w:t>30.00</w:t>
      </w:r>
    </w:p>
    <w:p w14:paraId="474EEC25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Herbs Window Wash</w:t>
      </w:r>
      <w:r>
        <w:rPr>
          <w:bCs/>
        </w:rPr>
        <w:tab/>
        <w:t>Repair and Service</w:t>
      </w:r>
      <w:r>
        <w:rPr>
          <w:bCs/>
        </w:rPr>
        <w:tab/>
        <w:t>696.00</w:t>
      </w:r>
    </w:p>
    <w:p w14:paraId="39C632D0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Hinz Repair</w:t>
      </w:r>
      <w:r>
        <w:rPr>
          <w:bCs/>
        </w:rPr>
        <w:tab/>
        <w:t>Service</w:t>
      </w:r>
      <w:r>
        <w:rPr>
          <w:bCs/>
        </w:rPr>
        <w:tab/>
        <w:t>239.76</w:t>
      </w:r>
    </w:p>
    <w:p w14:paraId="03983A92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911/</w:t>
      </w:r>
      <w:proofErr w:type="spellStart"/>
      <w:r>
        <w:rPr>
          <w:bCs/>
        </w:rPr>
        <w:t>Visi</w:t>
      </w:r>
      <w:proofErr w:type="spellEnd"/>
      <w:r>
        <w:rPr>
          <w:bCs/>
        </w:rPr>
        <w:t xml:space="preserve"> Promo</w:t>
      </w:r>
      <w:r>
        <w:rPr>
          <w:bCs/>
        </w:rPr>
        <w:tab/>
        <w:t>Holthus Convention Center</w:t>
      </w:r>
      <w:r>
        <w:rPr>
          <w:bCs/>
        </w:rPr>
        <w:tab/>
        <w:t>Dues</w:t>
      </w:r>
      <w:r>
        <w:rPr>
          <w:bCs/>
        </w:rPr>
        <w:tab/>
        <w:t>1,542.00</w:t>
      </w:r>
    </w:p>
    <w:p w14:paraId="020BA0D3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Home Depo</w:t>
      </w:r>
      <w:r>
        <w:rPr>
          <w:bCs/>
        </w:rPr>
        <w:tab/>
        <w:t>Supplies</w:t>
      </w:r>
      <w:r>
        <w:rPr>
          <w:bCs/>
        </w:rPr>
        <w:tab/>
        <w:t>17.94</w:t>
      </w:r>
    </w:p>
    <w:p w14:paraId="13257175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Hometown Leasing</w:t>
      </w:r>
      <w:r>
        <w:rPr>
          <w:bCs/>
        </w:rPr>
        <w:tab/>
        <w:t>Equipment Rental</w:t>
      </w:r>
      <w:r>
        <w:rPr>
          <w:bCs/>
        </w:rPr>
        <w:tab/>
        <w:t>125.03</w:t>
      </w:r>
    </w:p>
    <w:p w14:paraId="1E7E4ED4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Hy-Tec Auto Service</w:t>
      </w:r>
      <w:r>
        <w:rPr>
          <w:bCs/>
        </w:rPr>
        <w:tab/>
      </w:r>
      <w:proofErr w:type="spellStart"/>
      <w:r>
        <w:rPr>
          <w:bCs/>
        </w:rPr>
        <w:t>Service</w:t>
      </w:r>
      <w:proofErr w:type="spellEnd"/>
      <w:r>
        <w:rPr>
          <w:bCs/>
        </w:rPr>
        <w:tab/>
        <w:t>242.21</w:t>
      </w:r>
    </w:p>
    <w:p w14:paraId="6EA2E3C5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Huxoll, Mitchell J</w:t>
      </w:r>
      <w:r>
        <w:rPr>
          <w:bCs/>
        </w:rPr>
        <w:tab/>
        <w:t>Reimbursement</w:t>
      </w:r>
      <w:r>
        <w:rPr>
          <w:bCs/>
        </w:rPr>
        <w:tab/>
        <w:t>195.50</w:t>
      </w:r>
    </w:p>
    <w:p w14:paraId="7A08E4B7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Jackson Services</w:t>
      </w:r>
      <w:r>
        <w:rPr>
          <w:bCs/>
        </w:rPr>
        <w:tab/>
        <w:t>Maintenance</w:t>
      </w:r>
      <w:r>
        <w:rPr>
          <w:bCs/>
        </w:rPr>
        <w:tab/>
        <w:t>74.61</w:t>
      </w:r>
    </w:p>
    <w:p w14:paraId="423B2CE7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 on Aging</w:t>
      </w:r>
      <w:r>
        <w:rPr>
          <w:bCs/>
        </w:rPr>
        <w:tab/>
        <w:t>JW’s Catering</w:t>
      </w:r>
      <w:r>
        <w:rPr>
          <w:bCs/>
        </w:rPr>
        <w:tab/>
        <w:t>Supplies</w:t>
      </w:r>
      <w:r>
        <w:rPr>
          <w:bCs/>
        </w:rPr>
        <w:tab/>
        <w:t>173.08</w:t>
      </w:r>
    </w:p>
    <w:p w14:paraId="73366D76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Keim, Harvey F</w:t>
      </w:r>
      <w:r>
        <w:rPr>
          <w:bCs/>
        </w:rPr>
        <w:tab/>
        <w:t>Reimbursement</w:t>
      </w:r>
      <w:r>
        <w:rPr>
          <w:bCs/>
        </w:rPr>
        <w:tab/>
        <w:t>5.35</w:t>
      </w:r>
    </w:p>
    <w:p w14:paraId="0A123604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Kerford Limestone Company</w:t>
      </w:r>
      <w:r>
        <w:rPr>
          <w:bCs/>
        </w:rPr>
        <w:tab/>
        <w:t>Rock</w:t>
      </w:r>
      <w:r>
        <w:rPr>
          <w:bCs/>
        </w:rPr>
        <w:tab/>
        <w:t>18,133.51</w:t>
      </w:r>
    </w:p>
    <w:p w14:paraId="77AEEB86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Highway</w:t>
      </w:r>
      <w:r>
        <w:rPr>
          <w:bCs/>
        </w:rPr>
        <w:tab/>
        <w:t>Kirkham Michael Engineers</w:t>
      </w:r>
      <w:r>
        <w:rPr>
          <w:bCs/>
        </w:rPr>
        <w:tab/>
        <w:t>Bridge Engineering</w:t>
      </w:r>
      <w:r>
        <w:rPr>
          <w:bCs/>
        </w:rPr>
        <w:tab/>
        <w:t>5,950.00</w:t>
      </w:r>
    </w:p>
    <w:p w14:paraId="0C8E7D1A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Kopchos Sanitation</w:t>
      </w:r>
      <w:r>
        <w:rPr>
          <w:bCs/>
        </w:rPr>
        <w:tab/>
        <w:t>Service</w:t>
      </w:r>
      <w:r>
        <w:rPr>
          <w:bCs/>
        </w:rPr>
        <w:tab/>
        <w:t>64.00</w:t>
      </w:r>
    </w:p>
    <w:p w14:paraId="51620704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Lancaster County Sheriff</w:t>
      </w:r>
      <w:r>
        <w:rPr>
          <w:bCs/>
        </w:rPr>
        <w:tab/>
        <w:t>Court Cost</w:t>
      </w:r>
      <w:r>
        <w:rPr>
          <w:bCs/>
        </w:rPr>
        <w:tab/>
        <w:t>18.61</w:t>
      </w:r>
    </w:p>
    <w:p w14:paraId="38B4039D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Lemke-Michaels Psychotherapy</w:t>
      </w:r>
      <w:r>
        <w:rPr>
          <w:bCs/>
        </w:rPr>
        <w:tab/>
        <w:t>Service</w:t>
      </w:r>
      <w:r>
        <w:rPr>
          <w:bCs/>
        </w:rPr>
        <w:tab/>
        <w:t>47.50</w:t>
      </w:r>
    </w:p>
    <w:p w14:paraId="6CFB6BBC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</w:r>
      <w:proofErr w:type="spellStart"/>
      <w:r>
        <w:rPr>
          <w:bCs/>
        </w:rPr>
        <w:t>Levanders</w:t>
      </w:r>
      <w:proofErr w:type="spellEnd"/>
      <w:r>
        <w:rPr>
          <w:bCs/>
        </w:rPr>
        <w:t xml:space="preserve"> of York</w:t>
      </w:r>
      <w:r>
        <w:rPr>
          <w:bCs/>
        </w:rPr>
        <w:tab/>
        <w:t>Service</w:t>
      </w:r>
      <w:r>
        <w:rPr>
          <w:bCs/>
        </w:rPr>
        <w:tab/>
        <w:t>30.00</w:t>
      </w:r>
    </w:p>
    <w:p w14:paraId="0460F300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911 </w:t>
      </w:r>
      <w:proofErr w:type="spellStart"/>
      <w:r>
        <w:rPr>
          <w:bCs/>
        </w:rPr>
        <w:t>Emerg</w:t>
      </w:r>
      <w:proofErr w:type="spellEnd"/>
      <w:r>
        <w:rPr>
          <w:bCs/>
        </w:rPr>
        <w:tab/>
        <w:t>Luft, Leila A</w:t>
      </w:r>
      <w:r>
        <w:rPr>
          <w:bCs/>
        </w:rPr>
        <w:tab/>
        <w:t>Reimbursement</w:t>
      </w:r>
      <w:r>
        <w:rPr>
          <w:bCs/>
        </w:rPr>
        <w:tab/>
        <w:t>66.70</w:t>
      </w:r>
    </w:p>
    <w:p w14:paraId="16570977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Lyons, John J</w:t>
      </w:r>
      <w:r>
        <w:rPr>
          <w:bCs/>
        </w:rPr>
        <w:tab/>
        <w:t>Reimbursement</w:t>
      </w:r>
      <w:r>
        <w:rPr>
          <w:bCs/>
        </w:rPr>
        <w:tab/>
        <w:t>116.15</w:t>
      </w:r>
    </w:p>
    <w:p w14:paraId="2412D221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MMSGS</w:t>
      </w:r>
      <w:r>
        <w:rPr>
          <w:bCs/>
        </w:rPr>
        <w:tab/>
        <w:t>Medical</w:t>
      </w:r>
      <w:r>
        <w:rPr>
          <w:bCs/>
        </w:rPr>
        <w:tab/>
        <w:t>13.65</w:t>
      </w:r>
    </w:p>
    <w:p w14:paraId="011402CD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Co Relief</w:t>
      </w:r>
      <w:r>
        <w:rPr>
          <w:bCs/>
        </w:rPr>
        <w:tab/>
        <w:t>Metz Mortuary</w:t>
      </w:r>
      <w:r>
        <w:rPr>
          <w:bCs/>
        </w:rPr>
        <w:tab/>
        <w:t>Burial</w:t>
      </w:r>
      <w:r>
        <w:rPr>
          <w:bCs/>
        </w:rPr>
        <w:tab/>
        <w:t>2,000.00</w:t>
      </w:r>
    </w:p>
    <w:p w14:paraId="77BC1888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Microfilm Imaging Systems</w:t>
      </w:r>
      <w:r>
        <w:rPr>
          <w:bCs/>
        </w:rPr>
        <w:tab/>
      </w:r>
      <w:proofErr w:type="spellStart"/>
      <w:r>
        <w:rPr>
          <w:bCs/>
        </w:rPr>
        <w:t>Misc</w:t>
      </w:r>
      <w:proofErr w:type="spellEnd"/>
      <w:r>
        <w:rPr>
          <w:bCs/>
        </w:rPr>
        <w:tab/>
        <w:t>339.00</w:t>
      </w:r>
    </w:p>
    <w:p w14:paraId="0606241B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proofErr w:type="spellStart"/>
      <w:r>
        <w:rPr>
          <w:bCs/>
        </w:rPr>
        <w:t>Emerg</w:t>
      </w:r>
      <w:proofErr w:type="spellEnd"/>
      <w:r>
        <w:rPr>
          <w:bCs/>
        </w:rPr>
        <w:t xml:space="preserve"> Manage</w:t>
      </w:r>
      <w:r>
        <w:rPr>
          <w:bCs/>
        </w:rPr>
        <w:tab/>
        <w:t>Midwest Card &amp; ID Solutions</w:t>
      </w:r>
      <w:r>
        <w:rPr>
          <w:bCs/>
        </w:rPr>
        <w:tab/>
        <w:t xml:space="preserve">Service </w:t>
      </w:r>
      <w:r>
        <w:rPr>
          <w:bCs/>
        </w:rPr>
        <w:tab/>
        <w:t>500.00</w:t>
      </w:r>
    </w:p>
    <w:p w14:paraId="34A3C0DA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Moguls Transmission</w:t>
      </w:r>
      <w:r>
        <w:rPr>
          <w:bCs/>
        </w:rPr>
        <w:tab/>
        <w:t>Service</w:t>
      </w:r>
      <w:r>
        <w:rPr>
          <w:bCs/>
        </w:rPr>
        <w:tab/>
        <w:t>299.53</w:t>
      </w:r>
    </w:p>
    <w:p w14:paraId="092A4902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Naber’s Locksmith Service</w:t>
      </w:r>
      <w:r>
        <w:rPr>
          <w:bCs/>
        </w:rPr>
        <w:tab/>
      </w:r>
      <w:proofErr w:type="spellStart"/>
      <w:r>
        <w:rPr>
          <w:bCs/>
        </w:rPr>
        <w:t>Service</w:t>
      </w:r>
      <w:proofErr w:type="spellEnd"/>
      <w:r>
        <w:rPr>
          <w:bCs/>
        </w:rPr>
        <w:tab/>
        <w:t>709.76</w:t>
      </w:r>
    </w:p>
    <w:p w14:paraId="363F9517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Gen/Road </w:t>
      </w:r>
      <w:r>
        <w:rPr>
          <w:bCs/>
        </w:rPr>
        <w:tab/>
        <w:t>NACO Central District</w:t>
      </w:r>
      <w:r>
        <w:rPr>
          <w:bCs/>
        </w:rPr>
        <w:tab/>
      </w:r>
      <w:proofErr w:type="spellStart"/>
      <w:r>
        <w:rPr>
          <w:bCs/>
        </w:rPr>
        <w:t>District</w:t>
      </w:r>
      <w:proofErr w:type="spellEnd"/>
      <w:r>
        <w:rPr>
          <w:bCs/>
        </w:rPr>
        <w:t xml:space="preserve"> Meetings</w:t>
      </w:r>
      <w:r>
        <w:rPr>
          <w:bCs/>
        </w:rPr>
        <w:tab/>
        <w:t>200.00</w:t>
      </w:r>
    </w:p>
    <w:p w14:paraId="40475225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Neb Assoc of Hwy Super</w:t>
      </w:r>
      <w:r>
        <w:rPr>
          <w:bCs/>
        </w:rPr>
        <w:tab/>
        <w:t>Meetings/Dues</w:t>
      </w:r>
      <w:r>
        <w:rPr>
          <w:bCs/>
        </w:rPr>
        <w:tab/>
        <w:t>160.00</w:t>
      </w:r>
    </w:p>
    <w:p w14:paraId="0B273787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Road </w:t>
      </w:r>
      <w:r>
        <w:rPr>
          <w:bCs/>
        </w:rPr>
        <w:tab/>
        <w:t>NE-Iowa Industrial Fasteners</w:t>
      </w:r>
      <w:r>
        <w:rPr>
          <w:bCs/>
        </w:rPr>
        <w:tab/>
        <w:t>Supplies</w:t>
      </w:r>
      <w:r>
        <w:rPr>
          <w:bCs/>
        </w:rPr>
        <w:tab/>
        <w:t>95.52</w:t>
      </w:r>
    </w:p>
    <w:p w14:paraId="7A89E099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 Public Power</w:t>
      </w:r>
      <w:r>
        <w:rPr>
          <w:bCs/>
        </w:rPr>
        <w:tab/>
        <w:t>Electricity</w:t>
      </w:r>
      <w:r>
        <w:rPr>
          <w:bCs/>
        </w:rPr>
        <w:tab/>
        <w:t>86.15</w:t>
      </w:r>
    </w:p>
    <w:p w14:paraId="167A5462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NMC Exchange</w:t>
      </w:r>
      <w:r>
        <w:rPr>
          <w:bCs/>
        </w:rPr>
        <w:tab/>
        <w:t>Maintenance</w:t>
      </w:r>
      <w:r>
        <w:rPr>
          <w:bCs/>
        </w:rPr>
        <w:tab/>
        <w:t>4,140.99</w:t>
      </w:r>
    </w:p>
    <w:p w14:paraId="6E03DE62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North Office Supply</w:t>
      </w:r>
      <w:r>
        <w:rPr>
          <w:bCs/>
        </w:rPr>
        <w:tab/>
        <w:t>Supplies</w:t>
      </w:r>
      <w:r>
        <w:rPr>
          <w:bCs/>
        </w:rPr>
        <w:tab/>
        <w:t>3.79</w:t>
      </w:r>
    </w:p>
    <w:p w14:paraId="25774AF1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Overhead Door Co</w:t>
      </w:r>
      <w:r>
        <w:rPr>
          <w:bCs/>
        </w:rPr>
        <w:tab/>
        <w:t>Supplies/Service</w:t>
      </w:r>
      <w:r>
        <w:rPr>
          <w:bCs/>
        </w:rPr>
        <w:tab/>
        <w:t>238.92</w:t>
      </w:r>
    </w:p>
    <w:p w14:paraId="6C82C468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Paulsen, Terry l</w:t>
      </w:r>
      <w:r>
        <w:rPr>
          <w:bCs/>
        </w:rPr>
        <w:tab/>
        <w:t>Uniform</w:t>
      </w:r>
      <w:r>
        <w:rPr>
          <w:bCs/>
        </w:rPr>
        <w:tab/>
        <w:t>100.00</w:t>
      </w:r>
    </w:p>
    <w:p w14:paraId="6FB5C735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Perennial Public Power</w:t>
      </w:r>
      <w:r>
        <w:rPr>
          <w:bCs/>
        </w:rPr>
        <w:tab/>
        <w:t>Electricity</w:t>
      </w:r>
      <w:r>
        <w:rPr>
          <w:bCs/>
        </w:rPr>
        <w:tab/>
        <w:t>590.69</w:t>
      </w:r>
    </w:p>
    <w:p w14:paraId="2BA83F28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Physicians Laboratory</w:t>
      </w:r>
      <w:r>
        <w:rPr>
          <w:bCs/>
        </w:rPr>
        <w:tab/>
        <w:t>Service</w:t>
      </w:r>
      <w:r>
        <w:rPr>
          <w:bCs/>
        </w:rPr>
        <w:tab/>
        <w:t>751.00</w:t>
      </w:r>
    </w:p>
    <w:p w14:paraId="708BA198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Polk County</w:t>
      </w:r>
      <w:r>
        <w:rPr>
          <w:bCs/>
        </w:rPr>
        <w:tab/>
        <w:t>Court Cost</w:t>
      </w:r>
      <w:r>
        <w:rPr>
          <w:bCs/>
        </w:rPr>
        <w:tab/>
        <w:t>26.47</w:t>
      </w:r>
    </w:p>
    <w:p w14:paraId="37C329AC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911 </w:t>
      </w:r>
      <w:proofErr w:type="spellStart"/>
      <w:r>
        <w:rPr>
          <w:bCs/>
        </w:rPr>
        <w:t>Emerg</w:t>
      </w:r>
      <w:proofErr w:type="spellEnd"/>
      <w:r>
        <w:rPr>
          <w:bCs/>
        </w:rPr>
        <w:tab/>
        <w:t>Positive Promotions</w:t>
      </w:r>
      <w:r>
        <w:rPr>
          <w:bCs/>
        </w:rPr>
        <w:tab/>
      </w:r>
      <w:proofErr w:type="spellStart"/>
      <w:r>
        <w:rPr>
          <w:bCs/>
        </w:rPr>
        <w:t>Misc</w:t>
      </w:r>
      <w:proofErr w:type="spellEnd"/>
      <w:r>
        <w:rPr>
          <w:bCs/>
        </w:rPr>
        <w:tab/>
        <w:t>666.15</w:t>
      </w:r>
    </w:p>
    <w:p w14:paraId="55228339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Principal Financial Group</w:t>
      </w:r>
      <w:r>
        <w:rPr>
          <w:bCs/>
        </w:rPr>
        <w:tab/>
      </w:r>
      <w:proofErr w:type="spellStart"/>
      <w:r>
        <w:rPr>
          <w:bCs/>
        </w:rPr>
        <w:t>Misc</w:t>
      </w:r>
      <w:proofErr w:type="spellEnd"/>
      <w:r>
        <w:rPr>
          <w:bCs/>
        </w:rPr>
        <w:tab/>
        <w:t>15.91</w:t>
      </w:r>
    </w:p>
    <w:p w14:paraId="28111672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RDO Truck Center</w:t>
      </w:r>
      <w:r>
        <w:rPr>
          <w:bCs/>
        </w:rPr>
        <w:tab/>
        <w:t>Supplies</w:t>
      </w:r>
      <w:r>
        <w:rPr>
          <w:bCs/>
        </w:rPr>
        <w:tab/>
        <w:t>2,276.84</w:t>
      </w:r>
    </w:p>
    <w:p w14:paraId="3296ED1B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Reetz, Melvin</w:t>
      </w:r>
      <w:r>
        <w:rPr>
          <w:bCs/>
        </w:rPr>
        <w:tab/>
        <w:t>Retirement</w:t>
      </w:r>
      <w:r>
        <w:rPr>
          <w:bCs/>
        </w:rPr>
        <w:tab/>
        <w:t>12.00</w:t>
      </w:r>
    </w:p>
    <w:p w14:paraId="6312E88B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ST Institutions</w:t>
      </w:r>
      <w:r>
        <w:rPr>
          <w:bCs/>
        </w:rPr>
        <w:tab/>
        <w:t>Region V Services</w:t>
      </w:r>
      <w:r>
        <w:rPr>
          <w:bCs/>
        </w:rPr>
        <w:tab/>
      </w:r>
      <w:proofErr w:type="spellStart"/>
      <w:r>
        <w:rPr>
          <w:bCs/>
        </w:rPr>
        <w:t>Misc</w:t>
      </w:r>
      <w:proofErr w:type="spellEnd"/>
      <w:r>
        <w:rPr>
          <w:bCs/>
        </w:rPr>
        <w:tab/>
        <w:t>856.00</w:t>
      </w:r>
    </w:p>
    <w:p w14:paraId="676FFE20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Schlender, Kevin</w:t>
      </w:r>
      <w:r>
        <w:rPr>
          <w:bCs/>
        </w:rPr>
        <w:tab/>
        <w:t>Service</w:t>
      </w:r>
      <w:r>
        <w:rPr>
          <w:bCs/>
        </w:rPr>
        <w:tab/>
        <w:t>47.50</w:t>
      </w:r>
    </w:p>
    <w:p w14:paraId="4E750577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Skips Radiator</w:t>
      </w:r>
      <w:r>
        <w:rPr>
          <w:bCs/>
        </w:rPr>
        <w:tab/>
        <w:t>Service/Supplies</w:t>
      </w:r>
      <w:r>
        <w:rPr>
          <w:bCs/>
        </w:rPr>
        <w:tab/>
        <w:t>61.35</w:t>
      </w:r>
    </w:p>
    <w:p w14:paraId="7A5F7906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911 </w:t>
      </w:r>
      <w:proofErr w:type="spellStart"/>
      <w:r>
        <w:rPr>
          <w:bCs/>
        </w:rPr>
        <w:t>Emerg</w:t>
      </w:r>
      <w:proofErr w:type="spellEnd"/>
      <w:r>
        <w:rPr>
          <w:bCs/>
        </w:rPr>
        <w:tab/>
        <w:t>State of Nebraska</w:t>
      </w:r>
      <w:r>
        <w:rPr>
          <w:bCs/>
        </w:rPr>
        <w:tab/>
        <w:t>Equipment</w:t>
      </w:r>
      <w:r>
        <w:rPr>
          <w:bCs/>
        </w:rPr>
        <w:tab/>
        <w:t>26,407.25</w:t>
      </w:r>
    </w:p>
    <w:p w14:paraId="3BB2D05E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911 </w:t>
      </w:r>
      <w:proofErr w:type="spellStart"/>
      <w:r>
        <w:rPr>
          <w:bCs/>
        </w:rPr>
        <w:t>Emerg</w:t>
      </w:r>
      <w:proofErr w:type="spellEnd"/>
      <w:r>
        <w:rPr>
          <w:bCs/>
        </w:rPr>
        <w:tab/>
        <w:t>Soarin Group</w:t>
      </w:r>
      <w:r>
        <w:rPr>
          <w:bCs/>
        </w:rPr>
        <w:tab/>
        <w:t>Office Equipment</w:t>
      </w:r>
      <w:r>
        <w:rPr>
          <w:bCs/>
        </w:rPr>
        <w:tab/>
        <w:t>1,223.00</w:t>
      </w:r>
    </w:p>
    <w:p w14:paraId="55F08349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Highway</w:t>
      </w:r>
      <w:r>
        <w:rPr>
          <w:bCs/>
        </w:rPr>
        <w:tab/>
        <w:t>Speece Lewis Engineers</w:t>
      </w:r>
      <w:r>
        <w:rPr>
          <w:bCs/>
        </w:rPr>
        <w:tab/>
        <w:t>Engineering</w:t>
      </w:r>
      <w:r>
        <w:rPr>
          <w:bCs/>
        </w:rPr>
        <w:tab/>
        <w:t>13,587.50</w:t>
      </w:r>
    </w:p>
    <w:p w14:paraId="06E958E5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proofErr w:type="spellStart"/>
      <w:r>
        <w:rPr>
          <w:bCs/>
        </w:rPr>
        <w:t>Visi</w:t>
      </w:r>
      <w:proofErr w:type="spellEnd"/>
      <w:r>
        <w:rPr>
          <w:bCs/>
        </w:rPr>
        <w:t xml:space="preserve"> Promo</w:t>
      </w:r>
      <w:r>
        <w:rPr>
          <w:bCs/>
        </w:rPr>
        <w:tab/>
        <w:t>St Joseph’s Athletic Club</w:t>
      </w:r>
      <w:r>
        <w:rPr>
          <w:bCs/>
        </w:rPr>
        <w:tab/>
      </w:r>
      <w:proofErr w:type="spellStart"/>
      <w:r>
        <w:rPr>
          <w:bCs/>
        </w:rPr>
        <w:t>Misc</w:t>
      </w:r>
      <w:proofErr w:type="spellEnd"/>
      <w:r>
        <w:rPr>
          <w:bCs/>
        </w:rPr>
        <w:tab/>
        <w:t>90.00</w:t>
      </w:r>
    </w:p>
    <w:p w14:paraId="410406B5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proofErr w:type="spellStart"/>
      <w:r>
        <w:rPr>
          <w:bCs/>
        </w:rPr>
        <w:t>Reapp</w:t>
      </w:r>
      <w:proofErr w:type="spellEnd"/>
      <w:r>
        <w:rPr>
          <w:bCs/>
        </w:rPr>
        <w:tab/>
        <w:t>Standard Appraisal Service</w:t>
      </w:r>
      <w:r>
        <w:rPr>
          <w:bCs/>
        </w:rPr>
        <w:tab/>
        <w:t>Appraisers Fees</w:t>
      </w:r>
      <w:r>
        <w:rPr>
          <w:bCs/>
        </w:rPr>
        <w:tab/>
        <w:t>1,470.00</w:t>
      </w:r>
    </w:p>
    <w:p w14:paraId="52822C76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Standard Battery</w:t>
      </w:r>
      <w:r>
        <w:rPr>
          <w:bCs/>
        </w:rPr>
        <w:tab/>
        <w:t>Supplies</w:t>
      </w:r>
      <w:r>
        <w:rPr>
          <w:bCs/>
        </w:rPr>
        <w:tab/>
        <w:t>240.78</w:t>
      </w:r>
    </w:p>
    <w:p w14:paraId="66F09B7B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Steckly &amp; Sons</w:t>
      </w:r>
      <w:r>
        <w:rPr>
          <w:bCs/>
        </w:rPr>
        <w:tab/>
      </w:r>
      <w:proofErr w:type="spellStart"/>
      <w:r>
        <w:rPr>
          <w:bCs/>
        </w:rPr>
        <w:t>Misc</w:t>
      </w:r>
      <w:proofErr w:type="spellEnd"/>
      <w:r>
        <w:rPr>
          <w:bCs/>
        </w:rPr>
        <w:tab/>
        <w:t>276.17</w:t>
      </w:r>
    </w:p>
    <w:p w14:paraId="3789BE1D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Suddarth, Lori</w:t>
      </w:r>
      <w:r>
        <w:rPr>
          <w:bCs/>
        </w:rPr>
        <w:tab/>
      </w:r>
      <w:proofErr w:type="spellStart"/>
      <w:r>
        <w:rPr>
          <w:bCs/>
        </w:rPr>
        <w:t>Misc</w:t>
      </w:r>
      <w:proofErr w:type="spellEnd"/>
      <w:r>
        <w:rPr>
          <w:bCs/>
        </w:rPr>
        <w:tab/>
        <w:t>550.00</w:t>
      </w:r>
    </w:p>
    <w:p w14:paraId="3A4F1EC0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Thomson Reuters</w:t>
      </w:r>
      <w:r>
        <w:rPr>
          <w:bCs/>
        </w:rPr>
        <w:tab/>
      </w:r>
      <w:proofErr w:type="spellStart"/>
      <w:r>
        <w:rPr>
          <w:bCs/>
        </w:rPr>
        <w:t>Misc</w:t>
      </w:r>
      <w:proofErr w:type="spellEnd"/>
      <w:r>
        <w:rPr>
          <w:bCs/>
        </w:rPr>
        <w:t xml:space="preserve"> Court Cost</w:t>
      </w:r>
      <w:r>
        <w:rPr>
          <w:bCs/>
        </w:rPr>
        <w:tab/>
        <w:t>556.00</w:t>
      </w:r>
    </w:p>
    <w:p w14:paraId="085B78C8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UHS Premium Billing</w:t>
      </w:r>
      <w:r>
        <w:rPr>
          <w:bCs/>
        </w:rPr>
        <w:tab/>
        <w:t>Cobra</w:t>
      </w:r>
      <w:r>
        <w:rPr>
          <w:bCs/>
        </w:rPr>
        <w:tab/>
        <w:t>1,432.46</w:t>
      </w:r>
    </w:p>
    <w:p w14:paraId="383539A5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US Foods</w:t>
      </w:r>
      <w:r>
        <w:rPr>
          <w:bCs/>
        </w:rPr>
        <w:tab/>
        <w:t>Supplies</w:t>
      </w:r>
      <w:r>
        <w:rPr>
          <w:bCs/>
        </w:rPr>
        <w:tab/>
        <w:t>579.31</w:t>
      </w:r>
    </w:p>
    <w:p w14:paraId="6CF13020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Walgreen Company</w:t>
      </w:r>
      <w:r>
        <w:rPr>
          <w:bCs/>
        </w:rPr>
        <w:tab/>
        <w:t>Medical</w:t>
      </w:r>
      <w:r>
        <w:rPr>
          <w:bCs/>
        </w:rPr>
        <w:tab/>
        <w:t>9.59</w:t>
      </w:r>
    </w:p>
    <w:p w14:paraId="7BD03CDF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Weldon Industries</w:t>
      </w:r>
      <w:r>
        <w:rPr>
          <w:bCs/>
        </w:rPr>
        <w:tab/>
        <w:t>Supplies</w:t>
      </w:r>
      <w:r>
        <w:rPr>
          <w:bCs/>
        </w:rPr>
        <w:tab/>
        <w:t>1,412.70</w:t>
      </w:r>
    </w:p>
    <w:p w14:paraId="7EBC43F3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911 </w:t>
      </w:r>
      <w:proofErr w:type="spellStart"/>
      <w:r>
        <w:rPr>
          <w:bCs/>
        </w:rPr>
        <w:t>Emerg</w:t>
      </w:r>
      <w:proofErr w:type="spellEnd"/>
      <w:r>
        <w:rPr>
          <w:bCs/>
        </w:rPr>
        <w:t>/</w:t>
      </w:r>
      <w:r>
        <w:rPr>
          <w:bCs/>
        </w:rPr>
        <w:tab/>
      </w:r>
    </w:p>
    <w:p w14:paraId="1787B4BF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E911 Wire</w:t>
      </w:r>
      <w:r>
        <w:rPr>
          <w:bCs/>
        </w:rPr>
        <w:tab/>
        <w:t>Windstream</w:t>
      </w:r>
      <w:r>
        <w:rPr>
          <w:bCs/>
        </w:rPr>
        <w:tab/>
        <w:t>Telephone Service</w:t>
      </w:r>
      <w:r>
        <w:rPr>
          <w:bCs/>
        </w:rPr>
        <w:tab/>
        <w:t>1,007.87</w:t>
      </w:r>
    </w:p>
    <w:p w14:paraId="4C2DB36A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Ace Hardware</w:t>
      </w:r>
      <w:r>
        <w:rPr>
          <w:bCs/>
        </w:rPr>
        <w:tab/>
        <w:t>Supplies</w:t>
      </w:r>
      <w:r>
        <w:rPr>
          <w:bCs/>
        </w:rPr>
        <w:tab/>
        <w:t>311.76</w:t>
      </w:r>
    </w:p>
    <w:p w14:paraId="1048D3E9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proofErr w:type="spellStart"/>
      <w:r>
        <w:rPr>
          <w:bCs/>
        </w:rPr>
        <w:t>Visi</w:t>
      </w:r>
      <w:proofErr w:type="spellEnd"/>
      <w:r>
        <w:rPr>
          <w:bCs/>
        </w:rPr>
        <w:t xml:space="preserve"> Promo</w:t>
      </w:r>
      <w:r>
        <w:rPr>
          <w:bCs/>
        </w:rPr>
        <w:tab/>
        <w:t>York College</w:t>
      </w:r>
      <w:r>
        <w:rPr>
          <w:bCs/>
        </w:rPr>
        <w:tab/>
      </w:r>
      <w:proofErr w:type="spellStart"/>
      <w:r>
        <w:rPr>
          <w:bCs/>
        </w:rPr>
        <w:t>Misc</w:t>
      </w:r>
      <w:proofErr w:type="spellEnd"/>
      <w:r>
        <w:rPr>
          <w:bCs/>
        </w:rPr>
        <w:tab/>
        <w:t>250.00</w:t>
      </w:r>
    </w:p>
    <w:p w14:paraId="54F6426C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Clerk</w:t>
      </w:r>
      <w:r>
        <w:rPr>
          <w:bCs/>
        </w:rPr>
        <w:tab/>
        <w:t>Supplies</w:t>
      </w:r>
      <w:r>
        <w:rPr>
          <w:bCs/>
        </w:rPr>
        <w:tab/>
        <w:t>66.00</w:t>
      </w:r>
    </w:p>
    <w:p w14:paraId="065F0C98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Court</w:t>
      </w:r>
      <w:r>
        <w:rPr>
          <w:bCs/>
        </w:rPr>
        <w:tab/>
      </w:r>
      <w:proofErr w:type="spellStart"/>
      <w:r>
        <w:rPr>
          <w:bCs/>
        </w:rPr>
        <w:t>Court</w:t>
      </w:r>
      <w:proofErr w:type="spellEnd"/>
      <w:r>
        <w:rPr>
          <w:bCs/>
        </w:rPr>
        <w:t xml:space="preserve"> Cost</w:t>
      </w:r>
      <w:r>
        <w:rPr>
          <w:bCs/>
        </w:rPr>
        <w:tab/>
        <w:t>920.75</w:t>
      </w:r>
    </w:p>
    <w:p w14:paraId="0772D127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Sheriff</w:t>
      </w:r>
      <w:r>
        <w:rPr>
          <w:bCs/>
        </w:rPr>
        <w:tab/>
        <w:t>Court Cost</w:t>
      </w:r>
      <w:r>
        <w:rPr>
          <w:bCs/>
        </w:rPr>
        <w:tab/>
        <w:t>483.61</w:t>
      </w:r>
    </w:p>
    <w:p w14:paraId="5ACE85E8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</w:t>
      </w:r>
      <w:proofErr w:type="spellStart"/>
      <w:r>
        <w:rPr>
          <w:bCs/>
        </w:rPr>
        <w:t>Inher</w:t>
      </w:r>
      <w:proofErr w:type="spellEnd"/>
      <w:r>
        <w:rPr>
          <w:bCs/>
        </w:rPr>
        <w:t xml:space="preserve"> Tax</w:t>
      </w:r>
      <w:r>
        <w:rPr>
          <w:bCs/>
        </w:rPr>
        <w:tab/>
        <w:t>York County Treasurer</w:t>
      </w:r>
      <w:r>
        <w:rPr>
          <w:bCs/>
        </w:rPr>
        <w:tab/>
        <w:t>Interfund/ Transfers</w:t>
      </w:r>
      <w:r>
        <w:rPr>
          <w:bCs/>
        </w:rPr>
        <w:tab/>
        <w:t>302,561.28</w:t>
      </w:r>
    </w:p>
    <w:p w14:paraId="3FF3ECB9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York Equipment</w:t>
      </w:r>
      <w:r>
        <w:rPr>
          <w:bCs/>
        </w:rPr>
        <w:tab/>
        <w:t>Supplies</w:t>
      </w:r>
      <w:r>
        <w:rPr>
          <w:bCs/>
        </w:rPr>
        <w:tab/>
        <w:t>181.44</w:t>
      </w:r>
    </w:p>
    <w:p w14:paraId="0BCD4E13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York General Hospital</w:t>
      </w:r>
      <w:r>
        <w:rPr>
          <w:bCs/>
        </w:rPr>
        <w:tab/>
        <w:t>Physical/</w:t>
      </w:r>
      <w:proofErr w:type="spellStart"/>
      <w:r>
        <w:rPr>
          <w:bCs/>
        </w:rPr>
        <w:t>Misc</w:t>
      </w:r>
      <w:proofErr w:type="spellEnd"/>
      <w:r>
        <w:rPr>
          <w:bCs/>
        </w:rPr>
        <w:t xml:space="preserve"> Medical</w:t>
      </w:r>
      <w:r>
        <w:rPr>
          <w:bCs/>
        </w:rPr>
        <w:tab/>
        <w:t>433.50</w:t>
      </w:r>
    </w:p>
    <w:p w14:paraId="5E38F2B6" w14:textId="7777777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News Times</w:t>
      </w:r>
      <w:r>
        <w:rPr>
          <w:bCs/>
        </w:rPr>
        <w:tab/>
        <w:t>Printing /Publishing</w:t>
      </w:r>
      <w:r>
        <w:rPr>
          <w:bCs/>
        </w:rPr>
        <w:tab/>
        <w:t>2,630.60</w:t>
      </w:r>
    </w:p>
    <w:p w14:paraId="0E47DBF7" w14:textId="32257787" w:rsidR="0010287E" w:rsidRDefault="0010287E" w:rsidP="0010287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Juvenile </w:t>
      </w:r>
      <w:proofErr w:type="spellStart"/>
      <w:r>
        <w:rPr>
          <w:bCs/>
        </w:rPr>
        <w:t>Div</w:t>
      </w:r>
      <w:proofErr w:type="spellEnd"/>
      <w:r>
        <w:rPr>
          <w:bCs/>
        </w:rPr>
        <w:tab/>
        <w:t>York Public Schools</w:t>
      </w:r>
      <w:r>
        <w:rPr>
          <w:bCs/>
        </w:rPr>
        <w:tab/>
      </w:r>
      <w:proofErr w:type="spellStart"/>
      <w:r>
        <w:rPr>
          <w:bCs/>
        </w:rPr>
        <w:t>Misc</w:t>
      </w:r>
      <w:proofErr w:type="spellEnd"/>
      <w:r>
        <w:rPr>
          <w:bCs/>
        </w:rPr>
        <w:tab/>
        <w:t>3,877.12</w:t>
      </w:r>
    </w:p>
    <w:p w14:paraId="7BE364BC" w14:textId="77777777" w:rsidR="00744C01" w:rsidRDefault="00744C01" w:rsidP="00F72B82">
      <w:pPr>
        <w:ind w:left="0"/>
      </w:pPr>
    </w:p>
    <w:p w14:paraId="768BFBA8" w14:textId="77777777" w:rsidR="000B4DE2" w:rsidRDefault="000B4DE2" w:rsidP="000B4DE2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14:paraId="419CBDB7" w14:textId="42506C78" w:rsidR="00FB0CB5" w:rsidRDefault="00FB0CB5" w:rsidP="0070499A">
      <w:pPr>
        <w:ind w:left="0"/>
      </w:pPr>
      <w:bookmarkStart w:id="0" w:name="_Hlk504725003"/>
      <w:r>
        <w:t>There were no Interfund Transfers at this time</w:t>
      </w:r>
    </w:p>
    <w:p w14:paraId="7967B578" w14:textId="77777777" w:rsidR="002B0DE0" w:rsidRDefault="002B0DE0" w:rsidP="0070499A">
      <w:pPr>
        <w:ind w:left="0"/>
      </w:pPr>
    </w:p>
    <w:p w14:paraId="21D5C7A8" w14:textId="68F38F8C" w:rsidR="00CA3E12" w:rsidRDefault="00CA3E12" w:rsidP="00CA3E12">
      <w:pPr>
        <w:ind w:left="0"/>
      </w:pPr>
      <w:r>
        <w:t xml:space="preserve">Moved by </w:t>
      </w:r>
      <w:r w:rsidR="00F07329">
        <w:t>Bulgrin</w:t>
      </w:r>
      <w:r>
        <w:t xml:space="preserve">, seconded by </w:t>
      </w:r>
      <w:r w:rsidR="00F07329">
        <w:t>Sikes</w:t>
      </w:r>
      <w:r>
        <w:t>, to authorize the Chairman to sign the Certificate of Cost Allocation Plan with</w:t>
      </w:r>
      <w:r w:rsidRPr="00CA3E12">
        <w:rPr>
          <w:sz w:val="20"/>
          <w:szCs w:val="20"/>
        </w:rPr>
        <w:t xml:space="preserve"> </w:t>
      </w:r>
      <w:r w:rsidRPr="00021EC9">
        <w:t>WJE Consulting LLC</w:t>
      </w:r>
      <w:r>
        <w:rPr>
          <w:sz w:val="20"/>
          <w:szCs w:val="20"/>
        </w:rPr>
        <w:t>,</w:t>
      </w:r>
      <w:r>
        <w:t xml:space="preserve"> to Provide Professional Consulting Services to York County, roll call, yeas; </w:t>
      </w:r>
      <w:r w:rsidR="00F07329">
        <w:t>Bulgrin, Sikes, Bamesberger, Buller</w:t>
      </w:r>
      <w:r>
        <w:t xml:space="preserve"> and Obermier, nays none, motion carried.</w:t>
      </w:r>
    </w:p>
    <w:p w14:paraId="400F9701" w14:textId="3120D31C" w:rsidR="007F143F" w:rsidRDefault="007F143F" w:rsidP="00CA3E12">
      <w:pPr>
        <w:ind w:left="0"/>
      </w:pPr>
    </w:p>
    <w:p w14:paraId="534FB987" w14:textId="2AF31F8B" w:rsidR="007F143F" w:rsidRDefault="007F143F" w:rsidP="00CA3E12">
      <w:pPr>
        <w:ind w:left="0"/>
      </w:pPr>
      <w:r>
        <w:t>Moved by</w:t>
      </w:r>
      <w:r w:rsidR="00F07329">
        <w:t xml:space="preserve"> Bamesberger</w:t>
      </w:r>
      <w:r>
        <w:t xml:space="preserve">, seconded by </w:t>
      </w:r>
      <w:r w:rsidR="00F07329">
        <w:t xml:space="preserve">Bulgrin, </w:t>
      </w:r>
      <w:r>
        <w:t>to approve</w:t>
      </w:r>
      <w:r w:rsidR="00947105">
        <w:t>,</w:t>
      </w:r>
      <w:r>
        <w:t xml:space="preserve"> </w:t>
      </w:r>
      <w:r w:rsidR="00772CAD">
        <w:t>only if the Benedict Village Board agree’ s and approves</w:t>
      </w:r>
      <w:r w:rsidR="00F07329">
        <w:t xml:space="preserve">, </w:t>
      </w:r>
      <w:r w:rsidR="00772CAD">
        <w:t xml:space="preserve">to chip seal all Logan Street </w:t>
      </w:r>
      <w:r w:rsidR="00231922">
        <w:t>E</w:t>
      </w:r>
      <w:r w:rsidR="00772CAD">
        <w:t xml:space="preserve">ast </w:t>
      </w:r>
      <w:r w:rsidR="00231922">
        <w:t>B</w:t>
      </w:r>
      <w:r w:rsidR="00772CAD">
        <w:t xml:space="preserve">oundary of Benedict </w:t>
      </w:r>
      <w:r w:rsidR="00231922">
        <w:t>W</w:t>
      </w:r>
      <w:r w:rsidR="00772CAD">
        <w:t xml:space="preserve">esterly to Road H and that the County will pay in its entirely, </w:t>
      </w:r>
      <w:r>
        <w:t>roll call,</w:t>
      </w:r>
      <w:r w:rsidR="00F07329">
        <w:t xml:space="preserve"> yeas; Bamesberger, Buller, Sikes</w:t>
      </w:r>
      <w:r>
        <w:t xml:space="preserve"> and Obermier, nays </w:t>
      </w:r>
      <w:r w:rsidR="00F07329">
        <w:t>Bulgrin</w:t>
      </w:r>
      <w:r>
        <w:t>, motion carried.</w:t>
      </w:r>
    </w:p>
    <w:p w14:paraId="5A13A6FE" w14:textId="3EFA4214" w:rsidR="007F143F" w:rsidRDefault="007F143F" w:rsidP="00CA3E12">
      <w:pPr>
        <w:ind w:left="0"/>
      </w:pPr>
    </w:p>
    <w:p w14:paraId="21C5D102" w14:textId="5852FEF5" w:rsidR="007F143F" w:rsidRDefault="007F143F" w:rsidP="00CA3E12">
      <w:pPr>
        <w:ind w:left="0"/>
      </w:pPr>
      <w:r>
        <w:t>Moved by</w:t>
      </w:r>
      <w:r w:rsidR="00F07329">
        <w:t xml:space="preserve"> Bulgrin</w:t>
      </w:r>
      <w:r>
        <w:t>, seconded by</w:t>
      </w:r>
      <w:r w:rsidR="00F07329">
        <w:t xml:space="preserve"> Sikes,</w:t>
      </w:r>
      <w:r>
        <w:t xml:space="preserve"> to</w:t>
      </w:r>
      <w:r w:rsidR="00F07329">
        <w:t xml:space="preserve"> table action on the </w:t>
      </w:r>
      <w:r>
        <w:t xml:space="preserve">York County Art Council, roll call, yeas; </w:t>
      </w:r>
      <w:r w:rsidR="00F07329">
        <w:t xml:space="preserve">Bulgrin, Sikes, Bamesberger, Buller </w:t>
      </w:r>
      <w:r>
        <w:t>and Obermier, nays none, motion carried.</w:t>
      </w:r>
    </w:p>
    <w:p w14:paraId="2D1ACAED" w14:textId="77E79F6A" w:rsidR="004B7A93" w:rsidRDefault="004B7A93" w:rsidP="00CA3E12">
      <w:pPr>
        <w:ind w:left="0"/>
      </w:pPr>
    </w:p>
    <w:p w14:paraId="37AA60A6" w14:textId="6FB27151" w:rsidR="007F143F" w:rsidRPr="007F143F" w:rsidRDefault="004B7A93" w:rsidP="00B36B7F">
      <w:pPr>
        <w:ind w:left="0"/>
        <w:rPr>
          <w:rFonts w:eastAsiaTheme="minorHAnsi"/>
          <w:sz w:val="20"/>
          <w:szCs w:val="20"/>
        </w:rPr>
      </w:pPr>
      <w:r>
        <w:t>Moved by</w:t>
      </w:r>
      <w:r w:rsidR="00F07329">
        <w:t xml:space="preserve"> Bulgrin</w:t>
      </w:r>
      <w:r>
        <w:t>, seconded by</w:t>
      </w:r>
      <w:r w:rsidR="00F07329">
        <w:t xml:space="preserve"> Sikes,</w:t>
      </w:r>
      <w:r>
        <w:t xml:space="preserve"> to</w:t>
      </w:r>
      <w:r w:rsidR="00F07329">
        <w:t xml:space="preserve"> authorize the Chairman to sign the agreement with </w:t>
      </w:r>
      <w:r>
        <w:t xml:space="preserve">West Law, </w:t>
      </w:r>
      <w:r w:rsidR="00F07329">
        <w:t xml:space="preserve">for $522.50 a month for 24 months, the fee will go up 3% next year, this is </w:t>
      </w:r>
      <w:r w:rsidR="0032621C">
        <w:t>for York County Attorney Office</w:t>
      </w:r>
      <w:r w:rsidR="00F07329">
        <w:t xml:space="preserve"> only, </w:t>
      </w:r>
      <w:r w:rsidR="0032621C">
        <w:t xml:space="preserve"> </w:t>
      </w:r>
      <w:r>
        <w:t>roll call, yeas,</w:t>
      </w:r>
      <w:r w:rsidR="00F07329">
        <w:t xml:space="preserve"> Bulgrin, Sikes, Bamesberger, Buller</w:t>
      </w:r>
      <w:r>
        <w:t xml:space="preserve"> and Obermier, nays none, motion carried.</w:t>
      </w:r>
      <w:bookmarkEnd w:id="0"/>
    </w:p>
    <w:p w14:paraId="7D39B211" w14:textId="297140F2" w:rsidR="006D3FE2" w:rsidRDefault="006D3FE2" w:rsidP="00FD08C0">
      <w:pPr>
        <w:ind w:left="0"/>
      </w:pPr>
    </w:p>
    <w:p w14:paraId="574A0DEB" w14:textId="77777777" w:rsidR="00183D85" w:rsidRPr="00CE705E" w:rsidRDefault="00183D85" w:rsidP="00183D85">
      <w:pPr>
        <w:ind w:left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ADDITION AND REMODELING</w:t>
      </w:r>
    </w:p>
    <w:p w14:paraId="78D546AC" w14:textId="0AB0B86A" w:rsidR="006D3FE2" w:rsidRDefault="00183D85" w:rsidP="00E76279">
      <w:pPr>
        <w:widowControl/>
        <w:autoSpaceDE/>
        <w:autoSpaceDN/>
        <w:adjustRightInd/>
        <w:ind w:left="0"/>
        <w:rPr>
          <w:sz w:val="22"/>
          <w:szCs w:val="22"/>
        </w:rPr>
      </w:pPr>
      <w:r>
        <w:rPr>
          <w:sz w:val="22"/>
          <w:szCs w:val="22"/>
        </w:rPr>
        <w:t>There was no action on th</w:t>
      </w:r>
      <w:r w:rsidRPr="00CE705E">
        <w:t xml:space="preserve">e </w:t>
      </w:r>
      <w:r w:rsidRPr="00CE705E">
        <w:rPr>
          <w:sz w:val="22"/>
          <w:szCs w:val="22"/>
        </w:rPr>
        <w:t>Addition and remodeling</w:t>
      </w:r>
    </w:p>
    <w:p w14:paraId="389F77E0" w14:textId="77777777" w:rsidR="005A5CBA" w:rsidRDefault="005A5CBA" w:rsidP="00E76279">
      <w:pPr>
        <w:widowControl/>
        <w:autoSpaceDE/>
        <w:autoSpaceDN/>
        <w:adjustRightInd/>
        <w:ind w:left="0"/>
        <w:rPr>
          <w:sz w:val="22"/>
          <w:szCs w:val="22"/>
        </w:rPr>
      </w:pPr>
    </w:p>
    <w:p w14:paraId="0C45F9B5" w14:textId="77777777" w:rsidR="005A5CBA" w:rsidRDefault="005A5CBA" w:rsidP="005A5CBA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FEE REPORTS (reports were reviewed and placed on file) </w:t>
      </w:r>
    </w:p>
    <w:p w14:paraId="73893A71" w14:textId="6B6EFF9D" w:rsidR="005A5CBA" w:rsidRDefault="005A5CBA" w:rsidP="005A5CBA">
      <w:pPr>
        <w:tabs>
          <w:tab w:val="decimal" w:pos="6480"/>
        </w:tabs>
        <w:ind w:left="0" w:firstLine="0"/>
      </w:pPr>
      <w:r>
        <w:t>County Clerk, January 2020</w:t>
      </w:r>
      <w:r>
        <w:tab/>
        <w:t>$34,283.50</w:t>
      </w:r>
    </w:p>
    <w:p w14:paraId="7293E8E6" w14:textId="3079631D" w:rsidR="005A5CBA" w:rsidRDefault="005A5CBA" w:rsidP="005A5CBA">
      <w:pPr>
        <w:tabs>
          <w:tab w:val="decimal" w:pos="6480"/>
        </w:tabs>
        <w:ind w:left="0" w:firstLine="0"/>
      </w:pPr>
      <w:r>
        <w:t>Clerk of the District Court January 2020</w:t>
      </w:r>
      <w:r>
        <w:tab/>
        <w:t>$</w:t>
      </w:r>
      <w:r w:rsidR="00F05654">
        <w:t>4,534.72</w:t>
      </w:r>
    </w:p>
    <w:p w14:paraId="2F5AB678" w14:textId="2DDDFD59" w:rsidR="005A5CBA" w:rsidRDefault="005A5CBA" w:rsidP="005A5CBA">
      <w:pPr>
        <w:tabs>
          <w:tab w:val="decimal" w:pos="6480"/>
        </w:tabs>
        <w:ind w:left="0" w:firstLine="0"/>
      </w:pPr>
      <w:r>
        <w:t>Sheriff, January, 2020</w:t>
      </w:r>
      <w:r>
        <w:tab/>
        <w:t>$2,793.44</w:t>
      </w:r>
    </w:p>
    <w:p w14:paraId="4616D742" w14:textId="77777777" w:rsidR="005A5CBA" w:rsidRDefault="005A5CBA" w:rsidP="005A5CBA">
      <w:pPr>
        <w:tabs>
          <w:tab w:val="decimal" w:pos="6480"/>
        </w:tabs>
        <w:ind w:left="0" w:firstLine="0"/>
      </w:pPr>
    </w:p>
    <w:p w14:paraId="754CEB9F" w14:textId="242B7916" w:rsidR="005A5CBA" w:rsidRDefault="005A5CBA" w:rsidP="005A5CBA">
      <w:pPr>
        <w:tabs>
          <w:tab w:val="decimal" w:pos="6480"/>
        </w:tabs>
        <w:ind w:left="0" w:firstLine="0"/>
      </w:pPr>
      <w:r>
        <w:t>County Treasurer – Fund Balances as of January 31, 2020</w:t>
      </w:r>
    </w:p>
    <w:p w14:paraId="22F81B24" w14:textId="3E08E5A0" w:rsidR="005A5CBA" w:rsidRDefault="005A5CBA" w:rsidP="005A5CBA">
      <w:pPr>
        <w:tabs>
          <w:tab w:val="decimal" w:pos="6480"/>
        </w:tabs>
        <w:ind w:left="0" w:firstLine="0"/>
      </w:pPr>
      <w:r>
        <w:t>0100 General</w:t>
      </w:r>
      <w:r>
        <w:tab/>
        <w:t>$816,183.48</w:t>
      </w:r>
    </w:p>
    <w:p w14:paraId="2335E89B" w14:textId="503CCC66" w:rsidR="005A5CBA" w:rsidRDefault="005A5CBA" w:rsidP="005A5CBA">
      <w:pPr>
        <w:tabs>
          <w:tab w:val="decimal" w:pos="6480"/>
        </w:tabs>
        <w:ind w:left="0" w:firstLine="0"/>
      </w:pPr>
      <w:r>
        <w:t>0300 Roads</w:t>
      </w:r>
      <w:r>
        <w:tab/>
        <w:t>$558,847.63</w:t>
      </w:r>
    </w:p>
    <w:p w14:paraId="66294272" w14:textId="5868E857" w:rsidR="005A5CBA" w:rsidRDefault="005A5CBA" w:rsidP="005A5CBA">
      <w:pPr>
        <w:tabs>
          <w:tab w:val="decimal" w:pos="6480"/>
        </w:tabs>
        <w:ind w:left="0" w:firstLine="0"/>
      </w:pPr>
      <w:r>
        <w:t>0650 Highway Bridge Buy Back Program</w:t>
      </w:r>
      <w:r>
        <w:tab/>
        <w:t>$231,643.90</w:t>
      </w:r>
    </w:p>
    <w:p w14:paraId="57E6FBD6" w14:textId="77777777" w:rsidR="005A5CBA" w:rsidRDefault="005A5CBA" w:rsidP="005A5CBA">
      <w:pPr>
        <w:tabs>
          <w:tab w:val="decimal" w:pos="6480"/>
        </w:tabs>
        <w:ind w:left="0" w:firstLine="0"/>
      </w:pPr>
      <w:r>
        <w:t>0676 Juvenile Diversion</w:t>
      </w:r>
      <w:r>
        <w:tab/>
        <w:t>$13,472.48</w:t>
      </w:r>
    </w:p>
    <w:p w14:paraId="53581436" w14:textId="77777777" w:rsidR="005A5CBA" w:rsidRDefault="005A5CBA" w:rsidP="005A5CBA">
      <w:pPr>
        <w:tabs>
          <w:tab w:val="decimal" w:pos="6480"/>
        </w:tabs>
        <w:ind w:left="0" w:firstLine="0"/>
      </w:pPr>
      <w:r>
        <w:t xml:space="preserve">0985 Child Support Enforcement </w:t>
      </w:r>
      <w:proofErr w:type="spellStart"/>
      <w:r>
        <w:t>Cty</w:t>
      </w:r>
      <w:proofErr w:type="spellEnd"/>
      <w:r>
        <w:t xml:space="preserve"> Atty</w:t>
      </w:r>
      <w:r>
        <w:tab/>
        <w:t>$45,692.10</w:t>
      </w:r>
    </w:p>
    <w:p w14:paraId="750C42CA" w14:textId="2D78E11F" w:rsidR="005A5CBA" w:rsidRDefault="005A5CBA" w:rsidP="005A5CBA">
      <w:pPr>
        <w:tabs>
          <w:tab w:val="decimal" w:pos="6480"/>
        </w:tabs>
        <w:ind w:left="0" w:firstLine="0"/>
      </w:pPr>
      <w:r>
        <w:t>0990 Visitors Promotion</w:t>
      </w:r>
      <w:r>
        <w:tab/>
        <w:t>$140,045.64</w:t>
      </w:r>
    </w:p>
    <w:p w14:paraId="726B4427" w14:textId="2DE15ECE" w:rsidR="005A5CBA" w:rsidRDefault="005A5CBA" w:rsidP="005A5CBA">
      <w:pPr>
        <w:tabs>
          <w:tab w:val="decimal" w:pos="6480"/>
        </w:tabs>
        <w:ind w:left="0" w:firstLine="0"/>
      </w:pPr>
      <w:r>
        <w:t xml:space="preserve">0995 Co Visitors </w:t>
      </w:r>
      <w:proofErr w:type="spellStart"/>
      <w:r>
        <w:t>Impr</w:t>
      </w:r>
      <w:proofErr w:type="spellEnd"/>
      <w:r>
        <w:t xml:space="preserve"> Fund</w:t>
      </w:r>
      <w:r>
        <w:tab/>
        <w:t>$304,530.32</w:t>
      </w:r>
    </w:p>
    <w:p w14:paraId="18228747" w14:textId="77777777" w:rsidR="005A5CBA" w:rsidRDefault="005A5CBA" w:rsidP="005A5CBA">
      <w:pPr>
        <w:tabs>
          <w:tab w:val="decimal" w:pos="6480"/>
        </w:tabs>
        <w:ind w:left="0" w:firstLine="0"/>
      </w:pPr>
      <w:r>
        <w:t>1100 Reappraisal</w:t>
      </w:r>
      <w:r>
        <w:tab/>
        <w:t>$120,927.25</w:t>
      </w:r>
    </w:p>
    <w:p w14:paraId="7FAC730D" w14:textId="0CA6ACC7" w:rsidR="005A5CBA" w:rsidRDefault="005A5CBA" w:rsidP="005A5CBA">
      <w:pPr>
        <w:tabs>
          <w:tab w:val="decimal" w:pos="6480"/>
        </w:tabs>
        <w:ind w:left="0" w:firstLine="0"/>
      </w:pPr>
      <w:r>
        <w:t>1150 ROD Preservation Fund</w:t>
      </w:r>
      <w:r>
        <w:tab/>
        <w:t>$4,202.31</w:t>
      </w:r>
    </w:p>
    <w:p w14:paraId="15C6A5C6" w14:textId="579D3BF7" w:rsidR="005A5CBA" w:rsidRDefault="005A5CBA" w:rsidP="005A5CBA">
      <w:pPr>
        <w:tabs>
          <w:tab w:val="decimal" w:pos="6480"/>
        </w:tabs>
        <w:ind w:left="0" w:firstLine="0"/>
      </w:pPr>
      <w:r>
        <w:t>1200 Employment Security</w:t>
      </w:r>
      <w:r>
        <w:tab/>
        <w:t>$36,940.08</w:t>
      </w:r>
    </w:p>
    <w:p w14:paraId="00D24DB6" w14:textId="5AB90F80" w:rsidR="005A5CBA" w:rsidRDefault="005A5CBA" w:rsidP="005A5CBA">
      <w:pPr>
        <w:tabs>
          <w:tab w:val="decimal" w:pos="6480"/>
        </w:tabs>
        <w:ind w:left="0" w:firstLine="0"/>
      </w:pPr>
      <w:r>
        <w:t>1300 Area on Aging</w:t>
      </w:r>
      <w:r>
        <w:tab/>
        <w:t>$25,332.93</w:t>
      </w:r>
    </w:p>
    <w:p w14:paraId="1EFBFC1C" w14:textId="7945FF92" w:rsidR="005A5CBA" w:rsidRDefault="005A5CBA" w:rsidP="005A5CBA">
      <w:pPr>
        <w:tabs>
          <w:tab w:val="decimal" w:pos="6480"/>
        </w:tabs>
        <w:ind w:left="0" w:firstLine="0"/>
      </w:pPr>
      <w:r>
        <w:t>1500 Relief &amp; Medical</w:t>
      </w:r>
      <w:r>
        <w:tab/>
        <w:t>$17,833.16</w:t>
      </w:r>
    </w:p>
    <w:p w14:paraId="44039278" w14:textId="77C297E6" w:rsidR="005A5CBA" w:rsidRDefault="005A5CBA" w:rsidP="005A5CBA">
      <w:pPr>
        <w:tabs>
          <w:tab w:val="decimal" w:pos="6480"/>
        </w:tabs>
        <w:ind w:left="0" w:firstLine="0"/>
      </w:pPr>
      <w:r>
        <w:t>1700 State Institutions</w:t>
      </w:r>
      <w:r>
        <w:tab/>
        <w:t>$3,003.73</w:t>
      </w:r>
    </w:p>
    <w:p w14:paraId="5816D1D5" w14:textId="77777777" w:rsidR="005A5CBA" w:rsidRDefault="005A5CBA" w:rsidP="005A5CBA">
      <w:pPr>
        <w:tabs>
          <w:tab w:val="decimal" w:pos="6480"/>
        </w:tabs>
        <w:ind w:left="0" w:firstLine="0"/>
      </w:pPr>
      <w:r>
        <w:t>1900 Veterans Aid Fund</w:t>
      </w:r>
      <w:r>
        <w:tab/>
        <w:t>$25,938.32</w:t>
      </w:r>
    </w:p>
    <w:p w14:paraId="7E7CBE6E" w14:textId="77777777" w:rsidR="005A5CBA" w:rsidRDefault="005A5CBA" w:rsidP="005A5CBA">
      <w:pPr>
        <w:tabs>
          <w:tab w:val="decimal" w:pos="6480"/>
        </w:tabs>
        <w:ind w:left="0" w:firstLine="0"/>
      </w:pPr>
      <w:r>
        <w:t>2200 Busy Wheels</w:t>
      </w:r>
      <w:r>
        <w:tab/>
        <w:t>$10,695.59</w:t>
      </w:r>
    </w:p>
    <w:p w14:paraId="12A26AF0" w14:textId="510E6406" w:rsidR="005A5CBA" w:rsidRDefault="005A5CBA" w:rsidP="005A5CBA">
      <w:pPr>
        <w:tabs>
          <w:tab w:val="decimal" w:pos="6480"/>
        </w:tabs>
        <w:ind w:left="0" w:firstLine="0"/>
      </w:pPr>
      <w:r>
        <w:t>2355 STOP</w:t>
      </w:r>
      <w:r>
        <w:tab/>
        <w:t>$16,694.83</w:t>
      </w:r>
    </w:p>
    <w:p w14:paraId="7BED3F18" w14:textId="571EA72D" w:rsidR="005A5CBA" w:rsidRDefault="005A5CBA" w:rsidP="005A5CBA">
      <w:pPr>
        <w:tabs>
          <w:tab w:val="decimal" w:pos="6480"/>
        </w:tabs>
        <w:ind w:left="0" w:firstLine="0"/>
      </w:pPr>
      <w:r>
        <w:t>2360 York Co Drug Fund</w:t>
      </w:r>
      <w:r>
        <w:tab/>
        <w:t>$18,304.51</w:t>
      </w:r>
    </w:p>
    <w:p w14:paraId="579A679D" w14:textId="77777777" w:rsidR="005A5CBA" w:rsidRDefault="005A5CBA" w:rsidP="005A5CBA">
      <w:pPr>
        <w:tabs>
          <w:tab w:val="decimal" w:pos="6480"/>
        </w:tabs>
        <w:ind w:left="0" w:firstLine="0"/>
      </w:pPr>
      <w:r>
        <w:t xml:space="preserve">2410 Federal Drug Law </w:t>
      </w:r>
      <w:proofErr w:type="spellStart"/>
      <w:r>
        <w:t>Enf</w:t>
      </w:r>
      <w:proofErr w:type="spellEnd"/>
      <w:r>
        <w:tab/>
        <w:t>$5,506.17</w:t>
      </w:r>
    </w:p>
    <w:p w14:paraId="5985E174" w14:textId="77777777" w:rsidR="005A5CBA" w:rsidRDefault="005A5CBA" w:rsidP="005A5CBA">
      <w:pPr>
        <w:tabs>
          <w:tab w:val="decimal" w:pos="6480"/>
        </w:tabs>
        <w:ind w:left="0" w:firstLine="0"/>
      </w:pPr>
      <w:r>
        <w:t xml:space="preserve">2411 Federal Drug Law </w:t>
      </w:r>
      <w:proofErr w:type="spellStart"/>
      <w:r>
        <w:t>Cty</w:t>
      </w:r>
      <w:proofErr w:type="spellEnd"/>
      <w:r>
        <w:t xml:space="preserve"> </w:t>
      </w:r>
      <w:proofErr w:type="spellStart"/>
      <w:r>
        <w:t>Att</w:t>
      </w:r>
      <w:proofErr w:type="spellEnd"/>
      <w:r>
        <w:tab/>
        <w:t>$47,380.45</w:t>
      </w:r>
    </w:p>
    <w:p w14:paraId="0026FCCE" w14:textId="321B055F" w:rsidR="005A5CBA" w:rsidRDefault="005A5CBA" w:rsidP="005A5CBA">
      <w:pPr>
        <w:tabs>
          <w:tab w:val="decimal" w:pos="6480"/>
        </w:tabs>
        <w:ind w:left="0" w:firstLine="0"/>
      </w:pPr>
      <w:r>
        <w:t>2601 Debt Service</w:t>
      </w:r>
      <w:r>
        <w:tab/>
        <w:t>$447,623.65</w:t>
      </w:r>
    </w:p>
    <w:p w14:paraId="72BD2042" w14:textId="2519EDB1" w:rsidR="005A5CBA" w:rsidRDefault="005A5CBA" w:rsidP="005A5CBA">
      <w:pPr>
        <w:tabs>
          <w:tab w:val="decimal" w:pos="6480"/>
        </w:tabs>
        <w:ind w:left="0" w:firstLine="0"/>
      </w:pPr>
      <w:r>
        <w:t>2700 Inheritance Tax</w:t>
      </w:r>
      <w:r>
        <w:tab/>
        <w:t>$5,135,750.66</w:t>
      </w:r>
    </w:p>
    <w:p w14:paraId="5C8B715F" w14:textId="0B98C51A" w:rsidR="005A5CBA" w:rsidRDefault="005A5CBA" w:rsidP="005A5CBA">
      <w:pPr>
        <w:tabs>
          <w:tab w:val="decimal" w:pos="6480"/>
        </w:tabs>
        <w:ind w:left="0" w:firstLine="0"/>
      </w:pPr>
      <w:r>
        <w:t>2910 911 Emergency</w:t>
      </w:r>
      <w:r>
        <w:tab/>
        <w:t>$101,534.22</w:t>
      </w:r>
    </w:p>
    <w:p w14:paraId="6C89393A" w14:textId="44894FDC" w:rsidR="005A5CBA" w:rsidRDefault="005A5CBA" w:rsidP="005A5CBA">
      <w:pPr>
        <w:tabs>
          <w:tab w:val="decimal" w:pos="6480"/>
        </w:tabs>
        <w:ind w:left="0" w:firstLine="0"/>
      </w:pPr>
      <w:r>
        <w:t>2913 911 Wireless Serv</w:t>
      </w:r>
      <w:r>
        <w:tab/>
        <w:t>$31,798.91</w:t>
      </w:r>
    </w:p>
    <w:p w14:paraId="67655F9A" w14:textId="77777777" w:rsidR="005A5CBA" w:rsidRDefault="005A5CBA" w:rsidP="005A5CBA">
      <w:pPr>
        <w:tabs>
          <w:tab w:val="decimal" w:pos="6480"/>
        </w:tabs>
        <w:ind w:left="0" w:firstLine="0"/>
      </w:pPr>
      <w:r>
        <w:t>2914 911 Wireless Serv Holding</w:t>
      </w:r>
      <w:r>
        <w:tab/>
        <w:t>$206,523.74</w:t>
      </w:r>
    </w:p>
    <w:p w14:paraId="371188C3" w14:textId="428E8AAB" w:rsidR="005A5CBA" w:rsidRDefault="005A5CBA" w:rsidP="005A5CBA">
      <w:pPr>
        <w:tabs>
          <w:tab w:val="decimal" w:pos="6480"/>
        </w:tabs>
        <w:ind w:left="0" w:firstLine="0"/>
      </w:pPr>
      <w:r>
        <w:t xml:space="preserve">2915 Emergency </w:t>
      </w:r>
      <w:proofErr w:type="spellStart"/>
      <w:r>
        <w:t>Mgmt</w:t>
      </w:r>
      <w:proofErr w:type="spellEnd"/>
      <w:r>
        <w:tab/>
        <w:t>$45,366.41</w:t>
      </w:r>
    </w:p>
    <w:p w14:paraId="36B8774F" w14:textId="4C1B7657" w:rsidR="005A5CBA" w:rsidRDefault="005A5CBA" w:rsidP="005A5CBA">
      <w:pPr>
        <w:tabs>
          <w:tab w:val="decimal" w:pos="6480"/>
        </w:tabs>
        <w:ind w:left="0" w:firstLine="0"/>
      </w:pPr>
      <w:r>
        <w:t>2940 Law Enforcement/911 Comm</w:t>
      </w:r>
      <w:r>
        <w:tab/>
        <w:t>$267,812.48</w:t>
      </w:r>
    </w:p>
    <w:p w14:paraId="5DC5DCB3" w14:textId="5ADEE34D" w:rsidR="005A5CBA" w:rsidRDefault="005A5CBA" w:rsidP="005A5CBA">
      <w:pPr>
        <w:ind w:left="0" w:firstLine="0"/>
      </w:pPr>
      <w:r>
        <w:t>5502 Ambulance</w:t>
      </w:r>
      <w:r>
        <w:tab/>
      </w:r>
      <w:r>
        <w:tab/>
      </w:r>
      <w:r>
        <w:tab/>
      </w:r>
      <w:r>
        <w:tab/>
      </w:r>
      <w:r>
        <w:tab/>
        <w:t xml:space="preserve">         $7,748.88-</w:t>
      </w:r>
    </w:p>
    <w:p w14:paraId="2E377966" w14:textId="77777777" w:rsidR="00F37E32" w:rsidRDefault="00F37E32" w:rsidP="00E76279">
      <w:pPr>
        <w:widowControl/>
        <w:autoSpaceDE/>
        <w:autoSpaceDN/>
        <w:adjustRightInd/>
        <w:ind w:left="0"/>
      </w:pPr>
    </w:p>
    <w:p w14:paraId="42870838" w14:textId="77777777" w:rsidR="00B30AB0" w:rsidRDefault="007407E3" w:rsidP="007407E3">
      <w:pPr>
        <w:ind w:left="0"/>
      </w:pPr>
      <w:r>
        <w:t>Committee reports were given.</w:t>
      </w:r>
    </w:p>
    <w:p w14:paraId="51532835" w14:textId="77777777" w:rsidR="007407E3" w:rsidRDefault="007407E3" w:rsidP="007407E3">
      <w:pPr>
        <w:ind w:left="0"/>
        <w:rPr>
          <w:b/>
          <w:u w:val="single"/>
        </w:rPr>
      </w:pPr>
    </w:p>
    <w:p w14:paraId="686B27FE" w14:textId="06FB9495" w:rsidR="007407E3" w:rsidRDefault="007407E3" w:rsidP="007407E3">
      <w:pPr>
        <w:ind w:left="0"/>
      </w:pPr>
      <w:r w:rsidRPr="00553FE0">
        <w:t xml:space="preserve">The Chairman declared the meeting adjourned </w:t>
      </w:r>
      <w:r w:rsidR="00243BE1" w:rsidRPr="00553FE0">
        <w:t>at</w:t>
      </w:r>
      <w:r w:rsidR="00C22DCD">
        <w:t xml:space="preserve"> </w:t>
      </w:r>
      <w:r w:rsidR="00051CC7">
        <w:t>10:</w:t>
      </w:r>
      <w:r w:rsidR="00F07329">
        <w:t>05</w:t>
      </w:r>
      <w:r w:rsidR="00051CC7">
        <w:t xml:space="preserve"> </w:t>
      </w:r>
      <w:r w:rsidR="00C22DCD">
        <w:t>a.m.</w:t>
      </w:r>
      <w:r w:rsidRPr="00553FE0">
        <w:t xml:space="preserve">  </w:t>
      </w:r>
      <w:r>
        <w:t xml:space="preserve">The next meeting will be held </w:t>
      </w:r>
      <w:r w:rsidR="00F07329">
        <w:t>March 10</w:t>
      </w:r>
      <w:r>
        <w:t>, 20</w:t>
      </w:r>
      <w:r w:rsidR="00E254D3">
        <w:t>20</w:t>
      </w:r>
      <w:r w:rsidRPr="00553FE0">
        <w:t xml:space="preserve"> at </w:t>
      </w:r>
      <w:r>
        <w:t>8:30 a.m.</w:t>
      </w:r>
      <w:r w:rsidRPr="00553FE0">
        <w:t xml:space="preserve"> in the County Commissioners Room, </w:t>
      </w:r>
      <w:r w:rsidR="00E254D3">
        <w:t>main floor</w:t>
      </w:r>
      <w:r w:rsidRPr="00553FE0">
        <w:t xml:space="preserve"> of the Courthouse for the regular meeting.</w:t>
      </w:r>
    </w:p>
    <w:p w14:paraId="5359C96D" w14:textId="36914BF7" w:rsidR="00B91028" w:rsidRDefault="00B91028" w:rsidP="007407E3">
      <w:pPr>
        <w:ind w:left="0"/>
      </w:pPr>
    </w:p>
    <w:p w14:paraId="7F1C15BF" w14:textId="77777777" w:rsidR="00B91028" w:rsidRPr="00553FE0" w:rsidRDefault="00B91028" w:rsidP="007407E3">
      <w:pPr>
        <w:ind w:left="0"/>
      </w:pPr>
    </w:p>
    <w:p w14:paraId="71EA1B07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1BE0FE" w14:textId="0781B50A" w:rsidR="007407E3" w:rsidRPr="00553FE0" w:rsidRDefault="00E254D3" w:rsidP="007407E3">
      <w:pPr>
        <w:ind w:left="0"/>
        <w:outlineLvl w:val="0"/>
      </w:pPr>
      <w:r>
        <w:t>Randy Obermier</w:t>
      </w:r>
      <w:r w:rsidR="007407E3">
        <w:t>, Chairman</w:t>
      </w:r>
      <w:r w:rsidR="007407E3">
        <w:tab/>
      </w:r>
      <w:r w:rsidR="00F72B82">
        <w:tab/>
      </w:r>
      <w:r w:rsidR="00F72B82">
        <w:tab/>
      </w:r>
      <w:r w:rsidR="007407E3">
        <w:tab/>
      </w:r>
      <w:r w:rsidR="007407E3">
        <w:tab/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14:paraId="71933714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7B4ED0E" w14:textId="77777777" w:rsidR="007407E3" w:rsidRDefault="007407E3" w:rsidP="007407E3"/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0810"/>
    <w:rsid w:val="0000230F"/>
    <w:rsid w:val="00003555"/>
    <w:rsid w:val="000164B7"/>
    <w:rsid w:val="00020272"/>
    <w:rsid w:val="00021908"/>
    <w:rsid w:val="000219CE"/>
    <w:rsid w:val="00021EC9"/>
    <w:rsid w:val="00024E4F"/>
    <w:rsid w:val="0003613C"/>
    <w:rsid w:val="00041396"/>
    <w:rsid w:val="00045695"/>
    <w:rsid w:val="00046A3E"/>
    <w:rsid w:val="00051CC7"/>
    <w:rsid w:val="00055203"/>
    <w:rsid w:val="00055D7C"/>
    <w:rsid w:val="00063EEE"/>
    <w:rsid w:val="00071742"/>
    <w:rsid w:val="00074A7A"/>
    <w:rsid w:val="00083BDF"/>
    <w:rsid w:val="00090390"/>
    <w:rsid w:val="00094B05"/>
    <w:rsid w:val="000A0982"/>
    <w:rsid w:val="000A7003"/>
    <w:rsid w:val="000A729B"/>
    <w:rsid w:val="000B4DE2"/>
    <w:rsid w:val="000C7838"/>
    <w:rsid w:val="000D3D34"/>
    <w:rsid w:val="000D5124"/>
    <w:rsid w:val="000D5530"/>
    <w:rsid w:val="000F0997"/>
    <w:rsid w:val="000F7DCD"/>
    <w:rsid w:val="0010287E"/>
    <w:rsid w:val="0010372F"/>
    <w:rsid w:val="001042C5"/>
    <w:rsid w:val="001051F0"/>
    <w:rsid w:val="00107469"/>
    <w:rsid w:val="00110A46"/>
    <w:rsid w:val="001179D8"/>
    <w:rsid w:val="00122A2B"/>
    <w:rsid w:val="0013390E"/>
    <w:rsid w:val="00141A93"/>
    <w:rsid w:val="00144A76"/>
    <w:rsid w:val="001470DF"/>
    <w:rsid w:val="00152E3D"/>
    <w:rsid w:val="00156C2F"/>
    <w:rsid w:val="00157DE1"/>
    <w:rsid w:val="00163F21"/>
    <w:rsid w:val="0017422A"/>
    <w:rsid w:val="00183D85"/>
    <w:rsid w:val="00187EC0"/>
    <w:rsid w:val="00197554"/>
    <w:rsid w:val="001A29F8"/>
    <w:rsid w:val="001A3F3D"/>
    <w:rsid w:val="001A7B8C"/>
    <w:rsid w:val="001B0400"/>
    <w:rsid w:val="001B2E03"/>
    <w:rsid w:val="001B5E1C"/>
    <w:rsid w:val="001C3115"/>
    <w:rsid w:val="001D0A7E"/>
    <w:rsid w:val="001D2353"/>
    <w:rsid w:val="001D4776"/>
    <w:rsid w:val="001D515D"/>
    <w:rsid w:val="001E0D90"/>
    <w:rsid w:val="001E6309"/>
    <w:rsid w:val="001F4641"/>
    <w:rsid w:val="002001F2"/>
    <w:rsid w:val="00203DD2"/>
    <w:rsid w:val="00205EC7"/>
    <w:rsid w:val="00206E27"/>
    <w:rsid w:val="002126F2"/>
    <w:rsid w:val="00212C7D"/>
    <w:rsid w:val="00213133"/>
    <w:rsid w:val="00214533"/>
    <w:rsid w:val="00231922"/>
    <w:rsid w:val="00241C7E"/>
    <w:rsid w:val="00243BE1"/>
    <w:rsid w:val="0024523D"/>
    <w:rsid w:val="00245386"/>
    <w:rsid w:val="00253471"/>
    <w:rsid w:val="00257701"/>
    <w:rsid w:val="00272B45"/>
    <w:rsid w:val="00282C14"/>
    <w:rsid w:val="00291245"/>
    <w:rsid w:val="002A4D7E"/>
    <w:rsid w:val="002B07AE"/>
    <w:rsid w:val="002B0DE0"/>
    <w:rsid w:val="002C22D8"/>
    <w:rsid w:val="002C4D95"/>
    <w:rsid w:val="002D5C5B"/>
    <w:rsid w:val="002F013D"/>
    <w:rsid w:val="002F0CE8"/>
    <w:rsid w:val="002F48CD"/>
    <w:rsid w:val="002F5F6A"/>
    <w:rsid w:val="002F6213"/>
    <w:rsid w:val="00302839"/>
    <w:rsid w:val="00302982"/>
    <w:rsid w:val="00317282"/>
    <w:rsid w:val="0032621C"/>
    <w:rsid w:val="0033058B"/>
    <w:rsid w:val="00331674"/>
    <w:rsid w:val="00331A84"/>
    <w:rsid w:val="003538D0"/>
    <w:rsid w:val="00380AB4"/>
    <w:rsid w:val="00381656"/>
    <w:rsid w:val="00384414"/>
    <w:rsid w:val="003925A8"/>
    <w:rsid w:val="00392B11"/>
    <w:rsid w:val="00393FBE"/>
    <w:rsid w:val="003A0F43"/>
    <w:rsid w:val="003A6682"/>
    <w:rsid w:val="003A6F98"/>
    <w:rsid w:val="003B5EF1"/>
    <w:rsid w:val="003C0A83"/>
    <w:rsid w:val="003C549B"/>
    <w:rsid w:val="003C5529"/>
    <w:rsid w:val="003D4482"/>
    <w:rsid w:val="004049A4"/>
    <w:rsid w:val="00415A5D"/>
    <w:rsid w:val="00415AD3"/>
    <w:rsid w:val="00417100"/>
    <w:rsid w:val="00436A35"/>
    <w:rsid w:val="00442D16"/>
    <w:rsid w:val="00443984"/>
    <w:rsid w:val="00445422"/>
    <w:rsid w:val="0046280E"/>
    <w:rsid w:val="00465AF3"/>
    <w:rsid w:val="004671A0"/>
    <w:rsid w:val="00471D36"/>
    <w:rsid w:val="00473D05"/>
    <w:rsid w:val="00495663"/>
    <w:rsid w:val="004A19BA"/>
    <w:rsid w:val="004A256F"/>
    <w:rsid w:val="004A3DC2"/>
    <w:rsid w:val="004A7135"/>
    <w:rsid w:val="004B51DE"/>
    <w:rsid w:val="004B7A93"/>
    <w:rsid w:val="004C34BD"/>
    <w:rsid w:val="004C3571"/>
    <w:rsid w:val="004C5748"/>
    <w:rsid w:val="004C7403"/>
    <w:rsid w:val="004D1F35"/>
    <w:rsid w:val="004D2FFD"/>
    <w:rsid w:val="004E30A7"/>
    <w:rsid w:val="004E6985"/>
    <w:rsid w:val="004F086B"/>
    <w:rsid w:val="00502F2C"/>
    <w:rsid w:val="00503A9C"/>
    <w:rsid w:val="005041CD"/>
    <w:rsid w:val="005133A6"/>
    <w:rsid w:val="00515A20"/>
    <w:rsid w:val="00517E19"/>
    <w:rsid w:val="0054094D"/>
    <w:rsid w:val="00554FAF"/>
    <w:rsid w:val="00563969"/>
    <w:rsid w:val="00571A76"/>
    <w:rsid w:val="005A4E1E"/>
    <w:rsid w:val="005A5CBA"/>
    <w:rsid w:val="005A6E86"/>
    <w:rsid w:val="005B5267"/>
    <w:rsid w:val="005C1C46"/>
    <w:rsid w:val="005E20A5"/>
    <w:rsid w:val="005E2351"/>
    <w:rsid w:val="005E3BAC"/>
    <w:rsid w:val="00615461"/>
    <w:rsid w:val="006172FB"/>
    <w:rsid w:val="00630A2C"/>
    <w:rsid w:val="00631F9A"/>
    <w:rsid w:val="006351DD"/>
    <w:rsid w:val="00635370"/>
    <w:rsid w:val="00636206"/>
    <w:rsid w:val="006368D3"/>
    <w:rsid w:val="00644E1D"/>
    <w:rsid w:val="00651C82"/>
    <w:rsid w:val="00664595"/>
    <w:rsid w:val="00667987"/>
    <w:rsid w:val="00672EAA"/>
    <w:rsid w:val="00681C3A"/>
    <w:rsid w:val="00683C39"/>
    <w:rsid w:val="00687D0F"/>
    <w:rsid w:val="00694E10"/>
    <w:rsid w:val="006A1D09"/>
    <w:rsid w:val="006A514D"/>
    <w:rsid w:val="006B178A"/>
    <w:rsid w:val="006C0E92"/>
    <w:rsid w:val="006C0FFC"/>
    <w:rsid w:val="006D3FE2"/>
    <w:rsid w:val="006D65DC"/>
    <w:rsid w:val="006E527F"/>
    <w:rsid w:val="006F0F71"/>
    <w:rsid w:val="006F3B31"/>
    <w:rsid w:val="0070499A"/>
    <w:rsid w:val="00711B32"/>
    <w:rsid w:val="0071431D"/>
    <w:rsid w:val="007168E4"/>
    <w:rsid w:val="00722E6F"/>
    <w:rsid w:val="00731C99"/>
    <w:rsid w:val="007407E3"/>
    <w:rsid w:val="00744C01"/>
    <w:rsid w:val="007526B2"/>
    <w:rsid w:val="00761A8D"/>
    <w:rsid w:val="00772CAD"/>
    <w:rsid w:val="007814E0"/>
    <w:rsid w:val="00782AC6"/>
    <w:rsid w:val="00791E59"/>
    <w:rsid w:val="00793FFE"/>
    <w:rsid w:val="007A11E2"/>
    <w:rsid w:val="007A3019"/>
    <w:rsid w:val="007D4D35"/>
    <w:rsid w:val="007D4FBC"/>
    <w:rsid w:val="007E45E3"/>
    <w:rsid w:val="007E6830"/>
    <w:rsid w:val="007F143F"/>
    <w:rsid w:val="007F3640"/>
    <w:rsid w:val="007F3C7F"/>
    <w:rsid w:val="00801F85"/>
    <w:rsid w:val="00806FD1"/>
    <w:rsid w:val="00807DF4"/>
    <w:rsid w:val="008135BC"/>
    <w:rsid w:val="008202C1"/>
    <w:rsid w:val="00836F6F"/>
    <w:rsid w:val="00853C66"/>
    <w:rsid w:val="00860F89"/>
    <w:rsid w:val="008727BC"/>
    <w:rsid w:val="0087387D"/>
    <w:rsid w:val="00881F36"/>
    <w:rsid w:val="008842A4"/>
    <w:rsid w:val="008A53F9"/>
    <w:rsid w:val="008B549B"/>
    <w:rsid w:val="008C0E22"/>
    <w:rsid w:val="008C4F84"/>
    <w:rsid w:val="008D6429"/>
    <w:rsid w:val="008E5CA3"/>
    <w:rsid w:val="008E6F38"/>
    <w:rsid w:val="008F3B99"/>
    <w:rsid w:val="008F52DC"/>
    <w:rsid w:val="00901CB9"/>
    <w:rsid w:val="00906F6D"/>
    <w:rsid w:val="00912F12"/>
    <w:rsid w:val="00917D79"/>
    <w:rsid w:val="009272AD"/>
    <w:rsid w:val="009340C5"/>
    <w:rsid w:val="00942DDD"/>
    <w:rsid w:val="00947105"/>
    <w:rsid w:val="00950E11"/>
    <w:rsid w:val="00957C9A"/>
    <w:rsid w:val="009674DA"/>
    <w:rsid w:val="00967E99"/>
    <w:rsid w:val="00970024"/>
    <w:rsid w:val="009739EE"/>
    <w:rsid w:val="00984648"/>
    <w:rsid w:val="00986850"/>
    <w:rsid w:val="00987E71"/>
    <w:rsid w:val="0099556C"/>
    <w:rsid w:val="009A1332"/>
    <w:rsid w:val="009A2D46"/>
    <w:rsid w:val="009B1253"/>
    <w:rsid w:val="009B4EBD"/>
    <w:rsid w:val="009B7A09"/>
    <w:rsid w:val="009C2384"/>
    <w:rsid w:val="009C23F7"/>
    <w:rsid w:val="009D0980"/>
    <w:rsid w:val="009D39EF"/>
    <w:rsid w:val="009D3D4B"/>
    <w:rsid w:val="009E4698"/>
    <w:rsid w:val="009E63ED"/>
    <w:rsid w:val="009F3EE7"/>
    <w:rsid w:val="00A01AE3"/>
    <w:rsid w:val="00A10FEE"/>
    <w:rsid w:val="00A133B9"/>
    <w:rsid w:val="00A21EB5"/>
    <w:rsid w:val="00A2453A"/>
    <w:rsid w:val="00A308FA"/>
    <w:rsid w:val="00A31394"/>
    <w:rsid w:val="00A37425"/>
    <w:rsid w:val="00A51FC1"/>
    <w:rsid w:val="00A61E61"/>
    <w:rsid w:val="00A63DE8"/>
    <w:rsid w:val="00A76ECD"/>
    <w:rsid w:val="00A80AE5"/>
    <w:rsid w:val="00A82AB6"/>
    <w:rsid w:val="00A85551"/>
    <w:rsid w:val="00A92252"/>
    <w:rsid w:val="00A942F4"/>
    <w:rsid w:val="00AB2E23"/>
    <w:rsid w:val="00AC1F2E"/>
    <w:rsid w:val="00AD63A2"/>
    <w:rsid w:val="00AD7339"/>
    <w:rsid w:val="00AE601A"/>
    <w:rsid w:val="00B06D65"/>
    <w:rsid w:val="00B15D50"/>
    <w:rsid w:val="00B25924"/>
    <w:rsid w:val="00B30AB0"/>
    <w:rsid w:val="00B31490"/>
    <w:rsid w:val="00B35A33"/>
    <w:rsid w:val="00B35FB3"/>
    <w:rsid w:val="00B36B7F"/>
    <w:rsid w:val="00B37FFE"/>
    <w:rsid w:val="00B44F63"/>
    <w:rsid w:val="00B57362"/>
    <w:rsid w:val="00B61B2C"/>
    <w:rsid w:val="00B70EDB"/>
    <w:rsid w:val="00B81A7A"/>
    <w:rsid w:val="00B820E4"/>
    <w:rsid w:val="00B83872"/>
    <w:rsid w:val="00B83AE7"/>
    <w:rsid w:val="00B850A6"/>
    <w:rsid w:val="00B91028"/>
    <w:rsid w:val="00B9716A"/>
    <w:rsid w:val="00BB0EB8"/>
    <w:rsid w:val="00BB2038"/>
    <w:rsid w:val="00BB53E6"/>
    <w:rsid w:val="00BC0E0E"/>
    <w:rsid w:val="00BC3736"/>
    <w:rsid w:val="00BD2BE6"/>
    <w:rsid w:val="00BD668A"/>
    <w:rsid w:val="00BE0626"/>
    <w:rsid w:val="00BE1A59"/>
    <w:rsid w:val="00BE6546"/>
    <w:rsid w:val="00BE6D6B"/>
    <w:rsid w:val="00BF4ADD"/>
    <w:rsid w:val="00C067C9"/>
    <w:rsid w:val="00C22DCD"/>
    <w:rsid w:val="00C353C7"/>
    <w:rsid w:val="00C45429"/>
    <w:rsid w:val="00C461C5"/>
    <w:rsid w:val="00C463CF"/>
    <w:rsid w:val="00C51B1A"/>
    <w:rsid w:val="00C539C4"/>
    <w:rsid w:val="00C63571"/>
    <w:rsid w:val="00C6679C"/>
    <w:rsid w:val="00C66F54"/>
    <w:rsid w:val="00C71E55"/>
    <w:rsid w:val="00C73CF0"/>
    <w:rsid w:val="00C82887"/>
    <w:rsid w:val="00C92217"/>
    <w:rsid w:val="00CA3E12"/>
    <w:rsid w:val="00CA4973"/>
    <w:rsid w:val="00CA66CE"/>
    <w:rsid w:val="00CA7021"/>
    <w:rsid w:val="00CB7A84"/>
    <w:rsid w:val="00CD3B53"/>
    <w:rsid w:val="00CE191D"/>
    <w:rsid w:val="00CE19D4"/>
    <w:rsid w:val="00CE1DA5"/>
    <w:rsid w:val="00CF133B"/>
    <w:rsid w:val="00CF60E3"/>
    <w:rsid w:val="00CF6D3F"/>
    <w:rsid w:val="00D0186E"/>
    <w:rsid w:val="00D1593C"/>
    <w:rsid w:val="00D1662E"/>
    <w:rsid w:val="00D25641"/>
    <w:rsid w:val="00D36F99"/>
    <w:rsid w:val="00D43F0C"/>
    <w:rsid w:val="00D51CC9"/>
    <w:rsid w:val="00D54B2C"/>
    <w:rsid w:val="00D55463"/>
    <w:rsid w:val="00D576FD"/>
    <w:rsid w:val="00D6323A"/>
    <w:rsid w:val="00D67736"/>
    <w:rsid w:val="00D67EE8"/>
    <w:rsid w:val="00D73590"/>
    <w:rsid w:val="00D7359B"/>
    <w:rsid w:val="00D74339"/>
    <w:rsid w:val="00D74D80"/>
    <w:rsid w:val="00D7557B"/>
    <w:rsid w:val="00D75D18"/>
    <w:rsid w:val="00D75DBC"/>
    <w:rsid w:val="00D81495"/>
    <w:rsid w:val="00D82A94"/>
    <w:rsid w:val="00D84430"/>
    <w:rsid w:val="00D95819"/>
    <w:rsid w:val="00DA0D58"/>
    <w:rsid w:val="00DA0F83"/>
    <w:rsid w:val="00DA167C"/>
    <w:rsid w:val="00DA3255"/>
    <w:rsid w:val="00DA3FDC"/>
    <w:rsid w:val="00DA7250"/>
    <w:rsid w:val="00DB1B32"/>
    <w:rsid w:val="00DC1ED7"/>
    <w:rsid w:val="00DD0DA1"/>
    <w:rsid w:val="00DD0F8F"/>
    <w:rsid w:val="00DD52E1"/>
    <w:rsid w:val="00DD6DD3"/>
    <w:rsid w:val="00DE43C4"/>
    <w:rsid w:val="00DF3843"/>
    <w:rsid w:val="00DF6C45"/>
    <w:rsid w:val="00E07FAB"/>
    <w:rsid w:val="00E20ACC"/>
    <w:rsid w:val="00E23652"/>
    <w:rsid w:val="00E24A36"/>
    <w:rsid w:val="00E254D3"/>
    <w:rsid w:val="00E26660"/>
    <w:rsid w:val="00E3578E"/>
    <w:rsid w:val="00E37603"/>
    <w:rsid w:val="00E41EB6"/>
    <w:rsid w:val="00E4249F"/>
    <w:rsid w:val="00E51958"/>
    <w:rsid w:val="00E61B7F"/>
    <w:rsid w:val="00E6236A"/>
    <w:rsid w:val="00E6376C"/>
    <w:rsid w:val="00E640F5"/>
    <w:rsid w:val="00E70F9D"/>
    <w:rsid w:val="00E74809"/>
    <w:rsid w:val="00E76279"/>
    <w:rsid w:val="00E84731"/>
    <w:rsid w:val="00E86AED"/>
    <w:rsid w:val="00E91707"/>
    <w:rsid w:val="00EB53AC"/>
    <w:rsid w:val="00EC2412"/>
    <w:rsid w:val="00ED279F"/>
    <w:rsid w:val="00EE542F"/>
    <w:rsid w:val="00EF08DC"/>
    <w:rsid w:val="00EF1BDC"/>
    <w:rsid w:val="00EF70BF"/>
    <w:rsid w:val="00EF769C"/>
    <w:rsid w:val="00F00969"/>
    <w:rsid w:val="00F021DD"/>
    <w:rsid w:val="00F027EE"/>
    <w:rsid w:val="00F02CAB"/>
    <w:rsid w:val="00F05654"/>
    <w:rsid w:val="00F07329"/>
    <w:rsid w:val="00F26941"/>
    <w:rsid w:val="00F3531E"/>
    <w:rsid w:val="00F37E32"/>
    <w:rsid w:val="00F37FB0"/>
    <w:rsid w:val="00F37FF3"/>
    <w:rsid w:val="00F42FD8"/>
    <w:rsid w:val="00F440F1"/>
    <w:rsid w:val="00F54BC1"/>
    <w:rsid w:val="00F55EA4"/>
    <w:rsid w:val="00F5689D"/>
    <w:rsid w:val="00F57EE7"/>
    <w:rsid w:val="00F6039F"/>
    <w:rsid w:val="00F65096"/>
    <w:rsid w:val="00F7237D"/>
    <w:rsid w:val="00F72B82"/>
    <w:rsid w:val="00F81760"/>
    <w:rsid w:val="00F8665E"/>
    <w:rsid w:val="00F94A87"/>
    <w:rsid w:val="00FB0CB5"/>
    <w:rsid w:val="00FB3911"/>
    <w:rsid w:val="00FC4FCB"/>
    <w:rsid w:val="00FD08C0"/>
    <w:rsid w:val="00FD376F"/>
    <w:rsid w:val="00FD6082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4108</TotalTime>
  <Pages>1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369</cp:revision>
  <cp:lastPrinted>2020-01-29T20:27:00Z</cp:lastPrinted>
  <dcterms:created xsi:type="dcterms:W3CDTF">2015-01-26T19:13:00Z</dcterms:created>
  <dcterms:modified xsi:type="dcterms:W3CDTF">2020-02-27T20:34:00Z</dcterms:modified>
</cp:coreProperties>
</file>