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7E3" w:rsidRPr="00553FE0" w:rsidRDefault="007407E3" w:rsidP="007407E3">
      <w:pPr>
        <w:ind w:left="0"/>
      </w:pPr>
      <w:r w:rsidRPr="00553FE0">
        <w:t xml:space="preserve">The York County Board of Commissioners met according to law on </w:t>
      </w:r>
      <w:r>
        <w:t>Tuesday,</w:t>
      </w:r>
      <w:r w:rsidRPr="00553FE0">
        <w:t xml:space="preserve"> </w:t>
      </w:r>
      <w:r w:rsidR="006C2A8A">
        <w:t>March 1</w:t>
      </w:r>
      <w:r>
        <w:t>, 201</w:t>
      </w:r>
      <w:r w:rsidR="007F3C7F">
        <w:t>6</w:t>
      </w:r>
      <w:r w:rsidRPr="00553FE0">
        <w:t xml:space="preserve"> at </w:t>
      </w:r>
      <w:r>
        <w:t>8:30</w:t>
      </w:r>
      <w:r w:rsidRPr="00553FE0">
        <w:t xml:space="preserve"> </w:t>
      </w:r>
      <w:r>
        <w:t>a</w:t>
      </w:r>
      <w:r w:rsidRPr="00553FE0">
        <w:t xml:space="preserve">.m. as per notice in the York News Times on </w:t>
      </w:r>
      <w:r w:rsidR="006C2A8A">
        <w:t>February 25</w:t>
      </w:r>
      <w:r>
        <w:t>, 201</w:t>
      </w:r>
      <w:r w:rsidR="007F3C7F">
        <w:t>6</w:t>
      </w:r>
      <w:r w:rsidRPr="00553FE0">
        <w:t xml:space="preserve">, with </w:t>
      </w:r>
      <w:r>
        <w:t xml:space="preserve">Chairman Bill Bamesberger presiding, with Kurt Bulgrin, Randy Obermier, Paul Buller and Jack Sikes.  </w:t>
      </w:r>
      <w:r w:rsidRPr="00553FE0">
        <w:t xml:space="preserve">Also present </w:t>
      </w:r>
      <w:r>
        <w:t xml:space="preserve">at the meeting </w:t>
      </w:r>
      <w:r w:rsidRPr="00553FE0">
        <w:t>w</w:t>
      </w:r>
      <w:r>
        <w:t>as Melanie Wilkinson, correspondent for the York News Times</w:t>
      </w:r>
      <w:r w:rsidR="00143FD0">
        <w:t>, Luke Fochtman</w:t>
      </w:r>
      <w:r w:rsidR="000A13B5">
        <w:t xml:space="preserve"> correspondent with KAWL</w:t>
      </w:r>
      <w:r w:rsidR="00D75D18">
        <w:t xml:space="preserve"> and</w:t>
      </w:r>
      <w:r w:rsidR="004C7403">
        <w:t xml:space="preserve"> Kelly Turner, York County Clerk.</w:t>
      </w:r>
    </w:p>
    <w:p w:rsidR="007407E3" w:rsidRPr="00553FE0" w:rsidRDefault="007407E3" w:rsidP="007407E3">
      <w:pPr>
        <w:ind w:left="0" w:firstLine="0"/>
      </w:pPr>
    </w:p>
    <w:p w:rsidR="007407E3" w:rsidRPr="00553FE0" w:rsidRDefault="007407E3" w:rsidP="007407E3">
      <w:pPr>
        <w:ind w:left="0"/>
      </w:pPr>
      <w:r w:rsidRPr="00553FE0">
        <w:t>The agenda of the meeting was posted on the bulletin board in the County Clerk’s office and a copy of the agenda was made available to each Commissioner.</w:t>
      </w:r>
    </w:p>
    <w:p w:rsidR="007407E3" w:rsidRPr="00553FE0" w:rsidRDefault="007407E3" w:rsidP="007407E3">
      <w:pPr>
        <w:ind w:left="0"/>
      </w:pPr>
    </w:p>
    <w:p w:rsidR="007407E3" w:rsidRPr="00553FE0" w:rsidRDefault="007407E3" w:rsidP="007407E3">
      <w:pPr>
        <w:ind w:left="0"/>
      </w:pPr>
      <w:r>
        <w:t>Bamesberger</w:t>
      </w:r>
      <w:r w:rsidRPr="00553FE0">
        <w:t xml:space="preserve"> announced that the Open Meetings Act was posted outside the door along with copies in the back of the Board Room.  Proof of publication was also available.</w:t>
      </w:r>
    </w:p>
    <w:p w:rsidR="007407E3" w:rsidRPr="00553FE0" w:rsidRDefault="007407E3" w:rsidP="007407E3">
      <w:pPr>
        <w:ind w:left="0"/>
      </w:pPr>
    </w:p>
    <w:p w:rsidR="007407E3" w:rsidRDefault="007407E3" w:rsidP="007407E3">
      <w:pPr>
        <w:ind w:left="0"/>
      </w:pPr>
      <w:r w:rsidRPr="00553FE0">
        <w:t>Moved by</w:t>
      </w:r>
      <w:r w:rsidR="00B97D3C">
        <w:t xml:space="preserve"> </w:t>
      </w:r>
      <w:r w:rsidR="002F63D7">
        <w:t>Sikes</w:t>
      </w:r>
      <w:r w:rsidRPr="00553FE0">
        <w:t>, seconded by</w:t>
      </w:r>
      <w:r w:rsidR="00D75D18">
        <w:t xml:space="preserve"> </w:t>
      </w:r>
      <w:r w:rsidR="002F63D7">
        <w:t>Obermier</w:t>
      </w:r>
      <w:r>
        <w:t xml:space="preserve"> </w:t>
      </w:r>
      <w:r w:rsidRPr="00553FE0">
        <w:t xml:space="preserve">to approve the minutes of the </w:t>
      </w:r>
      <w:r w:rsidR="006C2A8A">
        <w:t>February 16</w:t>
      </w:r>
      <w:r>
        <w:t>, 201</w:t>
      </w:r>
      <w:r w:rsidR="007F3C7F">
        <w:t>6</w:t>
      </w:r>
      <w:r w:rsidRPr="00553FE0">
        <w:t>,</w:t>
      </w:r>
      <w:r>
        <w:t xml:space="preserve"> </w:t>
      </w:r>
      <w:r w:rsidRPr="00553FE0">
        <w:t>Board of Commissioners meeting</w:t>
      </w:r>
      <w:r>
        <w:t>;</w:t>
      </w:r>
      <w:r w:rsidRPr="00553FE0">
        <w:t xml:space="preserve"> roll call: yeas,</w:t>
      </w:r>
      <w:r w:rsidR="00D75D18">
        <w:t xml:space="preserve"> </w:t>
      </w:r>
      <w:r w:rsidR="002F63D7">
        <w:t>Sikes, Obermier, Buller, Bulgrin</w:t>
      </w:r>
      <w:r>
        <w:t xml:space="preserve"> and Bamesberger</w:t>
      </w:r>
      <w:r w:rsidRPr="00553FE0">
        <w:t xml:space="preserve"> </w:t>
      </w:r>
      <w:r>
        <w:t xml:space="preserve">; nays, none; </w:t>
      </w:r>
      <w:r w:rsidRPr="00553FE0">
        <w:t>motion carried.</w:t>
      </w:r>
    </w:p>
    <w:p w:rsidR="007407E3" w:rsidRDefault="007407E3" w:rsidP="007407E3">
      <w:pPr>
        <w:ind w:left="0"/>
      </w:pPr>
    </w:p>
    <w:p w:rsidR="007407E3" w:rsidRDefault="007407E3" w:rsidP="007407E3">
      <w:pPr>
        <w:ind w:left="0"/>
      </w:pPr>
      <w:r>
        <w:t xml:space="preserve">Moved by </w:t>
      </w:r>
      <w:r w:rsidR="002F63D7">
        <w:t>Bulgrin</w:t>
      </w:r>
      <w:r>
        <w:t>, seconded by</w:t>
      </w:r>
      <w:r w:rsidR="002F63D7">
        <w:t xml:space="preserve"> Sikes</w:t>
      </w:r>
      <w:r w:rsidR="00D75D18">
        <w:t>,</w:t>
      </w:r>
      <w:r>
        <w:t xml:space="preserve"> to </w:t>
      </w:r>
      <w:r w:rsidR="00BB53E6">
        <w:t xml:space="preserve">adopt the agenda for Tuesday </w:t>
      </w:r>
      <w:r w:rsidR="006C2A8A">
        <w:t>March 1</w:t>
      </w:r>
      <w:r w:rsidR="00BB53E6">
        <w:t>, 201</w:t>
      </w:r>
      <w:r w:rsidR="007F3C7F">
        <w:t>6</w:t>
      </w:r>
      <w:r w:rsidR="00BB53E6">
        <w:t>,</w:t>
      </w:r>
      <w:r>
        <w:t xml:space="preserve"> roll call: yeas;</w:t>
      </w:r>
      <w:r w:rsidR="002F63D7">
        <w:t xml:space="preserve"> Bulgrin, Sikes, Obermier, Buller</w:t>
      </w:r>
      <w:r w:rsidR="00905CC2">
        <w:t xml:space="preserve"> </w:t>
      </w:r>
      <w:r>
        <w:t>and Bamesberger; nays, none; motion carried.</w:t>
      </w:r>
    </w:p>
    <w:p w:rsidR="00905CC2" w:rsidRDefault="00905CC2" w:rsidP="007407E3">
      <w:pPr>
        <w:ind w:left="0"/>
      </w:pPr>
    </w:p>
    <w:p w:rsidR="00905CC2" w:rsidRDefault="00905CC2" w:rsidP="007407E3">
      <w:pPr>
        <w:ind w:left="0"/>
      </w:pPr>
      <w:r>
        <w:t>Dale Radcliff met with the Board with update on the Sheriff Department</w:t>
      </w:r>
    </w:p>
    <w:p w:rsidR="00905CC2" w:rsidRDefault="00905CC2" w:rsidP="007407E3">
      <w:pPr>
        <w:ind w:left="0"/>
      </w:pPr>
    </w:p>
    <w:p w:rsidR="00905CC2" w:rsidRDefault="00905CC2" w:rsidP="007407E3">
      <w:pPr>
        <w:ind w:left="0"/>
      </w:pPr>
      <w:r>
        <w:t>Amanda Ring met with the Board with update on the Budget</w:t>
      </w:r>
    </w:p>
    <w:p w:rsidR="00905CC2" w:rsidRDefault="00905CC2" w:rsidP="007407E3">
      <w:pPr>
        <w:ind w:left="0"/>
      </w:pPr>
    </w:p>
    <w:p w:rsidR="00905CC2" w:rsidRDefault="00905CC2" w:rsidP="007407E3">
      <w:pPr>
        <w:ind w:left="0"/>
      </w:pPr>
      <w:r>
        <w:t>Harvey Keim met with the Board with update on the Road Department</w:t>
      </w:r>
    </w:p>
    <w:p w:rsidR="00905CC2" w:rsidRDefault="00905CC2" w:rsidP="007407E3">
      <w:pPr>
        <w:ind w:left="0"/>
      </w:pPr>
    </w:p>
    <w:p w:rsidR="00905CC2" w:rsidRDefault="00905CC2" w:rsidP="007407E3">
      <w:pPr>
        <w:ind w:left="0"/>
      </w:pPr>
      <w:r>
        <w:t>Kelly Turner met with the Board with concerns with Cornerstone Insurance</w:t>
      </w:r>
    </w:p>
    <w:p w:rsidR="00664595" w:rsidRDefault="00664595" w:rsidP="007407E3">
      <w:pPr>
        <w:ind w:left="0"/>
      </w:pPr>
    </w:p>
    <w:p w:rsidR="00664595" w:rsidRDefault="00664595" w:rsidP="00664595">
      <w:pPr>
        <w:ind w:left="0"/>
      </w:pPr>
      <w:r>
        <w:rPr>
          <w:b/>
          <w:u w:val="single"/>
        </w:rPr>
        <w:t>GENERAL ASSISTANCE</w:t>
      </w:r>
    </w:p>
    <w:p w:rsidR="00380AB4" w:rsidRDefault="007F3C7F" w:rsidP="00664595">
      <w:pPr>
        <w:ind w:left="0"/>
      </w:pPr>
      <w:r>
        <w:t>There were no General Assistance at this time.</w:t>
      </w:r>
    </w:p>
    <w:p w:rsidR="007407E3" w:rsidRDefault="007407E3" w:rsidP="007407E3">
      <w:pPr>
        <w:ind w:left="0"/>
      </w:pPr>
    </w:p>
    <w:p w:rsidR="007407E3" w:rsidRDefault="007407E3" w:rsidP="007407E3">
      <w:pPr>
        <w:ind w:left="0"/>
        <w:rPr>
          <w:b/>
          <w:u w:val="single"/>
        </w:rPr>
      </w:pPr>
      <w:r>
        <w:rPr>
          <w:b/>
          <w:u w:val="single"/>
        </w:rPr>
        <w:t>PAYROLL AND VENDOR CLAIMS:</w:t>
      </w:r>
    </w:p>
    <w:p w:rsidR="00B36BEE" w:rsidRDefault="007407E3" w:rsidP="00664595">
      <w:pPr>
        <w:ind w:left="0"/>
      </w:pPr>
      <w:r>
        <w:t>Moved by</w:t>
      </w:r>
      <w:r w:rsidR="002F63D7">
        <w:t xml:space="preserve"> Buller</w:t>
      </w:r>
      <w:r>
        <w:t>, seconded by</w:t>
      </w:r>
      <w:r w:rsidR="002F63D7">
        <w:t xml:space="preserve"> Bulgrin</w:t>
      </w:r>
      <w:r w:rsidR="00380AB4">
        <w:t>,</w:t>
      </w:r>
      <w:r>
        <w:t xml:space="preserve"> to approve the payroll</w:t>
      </w:r>
      <w:r w:rsidR="00380AB4">
        <w:t xml:space="preserve"> </w:t>
      </w:r>
      <w:r w:rsidR="000C6B6D">
        <w:t xml:space="preserve">in the amount of $152,138.03 </w:t>
      </w:r>
      <w:r>
        <w:t>and vendor claims</w:t>
      </w:r>
      <w:r w:rsidR="002F63D7">
        <w:t xml:space="preserve"> with an added claim to Nebraska Supreme Court Attorney Services Division in the amount of $123.00</w:t>
      </w:r>
      <w:r>
        <w:t xml:space="preserve"> roll call: yeas; </w:t>
      </w:r>
      <w:r w:rsidR="002F63D7">
        <w:t xml:space="preserve">Buller, Bulgrin, Obermier, Sikes </w:t>
      </w:r>
      <w:r w:rsidR="007F3C7F">
        <w:t>a</w:t>
      </w:r>
      <w:r>
        <w:t>nd Bamesberger; nays; none; motion carried.</w:t>
      </w:r>
    </w:p>
    <w:p w:rsidR="00B36BEE" w:rsidRDefault="00B36BEE" w:rsidP="00664595">
      <w:pPr>
        <w:ind w:left="0"/>
      </w:pPr>
    </w:p>
    <w:p w:rsidR="00B36BEE" w:rsidRDefault="00B36BEE" w:rsidP="00B36BEE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/>
          <w:u w:val="single"/>
        </w:rPr>
      </w:pPr>
      <w:r>
        <w:rPr>
          <w:b/>
          <w:u w:val="single"/>
        </w:rPr>
        <w:t>Fund</w:t>
      </w:r>
      <w:r>
        <w:rPr>
          <w:b/>
          <w:u w:val="single"/>
        </w:rPr>
        <w:tab/>
        <w:t>Name</w:t>
      </w:r>
      <w:r>
        <w:rPr>
          <w:b/>
          <w:u w:val="single"/>
        </w:rPr>
        <w:tab/>
        <w:t>Description</w:t>
      </w:r>
      <w:r>
        <w:rPr>
          <w:b/>
          <w:u w:val="single"/>
        </w:rPr>
        <w:tab/>
        <w:t>Total</w:t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B36BEE" w:rsidRPr="005E4864" w:rsidRDefault="00B36BEE" w:rsidP="00B36BEE">
      <w:pPr>
        <w:tabs>
          <w:tab w:val="left" w:pos="3060"/>
          <w:tab w:val="left" w:pos="7200"/>
          <w:tab w:val="left" w:pos="10800"/>
          <w:tab w:val="decimal" w:pos="11160"/>
          <w:tab w:val="left" w:pos="12240"/>
          <w:tab w:val="left" w:pos="12960"/>
        </w:tabs>
        <w:ind w:left="0" w:firstLine="0"/>
        <w:rPr>
          <w:b/>
          <w:u w:val="single"/>
        </w:rPr>
      </w:pPr>
    </w:p>
    <w:p w:rsidR="00B36BEE" w:rsidRDefault="00B36BEE" w:rsidP="00B36BEE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A &amp; L Trucking, LLC</w:t>
      </w:r>
      <w:r>
        <w:tab/>
        <w:t>Miscellaneous Contract</w:t>
      </w:r>
      <w:r>
        <w:tab/>
        <w:t>1,989.69</w:t>
      </w:r>
    </w:p>
    <w:p w:rsidR="00B36BEE" w:rsidRDefault="00B36BEE" w:rsidP="00B36BEE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Adams County Sheriff</w:t>
      </w:r>
      <w:r>
        <w:tab/>
        <w:t>Court Costs</w:t>
      </w:r>
      <w:r>
        <w:tab/>
        <w:t>6.50</w:t>
      </w:r>
    </w:p>
    <w:p w:rsidR="00B36BEE" w:rsidRDefault="00B36BEE" w:rsidP="00B36BEE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Aero Industries, Inc.</w:t>
      </w:r>
      <w:r>
        <w:tab/>
        <w:t>Equipment Repair</w:t>
      </w:r>
      <w:r>
        <w:tab/>
        <w:t>614.15</w:t>
      </w:r>
    </w:p>
    <w:p w:rsidR="00B36BEE" w:rsidRDefault="00B36BEE" w:rsidP="00B36BEE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Blue Knight Security, Inc.</w:t>
      </w:r>
      <w:r>
        <w:tab/>
        <w:t>Security Contract</w:t>
      </w:r>
      <w:r>
        <w:tab/>
        <w:t>924.00</w:t>
      </w:r>
    </w:p>
    <w:p w:rsidR="00B36BEE" w:rsidRDefault="00B36BEE" w:rsidP="00B36BEE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Brackhan, Steve</w:t>
      </w:r>
      <w:r>
        <w:tab/>
        <w:t>Reimbursement</w:t>
      </w:r>
      <w:r>
        <w:tab/>
        <w:t>100.00</w:t>
      </w:r>
    </w:p>
    <w:p w:rsidR="00B36BEE" w:rsidRDefault="00B36BEE" w:rsidP="00B36BEE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Bredenkamp, Patricia</w:t>
      </w:r>
      <w:r>
        <w:tab/>
        <w:t>Retirement</w:t>
      </w:r>
      <w:r>
        <w:tab/>
        <w:t>10.00</w:t>
      </w:r>
    </w:p>
    <w:p w:rsidR="00B36BEE" w:rsidRDefault="00B36BEE" w:rsidP="00B36BEE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Capital Business Systems, Inc.</w:t>
      </w:r>
      <w:r>
        <w:tab/>
        <w:t>Office Supplies</w:t>
      </w:r>
      <w:r>
        <w:tab/>
        <w:t>301.68</w:t>
      </w:r>
    </w:p>
    <w:p w:rsidR="00B36BEE" w:rsidRDefault="00B36BEE" w:rsidP="00B36BEE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Cash-Wa Candy Company</w:t>
      </w:r>
      <w:r>
        <w:tab/>
        <w:t>Board of Prisoners</w:t>
      </w:r>
      <w:r>
        <w:tab/>
        <w:t>918.63</w:t>
      </w:r>
    </w:p>
    <w:p w:rsidR="00B36BEE" w:rsidRDefault="00B36BEE" w:rsidP="00B36BEE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Central Nebraska Refrigeration</w:t>
      </w:r>
      <w:r>
        <w:tab/>
        <w:t>Building &amp; Ground</w:t>
      </w:r>
      <w:r>
        <w:tab/>
        <w:t>462.02</w:t>
      </w:r>
    </w:p>
    <w:p w:rsidR="00B36BEE" w:rsidRDefault="00B36BEE" w:rsidP="00B36BEE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Central States Telecom, Inc.</w:t>
      </w:r>
      <w:r>
        <w:tab/>
        <w:t>Capital Outlay</w:t>
      </w:r>
      <w:r>
        <w:tab/>
        <w:t>29,388.88</w:t>
      </w:r>
    </w:p>
    <w:p w:rsidR="00B36BEE" w:rsidRDefault="00B36BEE" w:rsidP="00B36BEE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Chances R Restaurant and Lounge</w:t>
      </w:r>
      <w:r>
        <w:tab/>
        <w:t>Miscellaneous</w:t>
      </w:r>
      <w:r>
        <w:tab/>
        <w:t>512.33</w:t>
      </w:r>
    </w:p>
    <w:p w:rsidR="00B36BEE" w:rsidRDefault="00B36BEE" w:rsidP="00B36BEE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Consolidated Management Company</w:t>
      </w:r>
      <w:r>
        <w:tab/>
        <w:t>Dues</w:t>
      </w:r>
      <w:r>
        <w:tab/>
        <w:t>28.50</w:t>
      </w:r>
    </w:p>
    <w:p w:rsidR="00B36BEE" w:rsidRDefault="00B36BEE" w:rsidP="00B36BEE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General, Aging,</w:t>
      </w:r>
    </w:p>
    <w:p w:rsidR="00B36BEE" w:rsidRDefault="00B36BEE" w:rsidP="00B36BEE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Rd, Fed Drug</w:t>
      </w:r>
      <w:r>
        <w:tab/>
        <w:t>Corporate Payment Systems</w:t>
      </w:r>
      <w:r>
        <w:tab/>
        <w:t>Monthly Payment</w:t>
      </w:r>
      <w:r>
        <w:tab/>
        <w:t>4,661.26</w:t>
      </w:r>
    </w:p>
    <w:p w:rsidR="00B36BEE" w:rsidRDefault="00B36BEE" w:rsidP="00B36BEE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Coventry Healthcare of NE, Inc.</w:t>
      </w:r>
      <w:r>
        <w:tab/>
        <w:t>Friedli Cobra</w:t>
      </w:r>
      <w:r>
        <w:tab/>
        <w:t>934.58</w:t>
      </w:r>
    </w:p>
    <w:p w:rsidR="00B36BEE" w:rsidRDefault="00B36BEE" w:rsidP="00B36BEE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Cuda, Sharon</w:t>
      </w:r>
      <w:r>
        <w:tab/>
        <w:t>Retirement</w:t>
      </w:r>
      <w:r>
        <w:tab/>
        <w:t>10.00</w:t>
      </w:r>
    </w:p>
    <w:p w:rsidR="00B36BEE" w:rsidRDefault="00B36BEE" w:rsidP="00B36BEE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CWC of York, Inc.</w:t>
      </w:r>
      <w:r>
        <w:tab/>
        <w:t>Office Equipment</w:t>
      </w:r>
      <w:r>
        <w:tab/>
        <w:t>12.50</w:t>
      </w:r>
    </w:p>
    <w:p w:rsidR="00B36BEE" w:rsidRDefault="00B36BEE" w:rsidP="00B36BEE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Dan’s Construction, Inc.</w:t>
      </w:r>
      <w:r>
        <w:tab/>
        <w:t>Building &amp; Ground</w:t>
      </w:r>
      <w:r>
        <w:tab/>
        <w:t>1,600.00</w:t>
      </w:r>
    </w:p>
    <w:p w:rsidR="00B36BEE" w:rsidRDefault="00B36BEE" w:rsidP="00B36BEE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Dugan Business Forms</w:t>
      </w:r>
      <w:r>
        <w:tab/>
        <w:t>Office Supplies</w:t>
      </w:r>
      <w:r>
        <w:tab/>
        <w:t>332.71</w:t>
      </w:r>
    </w:p>
    <w:p w:rsidR="00B36BEE" w:rsidRDefault="00B36BEE" w:rsidP="00B36BEE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General,</w:t>
      </w:r>
    </w:p>
    <w:p w:rsidR="00B36BEE" w:rsidRDefault="00B36BEE" w:rsidP="00B36BEE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Child Support</w:t>
      </w:r>
      <w:r>
        <w:tab/>
        <w:t>Eakes Office Plus</w:t>
      </w:r>
      <w:r>
        <w:tab/>
        <w:t>Office Supplies</w:t>
      </w:r>
      <w:r>
        <w:tab/>
        <w:t>1,342.83</w:t>
      </w:r>
    </w:p>
    <w:p w:rsidR="00B36BEE" w:rsidRDefault="00B36BEE" w:rsidP="00B36BEE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Fillman Law Offices</w:t>
      </w:r>
      <w:r>
        <w:tab/>
        <w:t>Court Costs</w:t>
      </w:r>
      <w:r>
        <w:tab/>
        <w:t>5,766.23</w:t>
      </w:r>
    </w:p>
    <w:p w:rsidR="00B36BEE" w:rsidRDefault="00B36BEE" w:rsidP="00B36BEE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General Fire and Safety Equipment</w:t>
      </w:r>
      <w:r>
        <w:tab/>
        <w:t>Safety Equipment</w:t>
      </w:r>
      <w:r>
        <w:tab/>
        <w:t>224.00</w:t>
      </w:r>
    </w:p>
    <w:p w:rsidR="00B36BEE" w:rsidRDefault="00B36BEE" w:rsidP="00B36BEE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Global Tech Inc.</w:t>
      </w:r>
      <w:r>
        <w:tab/>
        <w:t>Data Processing</w:t>
      </w:r>
      <w:r>
        <w:tab/>
        <w:t>425.73</w:t>
      </w:r>
    </w:p>
    <w:p w:rsidR="00B36BEE" w:rsidRDefault="00B36BEE" w:rsidP="00B36BEE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General, Aging</w:t>
      </w:r>
      <w:r>
        <w:tab/>
        <w:t>Green, Carla E</w:t>
      </w:r>
      <w:r>
        <w:tab/>
        <w:t>Reimbursement</w:t>
      </w:r>
      <w:r>
        <w:tab/>
        <w:t>132.64</w:t>
      </w:r>
    </w:p>
    <w:p w:rsidR="00B36BEE" w:rsidRDefault="00B36BEE" w:rsidP="00B36BEE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Hall County Court</w:t>
      </w:r>
      <w:r>
        <w:tab/>
        <w:t>Court Costs</w:t>
      </w:r>
      <w:r>
        <w:tab/>
        <w:t>4.75</w:t>
      </w:r>
    </w:p>
    <w:p w:rsidR="00B36BEE" w:rsidRDefault="00B36BEE" w:rsidP="00B36BEE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Hall County Sheriff</w:t>
      </w:r>
      <w:r>
        <w:tab/>
        <w:t>Court Costs</w:t>
      </w:r>
      <w:r>
        <w:tab/>
        <w:t>9.42</w:t>
      </w:r>
    </w:p>
    <w:p w:rsidR="00B36BEE" w:rsidRDefault="00B36BEE" w:rsidP="00B36BEE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Hecht, Harry</w:t>
      </w:r>
      <w:r>
        <w:tab/>
        <w:t>Retirement</w:t>
      </w:r>
      <w:r>
        <w:tab/>
        <w:t>16.00</w:t>
      </w:r>
    </w:p>
    <w:p w:rsidR="00B36BEE" w:rsidRDefault="00B36BEE" w:rsidP="00B36BEE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Aging</w:t>
      </w:r>
      <w:r>
        <w:tab/>
        <w:t>Hines, Janet K</w:t>
      </w:r>
      <w:r>
        <w:tab/>
        <w:t>Reimbursement</w:t>
      </w:r>
      <w:r>
        <w:tab/>
        <w:t>33.57</w:t>
      </w:r>
    </w:p>
    <w:p w:rsidR="00B36BEE" w:rsidRDefault="00B36BEE" w:rsidP="00B36BEE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Home Care Plus</w:t>
      </w:r>
      <w:r>
        <w:tab/>
        <w:t>Medical-Prisoners</w:t>
      </w:r>
      <w:r>
        <w:tab/>
        <w:t>172.00</w:t>
      </w:r>
    </w:p>
    <w:p w:rsidR="00B36BEE" w:rsidRDefault="00B36BEE" w:rsidP="00B36BEE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Hometown Leasing</w:t>
      </w:r>
      <w:r>
        <w:tab/>
        <w:t>Office Equip/Rental</w:t>
      </w:r>
      <w:r>
        <w:tab/>
        <w:t>646.20</w:t>
      </w:r>
    </w:p>
    <w:p w:rsidR="00B36BEE" w:rsidRDefault="00B36BEE" w:rsidP="00B36BEE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 xml:space="preserve">General, </w:t>
      </w:r>
    </w:p>
    <w:p w:rsidR="00B36BEE" w:rsidRDefault="00B36BEE" w:rsidP="00B36BEE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Hwy Buyback</w:t>
      </w:r>
      <w:r>
        <w:tab/>
        <w:t>JEO Consulting Group, Inc.</w:t>
      </w:r>
      <w:r>
        <w:tab/>
        <w:t>Capital Outlay</w:t>
      </w:r>
      <w:r>
        <w:tab/>
        <w:t>1,869.14</w:t>
      </w:r>
    </w:p>
    <w:p w:rsidR="00B36BEE" w:rsidRDefault="00B36BEE" w:rsidP="00B36BEE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Kliewer Oil Acct, Dennis</w:t>
      </w:r>
      <w:r>
        <w:tab/>
        <w:t>Fuel</w:t>
      </w:r>
      <w:r>
        <w:tab/>
        <w:t>401.67</w:t>
      </w:r>
    </w:p>
    <w:p w:rsidR="00B36BEE" w:rsidRDefault="00B36BEE" w:rsidP="00B36BEE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Lancaster County Sheriff</w:t>
      </w:r>
      <w:r>
        <w:tab/>
        <w:t>Court Costs</w:t>
      </w:r>
      <w:r>
        <w:tab/>
        <w:t>8.28</w:t>
      </w:r>
    </w:p>
    <w:p w:rsidR="00B36BEE" w:rsidRDefault="00B36BEE" w:rsidP="00B36BEE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Mainelli Wagner &amp; Associates, Inc.</w:t>
      </w:r>
      <w:r>
        <w:tab/>
        <w:t>Engineering</w:t>
      </w:r>
      <w:r>
        <w:tab/>
        <w:t>815.55</w:t>
      </w:r>
    </w:p>
    <w:p w:rsidR="00B36BEE" w:rsidRDefault="00B36BEE" w:rsidP="00B36BEE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Moses Motor Co.</w:t>
      </w:r>
      <w:r>
        <w:tab/>
        <w:t>Fuel</w:t>
      </w:r>
      <w:r>
        <w:tab/>
        <w:t>52.47</w:t>
      </w:r>
    </w:p>
    <w:p w:rsidR="00B36BEE" w:rsidRDefault="00B36BEE" w:rsidP="00B36BEE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NE Clerks of District Ct Assoc.</w:t>
      </w:r>
      <w:r>
        <w:tab/>
        <w:t>Dues</w:t>
      </w:r>
      <w:r>
        <w:tab/>
        <w:t>35.00</w:t>
      </w:r>
    </w:p>
    <w:p w:rsidR="00B36BEE" w:rsidRDefault="00B36BEE" w:rsidP="00B36BEE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State Institute</w:t>
      </w:r>
      <w:r>
        <w:tab/>
        <w:t>NE Health and Human Services</w:t>
      </w:r>
      <w:r>
        <w:tab/>
        <w:t>Monthly Payment</w:t>
      </w:r>
      <w:r>
        <w:tab/>
        <w:t>885.00</w:t>
      </w:r>
    </w:p>
    <w:p w:rsidR="00B36BEE" w:rsidRDefault="00B36BEE" w:rsidP="00B36BEE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lastRenderedPageBreak/>
        <w:t>General</w:t>
      </w:r>
      <w:r>
        <w:tab/>
        <w:t>NE Public Health Environmental Lab</w:t>
      </w:r>
      <w:r>
        <w:tab/>
        <w:t>Drug &amp; Alcohol Test</w:t>
      </w:r>
      <w:r>
        <w:tab/>
        <w:t>210.00</w:t>
      </w:r>
    </w:p>
    <w:p w:rsidR="00B36BEE" w:rsidRDefault="00B36BEE" w:rsidP="00B36BEE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NE Public Power District</w:t>
      </w:r>
      <w:r>
        <w:tab/>
        <w:t>Electricity</w:t>
      </w:r>
      <w:r>
        <w:tab/>
        <w:t>3,278.32</w:t>
      </w:r>
    </w:p>
    <w:p w:rsidR="00B36BEE" w:rsidRDefault="00B36BEE" w:rsidP="00B36BEE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Weed</w:t>
      </w:r>
      <w:r>
        <w:tab/>
        <w:t>NE Weed Control</w:t>
      </w:r>
      <w:r>
        <w:tab/>
        <w:t>Dues</w:t>
      </w:r>
      <w:r>
        <w:tab/>
        <w:t>120.00</w:t>
      </w:r>
    </w:p>
    <w:p w:rsidR="00B36BEE" w:rsidRDefault="00B36BEE" w:rsidP="00B36BEE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NMC Exchange LLC</w:t>
      </w:r>
      <w:r>
        <w:tab/>
        <w:t>Maintenance Agreement</w:t>
      </w:r>
      <w:r>
        <w:tab/>
        <w:t>2,004.00</w:t>
      </w:r>
    </w:p>
    <w:p w:rsidR="00B36BEE" w:rsidRDefault="00B36BEE" w:rsidP="00B36BEE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North Office Supply</w:t>
      </w:r>
      <w:r>
        <w:tab/>
        <w:t>Office Supplies</w:t>
      </w:r>
      <w:r>
        <w:tab/>
        <w:t>42.69</w:t>
      </w:r>
    </w:p>
    <w:p w:rsidR="00B36BEE" w:rsidRDefault="00B36BEE" w:rsidP="00B36BEE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General, Rd</w:t>
      </w:r>
      <w:r>
        <w:tab/>
        <w:t>Perennial Public Power District</w:t>
      </w:r>
      <w:r>
        <w:tab/>
        <w:t>Electricity</w:t>
      </w:r>
      <w:r>
        <w:tab/>
        <w:t>663.34</w:t>
      </w:r>
    </w:p>
    <w:p w:rsidR="00B36BEE" w:rsidRDefault="00B36BEE" w:rsidP="00B36BEE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Physicians Laboratory Services PC</w:t>
      </w:r>
      <w:r>
        <w:tab/>
        <w:t>Autopsy Costs</w:t>
      </w:r>
      <w:r>
        <w:tab/>
        <w:t>190.00</w:t>
      </w:r>
    </w:p>
    <w:p w:rsidR="00B36BEE" w:rsidRDefault="00B36BEE" w:rsidP="00B36BEE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Pottawattamie County Clerk of Court</w:t>
      </w:r>
      <w:r>
        <w:tab/>
        <w:t>Court Costs</w:t>
      </w:r>
      <w:r>
        <w:tab/>
        <w:t>24.49</w:t>
      </w:r>
    </w:p>
    <w:p w:rsidR="00B36BEE" w:rsidRDefault="00B36BEE" w:rsidP="00B36BEE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Aging</w:t>
      </w:r>
      <w:r>
        <w:tab/>
        <w:t>Ramp, Paul</w:t>
      </w:r>
      <w:r>
        <w:tab/>
        <w:t>Senior Citizen Entertainment</w:t>
      </w:r>
      <w:r>
        <w:tab/>
        <w:t>50.00</w:t>
      </w:r>
    </w:p>
    <w:p w:rsidR="00B36BEE" w:rsidRDefault="00B36BEE" w:rsidP="00B36BEE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Rasmussen Auto Parts</w:t>
      </w:r>
      <w:r>
        <w:tab/>
        <w:t>Fuel</w:t>
      </w:r>
      <w:r>
        <w:tab/>
        <w:t>126.81</w:t>
      </w:r>
    </w:p>
    <w:p w:rsidR="00B36BEE" w:rsidRDefault="00B36BEE" w:rsidP="00B36BEE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Reetz, Melvin</w:t>
      </w:r>
      <w:r>
        <w:tab/>
        <w:t>Retirement</w:t>
      </w:r>
      <w:r>
        <w:tab/>
        <w:t>12.00</w:t>
      </w:r>
    </w:p>
    <w:p w:rsidR="00B36BEE" w:rsidRDefault="00B36BEE" w:rsidP="00B36BEE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State Institute</w:t>
      </w:r>
      <w:r>
        <w:tab/>
        <w:t>Region V Systems</w:t>
      </w:r>
      <w:r>
        <w:tab/>
        <w:t>Miscellaneous</w:t>
      </w:r>
      <w:r>
        <w:tab/>
        <w:t>1,910.00</w:t>
      </w:r>
    </w:p>
    <w:p w:rsidR="00B36BEE" w:rsidRDefault="00B36BEE" w:rsidP="00B36BEE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Rhodes, Teresa</w:t>
      </w:r>
      <w:r>
        <w:tab/>
        <w:t>Dues</w:t>
      </w:r>
      <w:r>
        <w:tab/>
        <w:t>35.00</w:t>
      </w:r>
    </w:p>
    <w:p w:rsidR="00B36BEE" w:rsidRDefault="00B36BEE" w:rsidP="00B36BEE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Safety-Kleen Systems</w:t>
      </w:r>
      <w:r>
        <w:tab/>
        <w:t>Shop Supplies</w:t>
      </w:r>
      <w:r>
        <w:tab/>
        <w:t>351.50</w:t>
      </w:r>
    </w:p>
    <w:p w:rsidR="00B36BEE" w:rsidRDefault="00B36BEE" w:rsidP="00B36BEE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Secretary of State-Election Div.</w:t>
      </w:r>
      <w:r>
        <w:tab/>
        <w:t>Voting Supplies</w:t>
      </w:r>
      <w:r>
        <w:tab/>
        <w:t>30.00</w:t>
      </w:r>
    </w:p>
    <w:p w:rsidR="00B36BEE" w:rsidRDefault="00B36BEE" w:rsidP="00B36BEE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Sequoia Consulting Group</w:t>
      </w:r>
      <w:r>
        <w:tab/>
        <w:t>Miscellaneous</w:t>
      </w:r>
      <w:r>
        <w:tab/>
        <w:t>854.47</w:t>
      </w:r>
    </w:p>
    <w:p w:rsidR="00B36BEE" w:rsidRDefault="00B36BEE" w:rsidP="00B36BEE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Skip’s Radiator &amp; Automotive</w:t>
      </w:r>
      <w:r>
        <w:tab/>
        <w:t>Cars &amp; Trucks</w:t>
      </w:r>
      <w:r>
        <w:tab/>
        <w:t>79.45</w:t>
      </w:r>
    </w:p>
    <w:p w:rsidR="00B36BEE" w:rsidRDefault="00B36BEE" w:rsidP="00B36BEE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Snap-On Tools</w:t>
      </w:r>
      <w:r>
        <w:tab/>
        <w:t>Shop Tools</w:t>
      </w:r>
      <w:r>
        <w:tab/>
        <w:t>85.00</w:t>
      </w:r>
    </w:p>
    <w:p w:rsidR="00B36BEE" w:rsidRDefault="00B36BEE" w:rsidP="00B36BEE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Stahr and Associates</w:t>
      </w:r>
      <w:r>
        <w:tab/>
        <w:t>Contractual Services</w:t>
      </w:r>
      <w:r>
        <w:tab/>
        <w:t>200.00</w:t>
      </w:r>
    </w:p>
    <w:p w:rsidR="00B36BEE" w:rsidRDefault="00B36BEE" w:rsidP="00B36BEE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Standard Appraisal Service Inc.</w:t>
      </w:r>
      <w:r>
        <w:tab/>
        <w:t>Appraiser’s Fees</w:t>
      </w:r>
      <w:r>
        <w:tab/>
        <w:t>534.00</w:t>
      </w:r>
    </w:p>
    <w:p w:rsidR="00B36BEE" w:rsidRDefault="00B36BEE" w:rsidP="00B36BEE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State of NE/DAS Central Finance</w:t>
      </w:r>
      <w:r>
        <w:tab/>
        <w:t>Data Processing</w:t>
      </w:r>
      <w:r>
        <w:tab/>
        <w:t>123.60</w:t>
      </w:r>
    </w:p>
    <w:p w:rsidR="00B36BEE" w:rsidRDefault="00B36BEE" w:rsidP="00B36BEE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State of NE/Dept Correctional Svcs</w:t>
      </w:r>
      <w:r>
        <w:tab/>
        <w:t>Board of Prisoners</w:t>
      </w:r>
      <w:r>
        <w:tab/>
        <w:t>1,538.28</w:t>
      </w:r>
    </w:p>
    <w:p w:rsidR="00B36BEE" w:rsidRDefault="00B36BEE" w:rsidP="00B36BEE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Stephens Law Offices, P.C., L.L.O.</w:t>
      </w:r>
      <w:r>
        <w:tab/>
        <w:t>Court Costs</w:t>
      </w:r>
      <w:r>
        <w:tab/>
        <w:t>1,301.50</w:t>
      </w:r>
    </w:p>
    <w:p w:rsidR="00B36BEE" w:rsidRDefault="00B36BEE" w:rsidP="00B36BEE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Suddarth, Lori</w:t>
      </w:r>
      <w:r>
        <w:tab/>
        <w:t>Miscellaneous</w:t>
      </w:r>
      <w:r>
        <w:tab/>
        <w:t>550.00</w:t>
      </w:r>
    </w:p>
    <w:p w:rsidR="00B36BEE" w:rsidRDefault="00B36BEE" w:rsidP="00B36BEE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Svehla Law Offices</w:t>
      </w:r>
      <w:r>
        <w:tab/>
        <w:t>Court Costs</w:t>
      </w:r>
      <w:r>
        <w:tab/>
        <w:t>2,408.40</w:t>
      </w:r>
    </w:p>
    <w:p w:rsidR="00B36BEE" w:rsidRDefault="00B36BEE" w:rsidP="00B36BEE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Telephone Systems of Nebraska, Inc.</w:t>
      </w:r>
      <w:r>
        <w:tab/>
        <w:t>Capital Outlay</w:t>
      </w:r>
      <w:r>
        <w:tab/>
        <w:t>500.00</w:t>
      </w:r>
    </w:p>
    <w:p w:rsidR="00B36BEE" w:rsidRDefault="00B36BEE" w:rsidP="00B36BEE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Thompson, Kacee L</w:t>
      </w:r>
      <w:r>
        <w:tab/>
        <w:t>Reimbursement</w:t>
      </w:r>
      <w:r>
        <w:tab/>
        <w:t>58.95</w:t>
      </w:r>
    </w:p>
    <w:p w:rsidR="00B36BEE" w:rsidRDefault="00B36BEE" w:rsidP="00B36BEE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Thomson Reuters/West Payment Center</w:t>
      </w:r>
      <w:r>
        <w:tab/>
        <w:t>Legal Fees</w:t>
      </w:r>
      <w:r>
        <w:tab/>
        <w:t>2,583.36</w:t>
      </w:r>
    </w:p>
    <w:p w:rsidR="00B36BEE" w:rsidRDefault="00B36BEE" w:rsidP="00B36BEE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Time Warne Cable</w:t>
      </w:r>
      <w:r>
        <w:tab/>
        <w:t>Internet Service</w:t>
      </w:r>
      <w:r>
        <w:tab/>
        <w:t>760.00</w:t>
      </w:r>
    </w:p>
    <w:p w:rsidR="00B36BEE" w:rsidRDefault="00B36BEE" w:rsidP="00B36BEE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Walgreens</w:t>
      </w:r>
      <w:r>
        <w:tab/>
        <w:t>Medical-Prisoners</w:t>
      </w:r>
      <w:r>
        <w:tab/>
        <w:t>1,795.53</w:t>
      </w:r>
    </w:p>
    <w:p w:rsidR="00B36BEE" w:rsidRDefault="00B36BEE" w:rsidP="00B36BEE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Wurm &amp; Associates, JS</w:t>
      </w:r>
      <w:r>
        <w:tab/>
        <w:t>Court Costs</w:t>
      </w:r>
      <w:r>
        <w:tab/>
        <w:t>992.00</w:t>
      </w:r>
    </w:p>
    <w:p w:rsidR="00B36BEE" w:rsidRDefault="00B36BEE" w:rsidP="00B36BEE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Aging</w:t>
      </w:r>
      <w:r>
        <w:tab/>
        <w:t>York Area Senior Center</w:t>
      </w:r>
      <w:r>
        <w:tab/>
        <w:t>Monthly Donation</w:t>
      </w:r>
      <w:r>
        <w:tab/>
        <w:t>355.56</w:t>
      </w:r>
    </w:p>
    <w:p w:rsidR="00B36BEE" w:rsidRDefault="00B36BEE" w:rsidP="00B36BEE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York County Court</w:t>
      </w:r>
      <w:r>
        <w:tab/>
        <w:t>Miscellaneous</w:t>
      </w:r>
      <w:r>
        <w:tab/>
        <w:t>373.00</w:t>
      </w:r>
    </w:p>
    <w:p w:rsidR="00B36BEE" w:rsidRDefault="00B36BEE" w:rsidP="00B36BEE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York County Sheriff</w:t>
      </w:r>
      <w:r>
        <w:tab/>
        <w:t>Equipment</w:t>
      </w:r>
      <w:r>
        <w:tab/>
        <w:t>2,366.26</w:t>
      </w:r>
    </w:p>
    <w:p w:rsidR="00B36BEE" w:rsidRDefault="00B36BEE" w:rsidP="00B36BEE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York County Treasurer</w:t>
      </w:r>
      <w:r>
        <w:tab/>
        <w:t>Machinery &amp; Equip</w:t>
      </w:r>
      <w:r>
        <w:tab/>
        <w:t>32.00</w:t>
      </w:r>
    </w:p>
    <w:p w:rsidR="00B36BEE" w:rsidRDefault="00B36BEE" w:rsidP="00B36BEE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York General Hospital</w:t>
      </w:r>
      <w:r>
        <w:tab/>
        <w:t>Medical-Prisoners</w:t>
      </w:r>
      <w:r>
        <w:tab/>
        <w:t>9,334.37</w:t>
      </w:r>
    </w:p>
    <w:p w:rsidR="00B36BEE" w:rsidRDefault="00B36BEE" w:rsidP="00B36BEE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York Medical Clinic PC</w:t>
      </w:r>
      <w:r>
        <w:tab/>
        <w:t>Medical-Prisoners</w:t>
      </w:r>
      <w:r>
        <w:tab/>
        <w:t>69.58</w:t>
      </w:r>
    </w:p>
    <w:p w:rsidR="00B36BEE" w:rsidRDefault="00B36BEE" w:rsidP="00B36BEE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York News Times</w:t>
      </w:r>
      <w:r>
        <w:tab/>
        <w:t>Printing &amp; Publication</w:t>
      </w:r>
      <w:r>
        <w:tab/>
        <w:t>234.50</w:t>
      </w:r>
      <w:bookmarkStart w:id="0" w:name="_GoBack"/>
      <w:bookmarkEnd w:id="0"/>
    </w:p>
    <w:p w:rsidR="007407E3" w:rsidRDefault="007407E3" w:rsidP="007407E3">
      <w:pPr>
        <w:ind w:left="0"/>
      </w:pPr>
    </w:p>
    <w:p w:rsidR="007407E3" w:rsidRDefault="007407E3" w:rsidP="007407E3">
      <w:pPr>
        <w:ind w:left="0"/>
        <w:rPr>
          <w:b/>
          <w:u w:val="single"/>
        </w:rPr>
      </w:pPr>
      <w:r>
        <w:rPr>
          <w:b/>
          <w:u w:val="single"/>
        </w:rPr>
        <w:t>INTERFUND TRANSFERS:</w:t>
      </w:r>
    </w:p>
    <w:p w:rsidR="00664595" w:rsidRDefault="007407E3" w:rsidP="007407E3">
      <w:pPr>
        <w:ind w:left="0"/>
      </w:pPr>
      <w:r>
        <w:t>There were no interfund transfer at this time.</w:t>
      </w:r>
    </w:p>
    <w:p w:rsidR="002A0CA8" w:rsidRDefault="002A0CA8" w:rsidP="007407E3">
      <w:pPr>
        <w:ind w:left="0"/>
      </w:pPr>
    </w:p>
    <w:p w:rsidR="002A0CA8" w:rsidRDefault="002A0CA8" w:rsidP="007407E3">
      <w:pPr>
        <w:ind w:left="0"/>
      </w:pPr>
      <w:r>
        <w:t>Moved by</w:t>
      </w:r>
      <w:r w:rsidR="00905CC2">
        <w:t xml:space="preserve"> Obermier, </w:t>
      </w:r>
      <w:r>
        <w:t xml:space="preserve">seconded by </w:t>
      </w:r>
      <w:r w:rsidR="00905CC2">
        <w:t xml:space="preserve">Bulgrin </w:t>
      </w:r>
      <w:r>
        <w:t>to appr</w:t>
      </w:r>
      <w:r w:rsidR="00C8095E">
        <w:t xml:space="preserve">ove </w:t>
      </w:r>
      <w:r w:rsidR="00905CC2">
        <w:t xml:space="preserve">that </w:t>
      </w:r>
      <w:r w:rsidR="00C8095E">
        <w:t xml:space="preserve">Chris Johnson </w:t>
      </w:r>
      <w:r w:rsidR="00905CC2">
        <w:t>will assume the duties of Deputy York County</w:t>
      </w:r>
      <w:r w:rsidR="00AD43AF">
        <w:t xml:space="preserve"> Public D</w:t>
      </w:r>
      <w:r w:rsidR="00905CC2">
        <w:t>efender. Mr. Johnson will be compensated at</w:t>
      </w:r>
      <w:r w:rsidR="00AD43AF">
        <w:t xml:space="preserve"> 1/12 of the Public D</w:t>
      </w:r>
      <w:r w:rsidR="00C8095E">
        <w:t>efenders salary</w:t>
      </w:r>
      <w:r>
        <w:t>,</w:t>
      </w:r>
      <w:r w:rsidR="00AD43AF">
        <w:t xml:space="preserve"> in the amount of </w:t>
      </w:r>
      <w:r w:rsidR="00C8095E">
        <w:t>$4,596.75</w:t>
      </w:r>
      <w:r w:rsidR="00905CC2">
        <w:t xml:space="preserve">, for approximately four (4) weeks, </w:t>
      </w:r>
      <w:r>
        <w:t xml:space="preserve">roll call; yeas, </w:t>
      </w:r>
      <w:r w:rsidR="00905CC2">
        <w:t xml:space="preserve">Obermier, Bulgrin, Buller, Sikes </w:t>
      </w:r>
      <w:r>
        <w:t>and Bamesberger, nays none, motion carried.</w:t>
      </w:r>
    </w:p>
    <w:p w:rsidR="002A0CA8" w:rsidRDefault="002A0CA8" w:rsidP="007407E3">
      <w:pPr>
        <w:ind w:left="0"/>
      </w:pPr>
    </w:p>
    <w:p w:rsidR="002A0CA8" w:rsidRDefault="002A0CA8" w:rsidP="007407E3">
      <w:pPr>
        <w:ind w:left="0"/>
      </w:pPr>
      <w:r>
        <w:t>Moved by</w:t>
      </w:r>
      <w:r w:rsidR="00905CC2">
        <w:t xml:space="preserve"> Bulgrin</w:t>
      </w:r>
      <w:r>
        <w:t>, seconded by</w:t>
      </w:r>
      <w:r w:rsidR="00905CC2">
        <w:t xml:space="preserve"> Buller</w:t>
      </w:r>
      <w:r>
        <w:t xml:space="preserve"> to except the recommendation from </w:t>
      </w:r>
      <w:r w:rsidR="00905CC2">
        <w:t xml:space="preserve">Megan Burda, York County Extension </w:t>
      </w:r>
      <w:r w:rsidR="00410362">
        <w:t>Office, to hire an</w:t>
      </w:r>
      <w:r>
        <w:t xml:space="preserve"> Extension</w:t>
      </w:r>
      <w:r w:rsidR="00410362">
        <w:t xml:space="preserve"> Assistance</w:t>
      </w:r>
      <w:r>
        <w:t xml:space="preserve"> with a salar</w:t>
      </w:r>
      <w:r w:rsidR="0073657A">
        <w:t>y of $</w:t>
      </w:r>
      <w:r w:rsidR="00905CC2">
        <w:t>34,500.00</w:t>
      </w:r>
      <w:r w:rsidR="0073657A">
        <w:t xml:space="preserve">, roll call; yeas, </w:t>
      </w:r>
      <w:r w:rsidR="00BC6044">
        <w:t xml:space="preserve">Bulgrin, Buller, Sikes, Obermier </w:t>
      </w:r>
      <w:r w:rsidR="0073657A">
        <w:t>and Bamesberger, nays none, motion carried.</w:t>
      </w:r>
    </w:p>
    <w:p w:rsidR="000A5A1F" w:rsidRDefault="000A5A1F" w:rsidP="007407E3">
      <w:pPr>
        <w:ind w:left="0"/>
      </w:pPr>
    </w:p>
    <w:p w:rsidR="000A5A1F" w:rsidRDefault="000A5A1F" w:rsidP="000A5A1F">
      <w:pPr>
        <w:ind w:left="0"/>
      </w:pPr>
      <w:r>
        <w:t>Moved by, Obermier, seconded by Sikes, to write a letter to Senator Kolterman concerning bills pending before legislature, LB 936, LB 960 and LB 958, roll call; yeas, Obermier, Sikes, Buller, Bulgrin and Bamesberger, nays none, motion carried.</w:t>
      </w:r>
    </w:p>
    <w:p w:rsidR="002F63D7" w:rsidRDefault="002F63D7" w:rsidP="007407E3">
      <w:pPr>
        <w:ind w:left="0"/>
      </w:pPr>
    </w:p>
    <w:p w:rsidR="002F63D7" w:rsidRDefault="002F63D7" w:rsidP="002F63D7">
      <w:pPr>
        <w:ind w:left="0"/>
      </w:pPr>
      <w:r>
        <w:t>Moved by</w:t>
      </w:r>
      <w:r w:rsidR="00BC6044">
        <w:t xml:space="preserve"> Obermier</w:t>
      </w:r>
      <w:r>
        <w:t xml:space="preserve">, seconded by </w:t>
      </w:r>
      <w:r w:rsidR="00BC6044">
        <w:t>Sikes</w:t>
      </w:r>
      <w:r>
        <w:t xml:space="preserve">, to go into executive session at </w:t>
      </w:r>
      <w:r w:rsidR="00BC6044">
        <w:t>9:24 a.m., Harvey Keim</w:t>
      </w:r>
      <w:r w:rsidR="000A5A1F">
        <w:t>, H</w:t>
      </w:r>
      <w:r w:rsidR="00FC1320">
        <w:t xml:space="preserve">ighway </w:t>
      </w:r>
      <w:r w:rsidR="0093294F">
        <w:t>Superintendent</w:t>
      </w:r>
      <w:r w:rsidR="00FC1320">
        <w:t xml:space="preserve"> </w:t>
      </w:r>
      <w:r w:rsidR="00BC6044">
        <w:t xml:space="preserve"> was also present</w:t>
      </w:r>
      <w:r>
        <w:t xml:space="preserve">; roll call: yeas; </w:t>
      </w:r>
      <w:r w:rsidR="00BC6044">
        <w:t>Obermier, Sikes, Buller, Bulgrin</w:t>
      </w:r>
      <w:r>
        <w:t xml:space="preserve"> and Bamesberger; nays, none; motion carried.</w:t>
      </w:r>
    </w:p>
    <w:p w:rsidR="002F63D7" w:rsidRDefault="002F63D7" w:rsidP="002F63D7">
      <w:pPr>
        <w:ind w:left="0"/>
      </w:pPr>
    </w:p>
    <w:p w:rsidR="00BC6044" w:rsidRDefault="002F63D7" w:rsidP="002F63D7">
      <w:pPr>
        <w:ind w:left="0"/>
      </w:pPr>
      <w:r>
        <w:t xml:space="preserve">Moved by </w:t>
      </w:r>
      <w:r w:rsidR="00BC6044">
        <w:t>Sikes</w:t>
      </w:r>
      <w:r>
        <w:t>, seconded by</w:t>
      </w:r>
      <w:r w:rsidR="00BC6044">
        <w:t xml:space="preserve"> Buller, </w:t>
      </w:r>
      <w:r>
        <w:t xml:space="preserve">to come out of executive session at </w:t>
      </w:r>
      <w:r w:rsidR="00BC6044">
        <w:t>9:47</w:t>
      </w:r>
      <w:r>
        <w:t xml:space="preserve">: a.m. which no action was taken; roll call: yeas; </w:t>
      </w:r>
      <w:r w:rsidR="00BC6044">
        <w:t>Sikes, Buller, Bulgrin, Obermier</w:t>
      </w:r>
      <w:r>
        <w:t xml:space="preserve"> and Bamesberger; nays, none; motion carried</w:t>
      </w:r>
      <w:r w:rsidR="00BC6044">
        <w:t>.</w:t>
      </w:r>
    </w:p>
    <w:p w:rsidR="00BC6044" w:rsidRDefault="00BC6044" w:rsidP="002F63D7">
      <w:pPr>
        <w:ind w:left="0"/>
      </w:pPr>
    </w:p>
    <w:p w:rsidR="007407E3" w:rsidRDefault="007407E3" w:rsidP="007407E3">
      <w:pPr>
        <w:ind w:left="0"/>
      </w:pPr>
      <w:r>
        <w:t>Committee reports were given.</w:t>
      </w:r>
    </w:p>
    <w:p w:rsidR="007407E3" w:rsidRDefault="007407E3" w:rsidP="007407E3">
      <w:pPr>
        <w:ind w:left="0"/>
        <w:rPr>
          <w:b/>
          <w:u w:val="single"/>
        </w:rPr>
      </w:pPr>
    </w:p>
    <w:p w:rsidR="007407E3" w:rsidRPr="00553FE0" w:rsidRDefault="007407E3" w:rsidP="007407E3">
      <w:pPr>
        <w:ind w:left="0"/>
      </w:pPr>
      <w:r w:rsidRPr="00553FE0">
        <w:t>The Chairman declared the meeting adjourned at</w:t>
      </w:r>
      <w:r w:rsidR="004049A4">
        <w:t xml:space="preserve"> </w:t>
      </w:r>
      <w:r w:rsidR="00C12955">
        <w:t>9:58</w:t>
      </w:r>
      <w:r>
        <w:t>a.m.</w:t>
      </w:r>
      <w:r w:rsidRPr="00553FE0">
        <w:t xml:space="preserve">  </w:t>
      </w:r>
      <w:r>
        <w:t xml:space="preserve">The next meeting will be held </w:t>
      </w:r>
      <w:r w:rsidR="00D60981">
        <w:t>March 15</w:t>
      </w:r>
      <w:r>
        <w:t>, 201</w:t>
      </w:r>
      <w:r w:rsidR="007F3C7F">
        <w:t>6</w:t>
      </w:r>
      <w:r w:rsidRPr="00553FE0">
        <w:t xml:space="preserve"> at </w:t>
      </w:r>
      <w:r>
        <w:t>8:30 a.m.</w:t>
      </w:r>
      <w:r w:rsidRPr="00553FE0">
        <w:t xml:space="preserve"> in the County Commissioners Room, lower level of the Courthouse for the regular meeting.</w:t>
      </w:r>
    </w:p>
    <w:p w:rsidR="007407E3" w:rsidRPr="00553FE0" w:rsidRDefault="007407E3" w:rsidP="007407E3">
      <w:pPr>
        <w:ind w:left="0"/>
      </w:pPr>
    </w:p>
    <w:p w:rsidR="007407E3" w:rsidRPr="00553FE0" w:rsidRDefault="007407E3" w:rsidP="007407E3">
      <w:pPr>
        <w:ind w:left="0"/>
      </w:pPr>
    </w:p>
    <w:p w:rsidR="007407E3" w:rsidRPr="00553FE0" w:rsidRDefault="007407E3" w:rsidP="007407E3">
      <w:pPr>
        <w:ind w:left="0"/>
        <w:outlineLvl w:val="0"/>
      </w:pP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  <w:t>___________________________________</w:t>
      </w:r>
      <w:r w:rsidRPr="00553FE0">
        <w:tab/>
      </w:r>
      <w:r w:rsidRPr="00553FE0">
        <w:tab/>
      </w:r>
      <w:r w:rsidRPr="00553FE0">
        <w:tab/>
        <w:t>____________________________________</w:t>
      </w:r>
    </w:p>
    <w:p w:rsidR="007407E3" w:rsidRPr="00553FE0" w:rsidRDefault="007407E3" w:rsidP="007407E3">
      <w:pPr>
        <w:ind w:left="0"/>
        <w:outlineLvl w:val="0"/>
      </w:pPr>
      <w:r>
        <w:t>William H. Bamesberger, Chairman</w:t>
      </w:r>
      <w:r>
        <w:tab/>
      </w:r>
      <w:r>
        <w:tab/>
      </w:r>
      <w:r>
        <w:tab/>
      </w:r>
      <w:r w:rsidRPr="00553FE0">
        <w:tab/>
      </w:r>
      <w:r>
        <w:t>Kelly Turner</w:t>
      </w:r>
      <w:r w:rsidRPr="00553FE0">
        <w:t>,</w:t>
      </w:r>
      <w:r>
        <w:t xml:space="preserve"> </w:t>
      </w:r>
      <w:r w:rsidRPr="00553FE0">
        <w:t>County Clerk</w:t>
      </w:r>
      <w:r w:rsidRPr="00553FE0">
        <w:tab/>
      </w:r>
    </w:p>
    <w:p w:rsidR="007407E3" w:rsidRPr="00553FE0" w:rsidRDefault="007407E3" w:rsidP="007407E3">
      <w:pPr>
        <w:tabs>
          <w:tab w:val="left" w:pos="720"/>
          <w:tab w:val="left" w:pos="1440"/>
          <w:tab w:val="left" w:pos="1560"/>
          <w:tab w:val="left" w:pos="2880"/>
          <w:tab w:val="left" w:pos="4320"/>
        </w:tabs>
        <w:ind w:firstLine="0"/>
      </w:pPr>
      <w:r w:rsidRPr="00553FE0">
        <w:t>York County Board of Commissioners</w:t>
      </w:r>
      <w:r w:rsidRPr="00553FE0">
        <w:tab/>
      </w:r>
      <w:r w:rsidRPr="00553FE0">
        <w:tab/>
      </w:r>
      <w:r w:rsidRPr="00553FE0">
        <w:tab/>
        <w:t>York, Nebraska</w:t>
      </w:r>
    </w:p>
    <w:p w:rsidR="007407E3" w:rsidRDefault="007407E3" w:rsidP="007407E3"/>
    <w:p w:rsidR="00C8095E" w:rsidRDefault="00C8095E"/>
    <w:sectPr w:rsidR="00C8095E" w:rsidSect="0077386E">
      <w:type w:val="continuous"/>
      <w:pgSz w:w="15842" w:h="24483" w:code="157"/>
      <w:pgMar w:top="2160" w:right="2520" w:bottom="1080" w:left="21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4B51DE"/>
    <w:rsid w:val="000164B7"/>
    <w:rsid w:val="00020272"/>
    <w:rsid w:val="000A13B5"/>
    <w:rsid w:val="000A5A1F"/>
    <w:rsid w:val="000A7003"/>
    <w:rsid w:val="000C6B6D"/>
    <w:rsid w:val="000D49DD"/>
    <w:rsid w:val="001051F0"/>
    <w:rsid w:val="00107469"/>
    <w:rsid w:val="00141A93"/>
    <w:rsid w:val="00143FD0"/>
    <w:rsid w:val="00187EC0"/>
    <w:rsid w:val="001D0A7E"/>
    <w:rsid w:val="001E6309"/>
    <w:rsid w:val="001F4641"/>
    <w:rsid w:val="002A0CA8"/>
    <w:rsid w:val="002F63D7"/>
    <w:rsid w:val="00380AB4"/>
    <w:rsid w:val="003912F2"/>
    <w:rsid w:val="003A0F43"/>
    <w:rsid w:val="003A6682"/>
    <w:rsid w:val="003C5529"/>
    <w:rsid w:val="003D2D8F"/>
    <w:rsid w:val="004049A4"/>
    <w:rsid w:val="00410362"/>
    <w:rsid w:val="00443984"/>
    <w:rsid w:val="00471D36"/>
    <w:rsid w:val="00473D05"/>
    <w:rsid w:val="004B51DE"/>
    <w:rsid w:val="004C34BD"/>
    <w:rsid w:val="004C7403"/>
    <w:rsid w:val="004D1F35"/>
    <w:rsid w:val="004F086B"/>
    <w:rsid w:val="005556EE"/>
    <w:rsid w:val="005C1C46"/>
    <w:rsid w:val="00615461"/>
    <w:rsid w:val="00636206"/>
    <w:rsid w:val="00651EE6"/>
    <w:rsid w:val="00664595"/>
    <w:rsid w:val="006A1D09"/>
    <w:rsid w:val="006C2A8A"/>
    <w:rsid w:val="006D65DC"/>
    <w:rsid w:val="0073657A"/>
    <w:rsid w:val="007407E3"/>
    <w:rsid w:val="007526B2"/>
    <w:rsid w:val="0077386E"/>
    <w:rsid w:val="007D09DC"/>
    <w:rsid w:val="007F3640"/>
    <w:rsid w:val="007F3C7F"/>
    <w:rsid w:val="00801F85"/>
    <w:rsid w:val="00806FD1"/>
    <w:rsid w:val="00807DF4"/>
    <w:rsid w:val="00836F6F"/>
    <w:rsid w:val="008869EF"/>
    <w:rsid w:val="008D6429"/>
    <w:rsid w:val="00905CC2"/>
    <w:rsid w:val="00917D79"/>
    <w:rsid w:val="0093294F"/>
    <w:rsid w:val="00950E11"/>
    <w:rsid w:val="009B7A09"/>
    <w:rsid w:val="009E63ED"/>
    <w:rsid w:val="00A133B9"/>
    <w:rsid w:val="00A63DE8"/>
    <w:rsid w:val="00A80AE5"/>
    <w:rsid w:val="00A942F4"/>
    <w:rsid w:val="00AD43AF"/>
    <w:rsid w:val="00B36BEE"/>
    <w:rsid w:val="00B96904"/>
    <w:rsid w:val="00B97D3C"/>
    <w:rsid w:val="00BB53E6"/>
    <w:rsid w:val="00BC6044"/>
    <w:rsid w:val="00C028FF"/>
    <w:rsid w:val="00C12955"/>
    <w:rsid w:val="00C175E4"/>
    <w:rsid w:val="00C51B1A"/>
    <w:rsid w:val="00C8095E"/>
    <w:rsid w:val="00CD3B53"/>
    <w:rsid w:val="00D46DAD"/>
    <w:rsid w:val="00D51CC9"/>
    <w:rsid w:val="00D576FD"/>
    <w:rsid w:val="00D60981"/>
    <w:rsid w:val="00D6323A"/>
    <w:rsid w:val="00D7557B"/>
    <w:rsid w:val="00D75D18"/>
    <w:rsid w:val="00D82A94"/>
    <w:rsid w:val="00DA0F83"/>
    <w:rsid w:val="00DD0DA1"/>
    <w:rsid w:val="00DF3843"/>
    <w:rsid w:val="00EB38F1"/>
    <w:rsid w:val="00EF1BDC"/>
    <w:rsid w:val="00F37FB0"/>
    <w:rsid w:val="00F42FD8"/>
    <w:rsid w:val="00F7237D"/>
    <w:rsid w:val="00F81760"/>
    <w:rsid w:val="00F8665E"/>
    <w:rsid w:val="00FC1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1DE"/>
    <w:pPr>
      <w:widowControl w:val="0"/>
      <w:autoSpaceDE w:val="0"/>
      <w:autoSpaceDN w:val="0"/>
      <w:adjustRightInd w:val="0"/>
      <w:spacing w:line="240" w:lineRule="auto"/>
      <w:ind w:left="720" w:firstLine="72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0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</TotalTime>
  <Pages>2</Pages>
  <Words>1137</Words>
  <Characters>6487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D Heine</dc:creator>
  <cp:lastModifiedBy>Cynthia D Heine</cp:lastModifiedBy>
  <cp:revision>81</cp:revision>
  <cp:lastPrinted>2016-03-02T21:22:00Z</cp:lastPrinted>
  <dcterms:created xsi:type="dcterms:W3CDTF">2015-01-26T19:13:00Z</dcterms:created>
  <dcterms:modified xsi:type="dcterms:W3CDTF">2016-03-02T21:32:00Z</dcterms:modified>
</cp:coreProperties>
</file>