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DFD31" w14:textId="55FC8DB4" w:rsidR="00606529" w:rsidRDefault="00606529" w:rsidP="006065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03D6">
        <w:rPr>
          <w:rFonts w:ascii="Times New Roman" w:hAnsi="Times New Roman"/>
          <w:sz w:val="24"/>
          <w:szCs w:val="24"/>
        </w:rPr>
        <w:t>The York County Board of Commissioners, ex-officio the York County Board of Equalization, met</w:t>
      </w:r>
      <w:r>
        <w:rPr>
          <w:rFonts w:ascii="Times New Roman" w:hAnsi="Times New Roman"/>
          <w:sz w:val="24"/>
          <w:szCs w:val="24"/>
        </w:rPr>
        <w:t xml:space="preserve"> on </w:t>
      </w:r>
      <w:r w:rsidR="00CC4968">
        <w:rPr>
          <w:rFonts w:ascii="Times New Roman" w:hAnsi="Times New Roman"/>
          <w:sz w:val="24"/>
          <w:szCs w:val="24"/>
        </w:rPr>
        <w:t>Tuesday</w:t>
      </w:r>
      <w:r>
        <w:rPr>
          <w:rFonts w:ascii="Times New Roman" w:hAnsi="Times New Roman"/>
          <w:sz w:val="24"/>
          <w:szCs w:val="24"/>
        </w:rPr>
        <w:t>,</w:t>
      </w:r>
      <w:r w:rsidR="00DF00CE">
        <w:rPr>
          <w:rFonts w:ascii="Times New Roman" w:hAnsi="Times New Roman"/>
          <w:sz w:val="24"/>
          <w:szCs w:val="24"/>
        </w:rPr>
        <w:t xml:space="preserve"> </w:t>
      </w:r>
      <w:r w:rsidR="0071728A">
        <w:rPr>
          <w:rFonts w:ascii="Times New Roman" w:hAnsi="Times New Roman"/>
          <w:sz w:val="24"/>
          <w:szCs w:val="24"/>
        </w:rPr>
        <w:t xml:space="preserve">March </w:t>
      </w:r>
      <w:r w:rsidR="00774E2B">
        <w:rPr>
          <w:rFonts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</w:rPr>
        <w:t>, 20</w:t>
      </w:r>
      <w:r w:rsidR="00B701F6">
        <w:rPr>
          <w:rFonts w:ascii="Times New Roman" w:hAnsi="Times New Roman"/>
          <w:sz w:val="24"/>
          <w:szCs w:val="24"/>
        </w:rPr>
        <w:t>2</w:t>
      </w:r>
      <w:r w:rsidR="0071728A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03D6">
        <w:rPr>
          <w:rFonts w:ascii="Times New Roman" w:hAnsi="Times New Roman"/>
          <w:sz w:val="24"/>
          <w:szCs w:val="24"/>
        </w:rPr>
        <w:t xml:space="preserve">at </w:t>
      </w:r>
      <w:r w:rsidR="005C57E7">
        <w:rPr>
          <w:rFonts w:ascii="Times New Roman" w:hAnsi="Times New Roman"/>
          <w:sz w:val="24"/>
          <w:szCs w:val="24"/>
        </w:rPr>
        <w:t>9</w:t>
      </w:r>
      <w:r w:rsidR="005468A1">
        <w:rPr>
          <w:rFonts w:ascii="Times New Roman" w:hAnsi="Times New Roman"/>
          <w:sz w:val="24"/>
          <w:szCs w:val="24"/>
        </w:rPr>
        <w:t>:</w:t>
      </w:r>
      <w:r w:rsidR="0071728A">
        <w:rPr>
          <w:rFonts w:ascii="Times New Roman" w:hAnsi="Times New Roman"/>
          <w:sz w:val="24"/>
          <w:szCs w:val="24"/>
        </w:rPr>
        <w:t>30</w:t>
      </w:r>
      <w:r w:rsidR="000F7997">
        <w:rPr>
          <w:rFonts w:ascii="Times New Roman" w:hAnsi="Times New Roman"/>
          <w:sz w:val="24"/>
          <w:szCs w:val="24"/>
        </w:rPr>
        <w:t xml:space="preserve"> </w:t>
      </w:r>
      <w:r w:rsidR="00404DCB">
        <w:rPr>
          <w:rFonts w:ascii="Times New Roman" w:hAnsi="Times New Roman"/>
          <w:sz w:val="24"/>
          <w:szCs w:val="24"/>
        </w:rPr>
        <w:t>a</w:t>
      </w:r>
      <w:r w:rsidR="0046636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m. </w:t>
      </w:r>
      <w:r w:rsidRPr="007C03D6">
        <w:rPr>
          <w:rFonts w:ascii="Times New Roman" w:hAnsi="Times New Roman"/>
          <w:sz w:val="24"/>
          <w:szCs w:val="24"/>
        </w:rPr>
        <w:t>as per notice in the York News Times</w:t>
      </w:r>
      <w:r w:rsidR="005F32BE">
        <w:rPr>
          <w:rFonts w:ascii="Times New Roman" w:hAnsi="Times New Roman"/>
          <w:sz w:val="24"/>
          <w:szCs w:val="24"/>
        </w:rPr>
        <w:t xml:space="preserve"> and on the York County Website</w:t>
      </w:r>
      <w:r w:rsidRPr="007C03D6">
        <w:rPr>
          <w:rFonts w:ascii="Times New Roman" w:hAnsi="Times New Roman"/>
          <w:sz w:val="24"/>
          <w:szCs w:val="24"/>
        </w:rPr>
        <w:t xml:space="preserve"> </w:t>
      </w:r>
      <w:r w:rsidR="00382E6D" w:rsidRPr="007C03D6">
        <w:rPr>
          <w:rFonts w:ascii="Times New Roman" w:hAnsi="Times New Roman"/>
          <w:sz w:val="24"/>
          <w:szCs w:val="24"/>
        </w:rPr>
        <w:t xml:space="preserve">on </w:t>
      </w:r>
      <w:r w:rsidR="00382E6D">
        <w:rPr>
          <w:rFonts w:ascii="Times New Roman" w:hAnsi="Times New Roman"/>
          <w:sz w:val="24"/>
          <w:szCs w:val="24"/>
        </w:rPr>
        <w:t>March</w:t>
      </w:r>
      <w:r w:rsidR="0071728A">
        <w:rPr>
          <w:rFonts w:ascii="Times New Roman" w:hAnsi="Times New Roman"/>
          <w:sz w:val="24"/>
          <w:szCs w:val="24"/>
        </w:rPr>
        <w:t xml:space="preserve"> </w:t>
      </w:r>
      <w:r w:rsidR="00774E2B">
        <w:rPr>
          <w:rFonts w:ascii="Times New Roman" w:hAnsi="Times New Roman"/>
          <w:sz w:val="24"/>
          <w:szCs w:val="24"/>
        </w:rPr>
        <w:t>17</w:t>
      </w:r>
      <w:r w:rsidR="000D5301">
        <w:rPr>
          <w:rFonts w:ascii="Times New Roman" w:hAnsi="Times New Roman"/>
          <w:sz w:val="24"/>
          <w:szCs w:val="24"/>
        </w:rPr>
        <w:t>, 202</w:t>
      </w:r>
      <w:r w:rsidR="0071728A">
        <w:rPr>
          <w:rFonts w:ascii="Times New Roman" w:hAnsi="Times New Roman"/>
          <w:sz w:val="24"/>
          <w:szCs w:val="24"/>
        </w:rPr>
        <w:t>2</w:t>
      </w:r>
      <w:r w:rsidR="000D5301">
        <w:rPr>
          <w:rFonts w:ascii="Times New Roman" w:hAnsi="Times New Roman"/>
          <w:sz w:val="24"/>
          <w:szCs w:val="24"/>
        </w:rPr>
        <w:t xml:space="preserve">, </w:t>
      </w:r>
      <w:r w:rsidRPr="007C03D6">
        <w:rPr>
          <w:rFonts w:ascii="Times New Roman" w:hAnsi="Times New Roman"/>
          <w:sz w:val="24"/>
          <w:szCs w:val="24"/>
        </w:rPr>
        <w:t>with</w:t>
      </w:r>
      <w:r>
        <w:rPr>
          <w:rFonts w:ascii="Times New Roman" w:hAnsi="Times New Roman"/>
          <w:sz w:val="24"/>
          <w:szCs w:val="24"/>
        </w:rPr>
        <w:t xml:space="preserve"> Chairman </w:t>
      </w:r>
      <w:r w:rsidR="007169A4">
        <w:rPr>
          <w:rFonts w:ascii="Times New Roman" w:hAnsi="Times New Roman"/>
          <w:sz w:val="24"/>
          <w:szCs w:val="24"/>
        </w:rPr>
        <w:t>Randy Obermier,</w:t>
      </w:r>
      <w:bookmarkStart w:id="0" w:name="_Hlk28616921"/>
      <w:r w:rsidRPr="007C03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presiding, </w:t>
      </w:r>
      <w:r w:rsidR="007E3FD3">
        <w:rPr>
          <w:rFonts w:ascii="Times New Roman" w:hAnsi="Times New Roman"/>
          <w:sz w:val="24"/>
          <w:szCs w:val="24"/>
        </w:rPr>
        <w:t>with</w:t>
      </w:r>
      <w:r w:rsidR="00B02ED3">
        <w:rPr>
          <w:rFonts w:ascii="Times New Roman" w:hAnsi="Times New Roman"/>
          <w:sz w:val="24"/>
          <w:szCs w:val="24"/>
        </w:rPr>
        <w:t xml:space="preserve"> Daniel Grotz,</w:t>
      </w:r>
      <w:r w:rsidR="007E3FD3">
        <w:rPr>
          <w:rFonts w:ascii="Times New Roman" w:hAnsi="Times New Roman"/>
          <w:sz w:val="24"/>
          <w:szCs w:val="24"/>
        </w:rPr>
        <w:t xml:space="preserve"> </w:t>
      </w:r>
      <w:bookmarkEnd w:id="0"/>
      <w:r w:rsidR="006B1D9A">
        <w:rPr>
          <w:rFonts w:ascii="Times New Roman" w:hAnsi="Times New Roman"/>
          <w:sz w:val="24"/>
          <w:szCs w:val="24"/>
        </w:rPr>
        <w:t>Bill Bamesberger</w:t>
      </w:r>
      <w:r w:rsidR="00931BAE">
        <w:rPr>
          <w:rFonts w:ascii="Times New Roman" w:hAnsi="Times New Roman"/>
          <w:sz w:val="24"/>
          <w:szCs w:val="24"/>
        </w:rPr>
        <w:t>,</w:t>
      </w:r>
      <w:r w:rsidR="00C33EFE">
        <w:rPr>
          <w:rFonts w:ascii="Times New Roman" w:hAnsi="Times New Roman"/>
          <w:sz w:val="24"/>
          <w:szCs w:val="24"/>
        </w:rPr>
        <w:t xml:space="preserve"> </w:t>
      </w:r>
      <w:r w:rsidR="00B701F6">
        <w:rPr>
          <w:rFonts w:ascii="Times New Roman" w:hAnsi="Times New Roman"/>
          <w:sz w:val="24"/>
          <w:szCs w:val="24"/>
        </w:rPr>
        <w:t>Jack Sikes</w:t>
      </w:r>
      <w:r w:rsidR="00C05913">
        <w:rPr>
          <w:rFonts w:ascii="Times New Roman" w:hAnsi="Times New Roman"/>
          <w:sz w:val="24"/>
          <w:szCs w:val="24"/>
        </w:rPr>
        <w:t xml:space="preserve"> and </w:t>
      </w:r>
      <w:r w:rsidR="005468A1">
        <w:rPr>
          <w:rFonts w:ascii="Times New Roman" w:hAnsi="Times New Roman"/>
          <w:sz w:val="24"/>
          <w:szCs w:val="24"/>
        </w:rPr>
        <w:t>Kurt Bulgrin</w:t>
      </w:r>
      <w:r w:rsidR="00931BAE">
        <w:rPr>
          <w:rFonts w:ascii="Times New Roman" w:hAnsi="Times New Roman"/>
          <w:sz w:val="24"/>
          <w:szCs w:val="24"/>
        </w:rPr>
        <w:t>.</w:t>
      </w:r>
      <w:r w:rsidR="007169A4">
        <w:rPr>
          <w:rFonts w:ascii="Times New Roman" w:hAnsi="Times New Roman"/>
          <w:sz w:val="24"/>
          <w:szCs w:val="24"/>
        </w:rPr>
        <w:t xml:space="preserve"> </w:t>
      </w:r>
      <w:r w:rsidR="0085087E">
        <w:rPr>
          <w:rFonts w:ascii="Times New Roman" w:hAnsi="Times New Roman"/>
          <w:sz w:val="24"/>
          <w:szCs w:val="24"/>
        </w:rPr>
        <w:t xml:space="preserve"> </w:t>
      </w:r>
      <w:r w:rsidR="001B74A9">
        <w:rPr>
          <w:rFonts w:ascii="Times New Roman" w:hAnsi="Times New Roman"/>
          <w:sz w:val="24"/>
          <w:szCs w:val="24"/>
        </w:rPr>
        <w:t xml:space="preserve"> </w:t>
      </w:r>
      <w:r w:rsidR="009D0EAA">
        <w:rPr>
          <w:rFonts w:ascii="Times New Roman" w:hAnsi="Times New Roman"/>
          <w:sz w:val="24"/>
          <w:szCs w:val="24"/>
        </w:rPr>
        <w:t xml:space="preserve"> </w:t>
      </w:r>
      <w:r w:rsidR="00EC2BE9">
        <w:rPr>
          <w:rFonts w:ascii="Times New Roman" w:hAnsi="Times New Roman"/>
          <w:sz w:val="24"/>
          <w:szCs w:val="24"/>
        </w:rPr>
        <w:t xml:space="preserve"> </w:t>
      </w:r>
      <w:r w:rsidR="003A5A2B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0206FE65" w14:textId="77777777" w:rsidR="00606529" w:rsidRDefault="00606529" w:rsidP="006065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15A2802" w14:textId="77777777" w:rsidR="00606529" w:rsidRDefault="00606529" w:rsidP="006065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03D6">
        <w:rPr>
          <w:rFonts w:ascii="Times New Roman" w:hAnsi="Times New Roman"/>
          <w:sz w:val="24"/>
          <w:szCs w:val="24"/>
        </w:rPr>
        <w:t>The agenda of the meeting was posted on the bulletin board in the County Clerk’s office and a copy of the agenda was made available to each Commissioner.</w:t>
      </w:r>
    </w:p>
    <w:p w14:paraId="5ABDB1DB" w14:textId="77777777" w:rsidR="00606529" w:rsidRDefault="00606529" w:rsidP="006065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A5D0EA7" w14:textId="205AB435" w:rsidR="00606529" w:rsidRDefault="007169A4" w:rsidP="0060652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Obermier</w:t>
      </w:r>
      <w:r w:rsidR="00606529">
        <w:rPr>
          <w:rFonts w:ascii="Times New Roman" w:hAnsi="Times New Roman"/>
          <w:sz w:val="24"/>
          <w:szCs w:val="24"/>
        </w:rPr>
        <w:t xml:space="preserve"> </w:t>
      </w:r>
      <w:r w:rsidR="00606529" w:rsidRPr="007C03D6">
        <w:rPr>
          <w:rFonts w:ascii="Times New Roman" w:hAnsi="Times New Roman"/>
          <w:sz w:val="24"/>
          <w:szCs w:val="24"/>
        </w:rPr>
        <w:t xml:space="preserve">announced that the open meetings law would be in effect and that a copy was posted outside the door and </w:t>
      </w:r>
      <w:r w:rsidR="00A34012">
        <w:rPr>
          <w:rFonts w:ascii="Times New Roman" w:hAnsi="Times New Roman"/>
          <w:sz w:val="24"/>
          <w:szCs w:val="24"/>
        </w:rPr>
        <w:t>available on the wall in the back of the room</w:t>
      </w:r>
      <w:r w:rsidR="00181EF8">
        <w:rPr>
          <w:rFonts w:ascii="Times New Roman" w:hAnsi="Times New Roman"/>
          <w:sz w:val="24"/>
          <w:szCs w:val="24"/>
        </w:rPr>
        <w:t xml:space="preserve"> and on the York County Website. </w:t>
      </w:r>
      <w:r w:rsidR="00606529" w:rsidRPr="007C03D6">
        <w:rPr>
          <w:rFonts w:ascii="Times New Roman" w:hAnsi="Times New Roman"/>
          <w:sz w:val="24"/>
          <w:szCs w:val="24"/>
        </w:rPr>
        <w:t xml:space="preserve"> Proof of publication was also available.</w:t>
      </w:r>
    </w:p>
    <w:p w14:paraId="1F07EC52" w14:textId="77777777" w:rsidR="00606529" w:rsidRDefault="00606529" w:rsidP="006065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E01BC7D" w14:textId="7BDF91DF" w:rsidR="00606529" w:rsidRDefault="00606529" w:rsidP="0060652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Moved by</w:t>
      </w:r>
      <w:r w:rsidR="000D5301">
        <w:rPr>
          <w:rFonts w:ascii="Times New Roman" w:hAnsi="Times New Roman"/>
          <w:sz w:val="24"/>
          <w:szCs w:val="24"/>
        </w:rPr>
        <w:t xml:space="preserve"> </w:t>
      </w:r>
      <w:r w:rsidR="005F4F16">
        <w:rPr>
          <w:rFonts w:ascii="Times New Roman" w:hAnsi="Times New Roman"/>
          <w:sz w:val="24"/>
          <w:szCs w:val="24"/>
        </w:rPr>
        <w:t>Bulgrin</w:t>
      </w:r>
      <w:r w:rsidR="005F32BE">
        <w:rPr>
          <w:rFonts w:ascii="Times New Roman" w:hAnsi="Times New Roman"/>
          <w:sz w:val="24"/>
          <w:szCs w:val="24"/>
        </w:rPr>
        <w:t>,</w:t>
      </w:r>
      <w:r w:rsidR="00D974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seconded by</w:t>
      </w:r>
      <w:r w:rsidR="005F32BE">
        <w:rPr>
          <w:rFonts w:ascii="Times New Roman" w:hAnsi="Times New Roman"/>
          <w:sz w:val="24"/>
          <w:szCs w:val="24"/>
        </w:rPr>
        <w:t xml:space="preserve"> </w:t>
      </w:r>
      <w:r w:rsidR="005F4F16">
        <w:rPr>
          <w:rFonts w:ascii="Times New Roman" w:hAnsi="Times New Roman"/>
          <w:sz w:val="24"/>
          <w:szCs w:val="24"/>
        </w:rPr>
        <w:t>Sikes</w:t>
      </w:r>
      <w:r w:rsidR="005F32BE">
        <w:rPr>
          <w:rFonts w:ascii="Times New Roman" w:hAnsi="Times New Roman"/>
          <w:sz w:val="24"/>
          <w:szCs w:val="24"/>
        </w:rPr>
        <w:t>,</w:t>
      </w:r>
      <w:r w:rsidR="0023794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to approve the minutes of the </w:t>
      </w:r>
      <w:r w:rsidR="00774E2B">
        <w:rPr>
          <w:rFonts w:ascii="Times New Roman" w:hAnsi="Times New Roman"/>
          <w:sz w:val="24"/>
          <w:szCs w:val="24"/>
        </w:rPr>
        <w:t>March 8</w:t>
      </w:r>
      <w:r w:rsidR="00753AAD">
        <w:rPr>
          <w:rFonts w:ascii="Times New Roman" w:hAnsi="Times New Roman"/>
          <w:sz w:val="24"/>
          <w:szCs w:val="24"/>
        </w:rPr>
        <w:t>,</w:t>
      </w:r>
      <w:r w:rsidR="007940F5">
        <w:rPr>
          <w:rFonts w:ascii="Times New Roman" w:hAnsi="Times New Roman"/>
          <w:sz w:val="24"/>
          <w:szCs w:val="24"/>
        </w:rPr>
        <w:t xml:space="preserve"> 20</w:t>
      </w:r>
      <w:r w:rsidR="00B701F6">
        <w:rPr>
          <w:rFonts w:ascii="Times New Roman" w:hAnsi="Times New Roman"/>
          <w:sz w:val="24"/>
          <w:szCs w:val="24"/>
        </w:rPr>
        <w:t>2</w:t>
      </w:r>
      <w:r w:rsidR="0071728A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, Board of Equalization meeting as presented; roll call: yeas</w:t>
      </w:r>
      <w:r w:rsidR="00E55C3C">
        <w:rPr>
          <w:rFonts w:ascii="Times New Roman" w:hAnsi="Times New Roman"/>
          <w:sz w:val="24"/>
          <w:szCs w:val="24"/>
        </w:rPr>
        <w:t>;</w:t>
      </w:r>
      <w:r w:rsidR="000D5301">
        <w:rPr>
          <w:rFonts w:ascii="Times New Roman" w:hAnsi="Times New Roman"/>
          <w:sz w:val="24"/>
          <w:szCs w:val="24"/>
        </w:rPr>
        <w:t xml:space="preserve"> </w:t>
      </w:r>
      <w:r w:rsidR="005F4F16">
        <w:rPr>
          <w:rFonts w:ascii="Times New Roman" w:hAnsi="Times New Roman"/>
          <w:sz w:val="24"/>
          <w:szCs w:val="24"/>
        </w:rPr>
        <w:t>Bulgrin, Sikes, Bamesberger, Grotz</w:t>
      </w:r>
      <w:r w:rsidR="005F32BE">
        <w:rPr>
          <w:rFonts w:ascii="Times New Roman" w:hAnsi="Times New Roman"/>
          <w:sz w:val="24"/>
          <w:szCs w:val="24"/>
        </w:rPr>
        <w:t xml:space="preserve"> </w:t>
      </w:r>
      <w:r w:rsidR="009D560A">
        <w:rPr>
          <w:rFonts w:ascii="Times New Roman" w:hAnsi="Times New Roman"/>
          <w:sz w:val="24"/>
          <w:szCs w:val="24"/>
        </w:rPr>
        <w:t>a</w:t>
      </w:r>
      <w:r w:rsidR="006532C4"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z w:val="24"/>
          <w:szCs w:val="24"/>
        </w:rPr>
        <w:t xml:space="preserve"> </w:t>
      </w:r>
      <w:r w:rsidR="007169A4">
        <w:rPr>
          <w:rFonts w:ascii="Times New Roman" w:hAnsi="Times New Roman"/>
          <w:sz w:val="24"/>
          <w:szCs w:val="24"/>
        </w:rPr>
        <w:t>Obermier</w:t>
      </w:r>
      <w:r>
        <w:rPr>
          <w:rFonts w:ascii="Times New Roman" w:hAnsi="Times New Roman"/>
          <w:sz w:val="24"/>
          <w:szCs w:val="24"/>
        </w:rPr>
        <w:t>; nays, none;</w:t>
      </w:r>
      <w:r w:rsidR="00C059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motion carried.</w:t>
      </w:r>
    </w:p>
    <w:p w14:paraId="73A8D1D0" w14:textId="77777777" w:rsidR="00606529" w:rsidRDefault="00606529" w:rsidP="006065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EDBA194" w14:textId="0E442475" w:rsidR="00DD2ABF" w:rsidRDefault="00606529" w:rsidP="004036E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Moved by</w:t>
      </w:r>
      <w:r w:rsidR="005F4F16">
        <w:rPr>
          <w:rFonts w:ascii="Times New Roman" w:hAnsi="Times New Roman"/>
          <w:sz w:val="24"/>
          <w:szCs w:val="24"/>
        </w:rPr>
        <w:t xml:space="preserve"> Bamesberger</w:t>
      </w:r>
      <w:r w:rsidR="0085087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seconded by</w:t>
      </w:r>
      <w:r w:rsidR="000D5301">
        <w:rPr>
          <w:rFonts w:ascii="Times New Roman" w:hAnsi="Times New Roman"/>
          <w:sz w:val="24"/>
          <w:szCs w:val="24"/>
        </w:rPr>
        <w:t xml:space="preserve"> </w:t>
      </w:r>
      <w:r w:rsidR="005F4F16">
        <w:rPr>
          <w:rFonts w:ascii="Times New Roman" w:hAnsi="Times New Roman"/>
          <w:sz w:val="24"/>
          <w:szCs w:val="24"/>
        </w:rPr>
        <w:t>Grotz</w:t>
      </w:r>
      <w:r w:rsidR="003D71D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adopt the agenda for the York County Board of Equalization meeting for </w:t>
      </w:r>
      <w:r w:rsidR="00CC4968">
        <w:rPr>
          <w:rFonts w:ascii="Times New Roman" w:hAnsi="Times New Roman"/>
          <w:sz w:val="24"/>
          <w:szCs w:val="24"/>
        </w:rPr>
        <w:t xml:space="preserve">Tuesday </w:t>
      </w:r>
      <w:r w:rsidR="0071728A">
        <w:rPr>
          <w:rFonts w:ascii="Times New Roman" w:hAnsi="Times New Roman"/>
          <w:sz w:val="24"/>
          <w:szCs w:val="24"/>
        </w:rPr>
        <w:t xml:space="preserve">March </w:t>
      </w:r>
      <w:r w:rsidR="00774E2B">
        <w:rPr>
          <w:rFonts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</w:rPr>
        <w:t>, 20</w:t>
      </w:r>
      <w:r w:rsidR="00B701F6">
        <w:rPr>
          <w:rFonts w:ascii="Times New Roman" w:hAnsi="Times New Roman"/>
          <w:sz w:val="24"/>
          <w:szCs w:val="24"/>
        </w:rPr>
        <w:t>2</w:t>
      </w:r>
      <w:r w:rsidR="0071728A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;</w:t>
      </w:r>
      <w:r w:rsidR="00597218">
        <w:rPr>
          <w:rFonts w:ascii="Times New Roman" w:hAnsi="Times New Roman"/>
          <w:sz w:val="24"/>
          <w:szCs w:val="24"/>
        </w:rPr>
        <w:t xml:space="preserve"> </w:t>
      </w:r>
      <w:r w:rsidR="004B7474">
        <w:rPr>
          <w:rFonts w:ascii="Times New Roman" w:hAnsi="Times New Roman"/>
          <w:sz w:val="24"/>
          <w:szCs w:val="24"/>
        </w:rPr>
        <w:t>roll</w:t>
      </w:r>
      <w:r>
        <w:rPr>
          <w:rFonts w:ascii="Times New Roman" w:hAnsi="Times New Roman"/>
          <w:sz w:val="24"/>
          <w:szCs w:val="24"/>
        </w:rPr>
        <w:t xml:space="preserve"> call: </w:t>
      </w:r>
      <w:r w:rsidR="0094077A">
        <w:rPr>
          <w:rFonts w:ascii="Times New Roman" w:hAnsi="Times New Roman"/>
          <w:sz w:val="24"/>
          <w:szCs w:val="24"/>
        </w:rPr>
        <w:t>yeas</w:t>
      </w:r>
      <w:r w:rsidR="00AC6B2B">
        <w:rPr>
          <w:rFonts w:ascii="Times New Roman" w:hAnsi="Times New Roman"/>
          <w:sz w:val="24"/>
          <w:szCs w:val="24"/>
        </w:rPr>
        <w:t>;</w:t>
      </w:r>
      <w:r w:rsidR="005F4F16">
        <w:rPr>
          <w:rFonts w:ascii="Times New Roman" w:hAnsi="Times New Roman"/>
          <w:sz w:val="24"/>
          <w:szCs w:val="24"/>
        </w:rPr>
        <w:t xml:space="preserve"> Bamesberger, Grotz, Bulgrin, Sikes</w:t>
      </w:r>
      <w:r w:rsidR="003D71D1">
        <w:rPr>
          <w:rFonts w:ascii="Times New Roman" w:hAnsi="Times New Roman"/>
          <w:sz w:val="24"/>
          <w:szCs w:val="24"/>
        </w:rPr>
        <w:t xml:space="preserve"> </w:t>
      </w:r>
      <w:r w:rsidR="0049080E">
        <w:rPr>
          <w:rFonts w:ascii="Times New Roman" w:hAnsi="Times New Roman"/>
          <w:sz w:val="24"/>
          <w:szCs w:val="24"/>
        </w:rPr>
        <w:t xml:space="preserve">and </w:t>
      </w:r>
      <w:r w:rsidR="00B701F6">
        <w:rPr>
          <w:rFonts w:ascii="Times New Roman" w:hAnsi="Times New Roman"/>
          <w:sz w:val="24"/>
          <w:szCs w:val="24"/>
        </w:rPr>
        <w:t>Obermier,</w:t>
      </w:r>
      <w:r w:rsidR="009B56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nays, </w:t>
      </w:r>
      <w:r w:rsidR="003D7D9F">
        <w:rPr>
          <w:rFonts w:ascii="Times New Roman" w:hAnsi="Times New Roman"/>
          <w:sz w:val="24"/>
          <w:szCs w:val="24"/>
        </w:rPr>
        <w:t>none;</w:t>
      </w:r>
      <w:r w:rsidR="002B5F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motion carried.</w:t>
      </w:r>
    </w:p>
    <w:p w14:paraId="2EB98378" w14:textId="1DF56E29" w:rsidR="00774E2B" w:rsidRDefault="00774E2B" w:rsidP="004036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5EA520D" w14:textId="2BC6F30A" w:rsidR="007479F5" w:rsidRDefault="00165399" w:rsidP="00E0410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Moved by </w:t>
      </w:r>
      <w:r w:rsidR="005F4F16">
        <w:rPr>
          <w:rFonts w:ascii="Times New Roman" w:hAnsi="Times New Roman"/>
          <w:sz w:val="24"/>
          <w:szCs w:val="24"/>
        </w:rPr>
        <w:t>Bulgrin</w:t>
      </w:r>
      <w:r>
        <w:rPr>
          <w:rFonts w:ascii="Times New Roman" w:hAnsi="Times New Roman"/>
          <w:sz w:val="24"/>
          <w:szCs w:val="24"/>
        </w:rPr>
        <w:t xml:space="preserve">, seconded by </w:t>
      </w:r>
      <w:r w:rsidR="005F4F16">
        <w:rPr>
          <w:rFonts w:ascii="Times New Roman" w:hAnsi="Times New Roman"/>
          <w:sz w:val="24"/>
          <w:szCs w:val="24"/>
        </w:rPr>
        <w:t>Sikes</w:t>
      </w:r>
      <w:r>
        <w:rPr>
          <w:rFonts w:ascii="Times New Roman" w:hAnsi="Times New Roman"/>
          <w:sz w:val="24"/>
          <w:szCs w:val="24"/>
        </w:rPr>
        <w:t>, to approve the recommendation of the Treasurer, for the motor vehicle exemption applications for</w:t>
      </w:r>
      <w:r w:rsidR="00E04105">
        <w:rPr>
          <w:rFonts w:ascii="Times New Roman" w:hAnsi="Times New Roman"/>
          <w:sz w:val="24"/>
          <w:szCs w:val="24"/>
        </w:rPr>
        <w:t xml:space="preserve"> York College</w:t>
      </w:r>
      <w:r>
        <w:rPr>
          <w:rFonts w:ascii="Times New Roman" w:hAnsi="Times New Roman"/>
          <w:sz w:val="24"/>
          <w:szCs w:val="24"/>
        </w:rPr>
        <w:t>,</w:t>
      </w:r>
      <w:r w:rsidR="00E04105">
        <w:rPr>
          <w:rFonts w:ascii="Times New Roman" w:hAnsi="Times New Roman"/>
          <w:sz w:val="24"/>
          <w:szCs w:val="24"/>
        </w:rPr>
        <w:t xml:space="preserve"> 2016 Ford F-350 VIN #1FDWE3FL8GDC30947</w:t>
      </w:r>
      <w:r>
        <w:rPr>
          <w:rFonts w:ascii="Times New Roman" w:hAnsi="Times New Roman"/>
          <w:sz w:val="24"/>
          <w:szCs w:val="24"/>
        </w:rPr>
        <w:t xml:space="preserve"> roll call, yeas; </w:t>
      </w:r>
      <w:r w:rsidR="005F4F16">
        <w:rPr>
          <w:rFonts w:ascii="Times New Roman" w:hAnsi="Times New Roman"/>
          <w:sz w:val="24"/>
          <w:szCs w:val="24"/>
        </w:rPr>
        <w:t xml:space="preserve">Bulgrin, Sikes, Bamesberger, Grotz </w:t>
      </w:r>
      <w:r>
        <w:rPr>
          <w:rFonts w:ascii="Times New Roman" w:hAnsi="Times New Roman"/>
          <w:sz w:val="24"/>
          <w:szCs w:val="24"/>
        </w:rPr>
        <w:t>and Obermier, nays none, motion carried.</w:t>
      </w:r>
      <w:r>
        <w:t xml:space="preserve"> </w:t>
      </w:r>
    </w:p>
    <w:p w14:paraId="5A7A9B99" w14:textId="77777777" w:rsidR="00EE342A" w:rsidRPr="004D7505" w:rsidRDefault="00EE342A" w:rsidP="00EE342A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24BF6653" w14:textId="0278AACC" w:rsidR="00606529" w:rsidRDefault="00606529" w:rsidP="0060652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Pr="007C03D6">
        <w:rPr>
          <w:rFonts w:ascii="Times New Roman" w:hAnsi="Times New Roman"/>
          <w:sz w:val="24"/>
          <w:szCs w:val="24"/>
        </w:rPr>
        <w:t xml:space="preserve">here being no further business, the Board adjourned </w:t>
      </w:r>
      <w:r w:rsidR="00EE7946" w:rsidRPr="007C03D6">
        <w:rPr>
          <w:rFonts w:ascii="Times New Roman" w:hAnsi="Times New Roman"/>
          <w:sz w:val="24"/>
          <w:szCs w:val="24"/>
        </w:rPr>
        <w:t>at</w:t>
      </w:r>
      <w:r w:rsidR="00306514">
        <w:rPr>
          <w:rFonts w:ascii="Times New Roman" w:hAnsi="Times New Roman"/>
          <w:sz w:val="24"/>
          <w:szCs w:val="24"/>
        </w:rPr>
        <w:t xml:space="preserve"> </w:t>
      </w:r>
      <w:r w:rsidR="005F4F16">
        <w:rPr>
          <w:rFonts w:ascii="Times New Roman" w:hAnsi="Times New Roman"/>
          <w:sz w:val="24"/>
          <w:szCs w:val="24"/>
        </w:rPr>
        <w:t>9:34</w:t>
      </w:r>
      <w:r w:rsidR="00D97488">
        <w:rPr>
          <w:rFonts w:ascii="Times New Roman" w:hAnsi="Times New Roman"/>
          <w:sz w:val="24"/>
          <w:szCs w:val="24"/>
        </w:rPr>
        <w:t xml:space="preserve"> </w:t>
      </w:r>
      <w:r w:rsidR="00404DCB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.m.</w:t>
      </w:r>
    </w:p>
    <w:p w14:paraId="0A63EC3F" w14:textId="77777777" w:rsidR="00D369F4" w:rsidRDefault="00D369F4" w:rsidP="00606529">
      <w:pPr>
        <w:spacing w:after="0"/>
        <w:rPr>
          <w:rFonts w:ascii="Times New Roman" w:hAnsi="Times New Roman"/>
          <w:sz w:val="24"/>
          <w:szCs w:val="24"/>
        </w:rPr>
      </w:pPr>
    </w:p>
    <w:p w14:paraId="5DC54841" w14:textId="77777777" w:rsidR="00606529" w:rsidRDefault="00606529" w:rsidP="00606529">
      <w:pPr>
        <w:spacing w:after="0"/>
        <w:rPr>
          <w:rFonts w:ascii="Times New Roman" w:hAnsi="Times New Roman"/>
          <w:sz w:val="24"/>
          <w:szCs w:val="24"/>
        </w:rPr>
      </w:pPr>
    </w:p>
    <w:p w14:paraId="7471D81A" w14:textId="77777777" w:rsidR="00606529" w:rsidRDefault="00606529" w:rsidP="0060652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_____________________________________</w:t>
      </w:r>
    </w:p>
    <w:p w14:paraId="4E7C4C44" w14:textId="6EA5AA4E" w:rsidR="00606529" w:rsidRDefault="0049080E" w:rsidP="0060652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Randy Obermier</w:t>
      </w:r>
      <w:r w:rsidR="0060652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606529">
        <w:rPr>
          <w:rFonts w:ascii="Times New Roman" w:hAnsi="Times New Roman"/>
          <w:sz w:val="24"/>
          <w:szCs w:val="24"/>
        </w:rPr>
        <w:t>Chairman</w:t>
      </w:r>
      <w:r w:rsidR="00606529">
        <w:rPr>
          <w:rFonts w:ascii="Times New Roman" w:hAnsi="Times New Roman"/>
          <w:sz w:val="24"/>
          <w:szCs w:val="24"/>
        </w:rPr>
        <w:tab/>
      </w:r>
      <w:r w:rsidR="00606529">
        <w:rPr>
          <w:rFonts w:ascii="Times New Roman" w:hAnsi="Times New Roman"/>
          <w:sz w:val="24"/>
          <w:szCs w:val="24"/>
        </w:rPr>
        <w:tab/>
      </w:r>
      <w:r w:rsidR="00606529">
        <w:rPr>
          <w:rFonts w:ascii="Times New Roman" w:hAnsi="Times New Roman"/>
          <w:sz w:val="24"/>
          <w:szCs w:val="24"/>
        </w:rPr>
        <w:tab/>
      </w:r>
      <w:r w:rsidR="006B1D9A">
        <w:rPr>
          <w:rFonts w:ascii="Times New Roman" w:hAnsi="Times New Roman"/>
          <w:sz w:val="24"/>
          <w:szCs w:val="24"/>
        </w:rPr>
        <w:tab/>
      </w:r>
      <w:r w:rsidR="00FF4DD8">
        <w:rPr>
          <w:rFonts w:ascii="Times New Roman" w:hAnsi="Times New Roman"/>
          <w:sz w:val="24"/>
          <w:szCs w:val="24"/>
        </w:rPr>
        <w:tab/>
      </w:r>
      <w:r w:rsidR="008810F7">
        <w:rPr>
          <w:rFonts w:ascii="Times New Roman" w:hAnsi="Times New Roman"/>
          <w:sz w:val="24"/>
          <w:szCs w:val="24"/>
        </w:rPr>
        <w:t>Kelly Turner</w:t>
      </w:r>
      <w:r w:rsidR="00606529">
        <w:rPr>
          <w:rFonts w:ascii="Times New Roman" w:hAnsi="Times New Roman"/>
          <w:sz w:val="24"/>
          <w:szCs w:val="24"/>
        </w:rPr>
        <w:t>,</w:t>
      </w:r>
      <w:r w:rsidR="008810F7">
        <w:rPr>
          <w:rFonts w:ascii="Times New Roman" w:hAnsi="Times New Roman"/>
          <w:sz w:val="24"/>
          <w:szCs w:val="24"/>
        </w:rPr>
        <w:t xml:space="preserve"> County</w:t>
      </w:r>
      <w:r w:rsidR="00606529">
        <w:rPr>
          <w:rFonts w:ascii="Times New Roman" w:hAnsi="Times New Roman"/>
          <w:sz w:val="24"/>
          <w:szCs w:val="24"/>
        </w:rPr>
        <w:t xml:space="preserve"> Clerk</w:t>
      </w:r>
    </w:p>
    <w:p w14:paraId="1186990F" w14:textId="77777777" w:rsidR="00606529" w:rsidRDefault="00606529" w:rsidP="0060652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York County Board of Commissioners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York County, Nebraska</w:t>
      </w:r>
    </w:p>
    <w:p w14:paraId="73AA8B72" w14:textId="77777777" w:rsidR="001457A2" w:rsidRDefault="001457A2"/>
    <w:sectPr w:rsidR="001457A2" w:rsidSect="00B955FD">
      <w:type w:val="continuous"/>
      <w:pgSz w:w="15842" w:h="24483" w:code="157"/>
      <w:pgMar w:top="2160" w:right="2520" w:bottom="108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00EDB"/>
    <w:multiLevelType w:val="hybridMultilevel"/>
    <w:tmpl w:val="6BA05766"/>
    <w:lvl w:ilvl="0" w:tplc="BF9434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F0C7AF8"/>
    <w:multiLevelType w:val="hybridMultilevel"/>
    <w:tmpl w:val="C69E3464"/>
    <w:lvl w:ilvl="0" w:tplc="59441A2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6529"/>
    <w:rsid w:val="00000324"/>
    <w:rsid w:val="00002209"/>
    <w:rsid w:val="00002E82"/>
    <w:rsid w:val="00003750"/>
    <w:rsid w:val="00005E0C"/>
    <w:rsid w:val="00010620"/>
    <w:rsid w:val="00012ED7"/>
    <w:rsid w:val="000164B7"/>
    <w:rsid w:val="00017F09"/>
    <w:rsid w:val="000266A9"/>
    <w:rsid w:val="00037DD4"/>
    <w:rsid w:val="000438F5"/>
    <w:rsid w:val="000610EA"/>
    <w:rsid w:val="00062D50"/>
    <w:rsid w:val="00067CF0"/>
    <w:rsid w:val="00071983"/>
    <w:rsid w:val="000751B9"/>
    <w:rsid w:val="00076FB2"/>
    <w:rsid w:val="0007722E"/>
    <w:rsid w:val="0007757F"/>
    <w:rsid w:val="000801D9"/>
    <w:rsid w:val="0008283E"/>
    <w:rsid w:val="00084530"/>
    <w:rsid w:val="00085F8E"/>
    <w:rsid w:val="00093066"/>
    <w:rsid w:val="0009433B"/>
    <w:rsid w:val="00094487"/>
    <w:rsid w:val="00096DDD"/>
    <w:rsid w:val="000A1A7D"/>
    <w:rsid w:val="000A63F9"/>
    <w:rsid w:val="000B2730"/>
    <w:rsid w:val="000B43DE"/>
    <w:rsid w:val="000B508B"/>
    <w:rsid w:val="000B5A70"/>
    <w:rsid w:val="000C4D39"/>
    <w:rsid w:val="000C4D50"/>
    <w:rsid w:val="000C7B91"/>
    <w:rsid w:val="000C7C44"/>
    <w:rsid w:val="000D163C"/>
    <w:rsid w:val="000D5301"/>
    <w:rsid w:val="000E7E6F"/>
    <w:rsid w:val="000F60C1"/>
    <w:rsid w:val="000F7997"/>
    <w:rsid w:val="001055B0"/>
    <w:rsid w:val="0010594C"/>
    <w:rsid w:val="00112185"/>
    <w:rsid w:val="00112637"/>
    <w:rsid w:val="001139CA"/>
    <w:rsid w:val="00115268"/>
    <w:rsid w:val="0011747D"/>
    <w:rsid w:val="00121772"/>
    <w:rsid w:val="0012590C"/>
    <w:rsid w:val="001331AC"/>
    <w:rsid w:val="0013377F"/>
    <w:rsid w:val="00143332"/>
    <w:rsid w:val="00143D5E"/>
    <w:rsid w:val="001457A2"/>
    <w:rsid w:val="0014754F"/>
    <w:rsid w:val="00154ECC"/>
    <w:rsid w:val="00162850"/>
    <w:rsid w:val="001640FA"/>
    <w:rsid w:val="0016492C"/>
    <w:rsid w:val="00165399"/>
    <w:rsid w:val="00172712"/>
    <w:rsid w:val="00173029"/>
    <w:rsid w:val="001739CC"/>
    <w:rsid w:val="0018173E"/>
    <w:rsid w:val="00181EF8"/>
    <w:rsid w:val="001857CF"/>
    <w:rsid w:val="001904C7"/>
    <w:rsid w:val="00192A2E"/>
    <w:rsid w:val="00196FEF"/>
    <w:rsid w:val="001A2A8F"/>
    <w:rsid w:val="001A301F"/>
    <w:rsid w:val="001A318E"/>
    <w:rsid w:val="001A69FB"/>
    <w:rsid w:val="001A72E8"/>
    <w:rsid w:val="001B4D8A"/>
    <w:rsid w:val="001B7177"/>
    <w:rsid w:val="001B74A9"/>
    <w:rsid w:val="001C0D72"/>
    <w:rsid w:val="001C662A"/>
    <w:rsid w:val="001C77C1"/>
    <w:rsid w:val="001D58AB"/>
    <w:rsid w:val="001E39F1"/>
    <w:rsid w:val="001E6EC8"/>
    <w:rsid w:val="001F1E37"/>
    <w:rsid w:val="001F2FD8"/>
    <w:rsid w:val="001F3DC1"/>
    <w:rsid w:val="001F549F"/>
    <w:rsid w:val="001F60CB"/>
    <w:rsid w:val="001F6C82"/>
    <w:rsid w:val="00203D69"/>
    <w:rsid w:val="00210A26"/>
    <w:rsid w:val="00213C2C"/>
    <w:rsid w:val="002176C9"/>
    <w:rsid w:val="00232C2B"/>
    <w:rsid w:val="00237943"/>
    <w:rsid w:val="00251BA4"/>
    <w:rsid w:val="002538D4"/>
    <w:rsid w:val="0026055E"/>
    <w:rsid w:val="002632B5"/>
    <w:rsid w:val="0026614C"/>
    <w:rsid w:val="00270DC0"/>
    <w:rsid w:val="0027161B"/>
    <w:rsid w:val="00275EC9"/>
    <w:rsid w:val="00276B9D"/>
    <w:rsid w:val="002770D2"/>
    <w:rsid w:val="002847AA"/>
    <w:rsid w:val="00284A33"/>
    <w:rsid w:val="00284ED0"/>
    <w:rsid w:val="00293290"/>
    <w:rsid w:val="00296953"/>
    <w:rsid w:val="002A1184"/>
    <w:rsid w:val="002A2BD4"/>
    <w:rsid w:val="002B0736"/>
    <w:rsid w:val="002B18D2"/>
    <w:rsid w:val="002B3E6B"/>
    <w:rsid w:val="002B4747"/>
    <w:rsid w:val="002B5F30"/>
    <w:rsid w:val="002B6D2F"/>
    <w:rsid w:val="002C19B9"/>
    <w:rsid w:val="002C5706"/>
    <w:rsid w:val="002C6E2C"/>
    <w:rsid w:val="002D0063"/>
    <w:rsid w:val="002E2DB9"/>
    <w:rsid w:val="002E73F5"/>
    <w:rsid w:val="002E7DC0"/>
    <w:rsid w:val="002F2BFD"/>
    <w:rsid w:val="00306514"/>
    <w:rsid w:val="003119B0"/>
    <w:rsid w:val="003126F1"/>
    <w:rsid w:val="00316FA9"/>
    <w:rsid w:val="00317ACE"/>
    <w:rsid w:val="00317C1E"/>
    <w:rsid w:val="0032511C"/>
    <w:rsid w:val="00327B14"/>
    <w:rsid w:val="0033224E"/>
    <w:rsid w:val="0033276F"/>
    <w:rsid w:val="00341B2D"/>
    <w:rsid w:val="00344929"/>
    <w:rsid w:val="00346AAE"/>
    <w:rsid w:val="00347500"/>
    <w:rsid w:val="00357459"/>
    <w:rsid w:val="00360264"/>
    <w:rsid w:val="00370DA4"/>
    <w:rsid w:val="003771BA"/>
    <w:rsid w:val="00381E08"/>
    <w:rsid w:val="00381FCB"/>
    <w:rsid w:val="00382068"/>
    <w:rsid w:val="00382C1C"/>
    <w:rsid w:val="00382E6D"/>
    <w:rsid w:val="0038748A"/>
    <w:rsid w:val="00396EE3"/>
    <w:rsid w:val="003A1EF6"/>
    <w:rsid w:val="003A35B1"/>
    <w:rsid w:val="003A5A2B"/>
    <w:rsid w:val="003C0D27"/>
    <w:rsid w:val="003C39D1"/>
    <w:rsid w:val="003D08C1"/>
    <w:rsid w:val="003D5B39"/>
    <w:rsid w:val="003D64D0"/>
    <w:rsid w:val="003D71D1"/>
    <w:rsid w:val="003D7D9F"/>
    <w:rsid w:val="003E1C87"/>
    <w:rsid w:val="003E40BC"/>
    <w:rsid w:val="003E7D69"/>
    <w:rsid w:val="003F4A3C"/>
    <w:rsid w:val="003F5D40"/>
    <w:rsid w:val="004036EF"/>
    <w:rsid w:val="00404DCB"/>
    <w:rsid w:val="00406474"/>
    <w:rsid w:val="00406E93"/>
    <w:rsid w:val="00410894"/>
    <w:rsid w:val="00411B4B"/>
    <w:rsid w:val="0041386B"/>
    <w:rsid w:val="00420A16"/>
    <w:rsid w:val="004245B2"/>
    <w:rsid w:val="004270C1"/>
    <w:rsid w:val="00430155"/>
    <w:rsid w:val="0043080E"/>
    <w:rsid w:val="00443C1E"/>
    <w:rsid w:val="004473C9"/>
    <w:rsid w:val="0046239E"/>
    <w:rsid w:val="0046636C"/>
    <w:rsid w:val="00476501"/>
    <w:rsid w:val="0048094A"/>
    <w:rsid w:val="00485242"/>
    <w:rsid w:val="0049080E"/>
    <w:rsid w:val="004914DA"/>
    <w:rsid w:val="00491E5A"/>
    <w:rsid w:val="00493505"/>
    <w:rsid w:val="004A2ED4"/>
    <w:rsid w:val="004A4CF7"/>
    <w:rsid w:val="004B2737"/>
    <w:rsid w:val="004B3B25"/>
    <w:rsid w:val="004B7474"/>
    <w:rsid w:val="004C4C1B"/>
    <w:rsid w:val="004C6296"/>
    <w:rsid w:val="004C72F2"/>
    <w:rsid w:val="004D2938"/>
    <w:rsid w:val="004D3A07"/>
    <w:rsid w:val="004D7505"/>
    <w:rsid w:val="004E5E64"/>
    <w:rsid w:val="004E7B99"/>
    <w:rsid w:val="005034CF"/>
    <w:rsid w:val="00504F35"/>
    <w:rsid w:val="00512703"/>
    <w:rsid w:val="00516901"/>
    <w:rsid w:val="00522C29"/>
    <w:rsid w:val="00527F52"/>
    <w:rsid w:val="00530EC1"/>
    <w:rsid w:val="005316CD"/>
    <w:rsid w:val="005326E3"/>
    <w:rsid w:val="00540D8D"/>
    <w:rsid w:val="00541372"/>
    <w:rsid w:val="0054165A"/>
    <w:rsid w:val="0054563B"/>
    <w:rsid w:val="005468A1"/>
    <w:rsid w:val="00553B66"/>
    <w:rsid w:val="0056434A"/>
    <w:rsid w:val="005725D8"/>
    <w:rsid w:val="005749A2"/>
    <w:rsid w:val="00582D58"/>
    <w:rsid w:val="005831D0"/>
    <w:rsid w:val="00583307"/>
    <w:rsid w:val="00597218"/>
    <w:rsid w:val="005A1D31"/>
    <w:rsid w:val="005A6EAF"/>
    <w:rsid w:val="005B02B4"/>
    <w:rsid w:val="005B1124"/>
    <w:rsid w:val="005B2DFC"/>
    <w:rsid w:val="005C57E7"/>
    <w:rsid w:val="005E18C6"/>
    <w:rsid w:val="005E26AB"/>
    <w:rsid w:val="005F32BE"/>
    <w:rsid w:val="005F4F16"/>
    <w:rsid w:val="005F5133"/>
    <w:rsid w:val="005F6D3F"/>
    <w:rsid w:val="00603962"/>
    <w:rsid w:val="00603F5A"/>
    <w:rsid w:val="00606529"/>
    <w:rsid w:val="00606AB0"/>
    <w:rsid w:val="00615461"/>
    <w:rsid w:val="00620892"/>
    <w:rsid w:val="00622147"/>
    <w:rsid w:val="006222C6"/>
    <w:rsid w:val="00624991"/>
    <w:rsid w:val="00627480"/>
    <w:rsid w:val="0063105D"/>
    <w:rsid w:val="00632C85"/>
    <w:rsid w:val="00633509"/>
    <w:rsid w:val="006340EF"/>
    <w:rsid w:val="00634925"/>
    <w:rsid w:val="006349C7"/>
    <w:rsid w:val="006469DD"/>
    <w:rsid w:val="006473C1"/>
    <w:rsid w:val="006515BE"/>
    <w:rsid w:val="006532C4"/>
    <w:rsid w:val="00655A4D"/>
    <w:rsid w:val="00661582"/>
    <w:rsid w:val="0066280A"/>
    <w:rsid w:val="00667BCA"/>
    <w:rsid w:val="00676B0C"/>
    <w:rsid w:val="006825DD"/>
    <w:rsid w:val="0068456C"/>
    <w:rsid w:val="0069453E"/>
    <w:rsid w:val="006976C1"/>
    <w:rsid w:val="006A0C78"/>
    <w:rsid w:val="006A14F3"/>
    <w:rsid w:val="006A1E1F"/>
    <w:rsid w:val="006A2A91"/>
    <w:rsid w:val="006B01CC"/>
    <w:rsid w:val="006B0638"/>
    <w:rsid w:val="006B1D9A"/>
    <w:rsid w:val="006B2448"/>
    <w:rsid w:val="006B4231"/>
    <w:rsid w:val="006B439D"/>
    <w:rsid w:val="006B4DB6"/>
    <w:rsid w:val="006B679C"/>
    <w:rsid w:val="006B6B38"/>
    <w:rsid w:val="006C25A1"/>
    <w:rsid w:val="006C6249"/>
    <w:rsid w:val="006D1499"/>
    <w:rsid w:val="006D1969"/>
    <w:rsid w:val="006D65DC"/>
    <w:rsid w:val="006F066B"/>
    <w:rsid w:val="006F597A"/>
    <w:rsid w:val="0070330A"/>
    <w:rsid w:val="00703BEF"/>
    <w:rsid w:val="00704B09"/>
    <w:rsid w:val="00704C03"/>
    <w:rsid w:val="00705C01"/>
    <w:rsid w:val="00712A3A"/>
    <w:rsid w:val="007153AF"/>
    <w:rsid w:val="007169A4"/>
    <w:rsid w:val="0071728A"/>
    <w:rsid w:val="007224BD"/>
    <w:rsid w:val="00726484"/>
    <w:rsid w:val="00727BA5"/>
    <w:rsid w:val="00731514"/>
    <w:rsid w:val="007325A6"/>
    <w:rsid w:val="00733F70"/>
    <w:rsid w:val="00734018"/>
    <w:rsid w:val="00740438"/>
    <w:rsid w:val="0074163A"/>
    <w:rsid w:val="0074329E"/>
    <w:rsid w:val="007446B9"/>
    <w:rsid w:val="00746A07"/>
    <w:rsid w:val="007479F5"/>
    <w:rsid w:val="0075072D"/>
    <w:rsid w:val="00753AAD"/>
    <w:rsid w:val="007548A8"/>
    <w:rsid w:val="00761323"/>
    <w:rsid w:val="0077064C"/>
    <w:rsid w:val="00774E2B"/>
    <w:rsid w:val="00775FF2"/>
    <w:rsid w:val="007775CA"/>
    <w:rsid w:val="00782E91"/>
    <w:rsid w:val="00786150"/>
    <w:rsid w:val="0078700B"/>
    <w:rsid w:val="007921F6"/>
    <w:rsid w:val="0079381C"/>
    <w:rsid w:val="007940F5"/>
    <w:rsid w:val="00796194"/>
    <w:rsid w:val="007A39C2"/>
    <w:rsid w:val="007B3723"/>
    <w:rsid w:val="007C0F05"/>
    <w:rsid w:val="007C1B34"/>
    <w:rsid w:val="007C5515"/>
    <w:rsid w:val="007D2A78"/>
    <w:rsid w:val="007D3D1C"/>
    <w:rsid w:val="007E06F7"/>
    <w:rsid w:val="007E19CF"/>
    <w:rsid w:val="007E2AE0"/>
    <w:rsid w:val="007E3FD3"/>
    <w:rsid w:val="007E4734"/>
    <w:rsid w:val="007E70AD"/>
    <w:rsid w:val="007E7112"/>
    <w:rsid w:val="007E7CA9"/>
    <w:rsid w:val="007F13E8"/>
    <w:rsid w:val="007F20C0"/>
    <w:rsid w:val="0081103F"/>
    <w:rsid w:val="00814F2A"/>
    <w:rsid w:val="00825A43"/>
    <w:rsid w:val="008262B2"/>
    <w:rsid w:val="00833A08"/>
    <w:rsid w:val="00836F6F"/>
    <w:rsid w:val="0084082C"/>
    <w:rsid w:val="00842588"/>
    <w:rsid w:val="0085087E"/>
    <w:rsid w:val="00851148"/>
    <w:rsid w:val="0085272E"/>
    <w:rsid w:val="00855EB1"/>
    <w:rsid w:val="00856E90"/>
    <w:rsid w:val="008626E6"/>
    <w:rsid w:val="0086296E"/>
    <w:rsid w:val="0086559A"/>
    <w:rsid w:val="00870A27"/>
    <w:rsid w:val="00871927"/>
    <w:rsid w:val="008771B8"/>
    <w:rsid w:val="008810F7"/>
    <w:rsid w:val="00884104"/>
    <w:rsid w:val="00884134"/>
    <w:rsid w:val="008962DB"/>
    <w:rsid w:val="008962FB"/>
    <w:rsid w:val="008A187E"/>
    <w:rsid w:val="008A3A80"/>
    <w:rsid w:val="008B3554"/>
    <w:rsid w:val="008B609C"/>
    <w:rsid w:val="008B7BE9"/>
    <w:rsid w:val="008C6FF8"/>
    <w:rsid w:val="008D07FE"/>
    <w:rsid w:val="008D45AA"/>
    <w:rsid w:val="008D68B8"/>
    <w:rsid w:val="008D6E3A"/>
    <w:rsid w:val="008D710D"/>
    <w:rsid w:val="008E0C25"/>
    <w:rsid w:val="008E3649"/>
    <w:rsid w:val="008F265E"/>
    <w:rsid w:val="008F54BA"/>
    <w:rsid w:val="008F6191"/>
    <w:rsid w:val="008F712D"/>
    <w:rsid w:val="00901564"/>
    <w:rsid w:val="00907CC1"/>
    <w:rsid w:val="00911133"/>
    <w:rsid w:val="0091357B"/>
    <w:rsid w:val="0091799B"/>
    <w:rsid w:val="00924081"/>
    <w:rsid w:val="00925F25"/>
    <w:rsid w:val="00931BAE"/>
    <w:rsid w:val="00932E77"/>
    <w:rsid w:val="00933572"/>
    <w:rsid w:val="0093411E"/>
    <w:rsid w:val="00937EC9"/>
    <w:rsid w:val="0094077A"/>
    <w:rsid w:val="009416F5"/>
    <w:rsid w:val="0094513A"/>
    <w:rsid w:val="009469B7"/>
    <w:rsid w:val="00950DF6"/>
    <w:rsid w:val="009546B4"/>
    <w:rsid w:val="009556CD"/>
    <w:rsid w:val="00960F71"/>
    <w:rsid w:val="00962D1C"/>
    <w:rsid w:val="00964FC4"/>
    <w:rsid w:val="0096522B"/>
    <w:rsid w:val="00973911"/>
    <w:rsid w:val="00974AC1"/>
    <w:rsid w:val="00982588"/>
    <w:rsid w:val="00982D53"/>
    <w:rsid w:val="00982DD0"/>
    <w:rsid w:val="00985667"/>
    <w:rsid w:val="00985B20"/>
    <w:rsid w:val="00987D39"/>
    <w:rsid w:val="0099594F"/>
    <w:rsid w:val="0099745B"/>
    <w:rsid w:val="00997B4E"/>
    <w:rsid w:val="009A45F1"/>
    <w:rsid w:val="009A5FC1"/>
    <w:rsid w:val="009B50E2"/>
    <w:rsid w:val="009B565F"/>
    <w:rsid w:val="009B7BCE"/>
    <w:rsid w:val="009C68B7"/>
    <w:rsid w:val="009C7E52"/>
    <w:rsid w:val="009D0EAA"/>
    <w:rsid w:val="009D1EC3"/>
    <w:rsid w:val="009D30F9"/>
    <w:rsid w:val="009D43FE"/>
    <w:rsid w:val="009D560A"/>
    <w:rsid w:val="009E08E9"/>
    <w:rsid w:val="009F2FE2"/>
    <w:rsid w:val="009F48AD"/>
    <w:rsid w:val="009F6C59"/>
    <w:rsid w:val="00A0202A"/>
    <w:rsid w:val="00A02306"/>
    <w:rsid w:val="00A02AF7"/>
    <w:rsid w:val="00A03C95"/>
    <w:rsid w:val="00A147BD"/>
    <w:rsid w:val="00A16F30"/>
    <w:rsid w:val="00A24BAE"/>
    <w:rsid w:val="00A26A5B"/>
    <w:rsid w:val="00A26A71"/>
    <w:rsid w:val="00A304C6"/>
    <w:rsid w:val="00A34012"/>
    <w:rsid w:val="00A376E2"/>
    <w:rsid w:val="00A450DA"/>
    <w:rsid w:val="00A4568C"/>
    <w:rsid w:val="00A517E4"/>
    <w:rsid w:val="00A54033"/>
    <w:rsid w:val="00A54818"/>
    <w:rsid w:val="00A639CA"/>
    <w:rsid w:val="00A72288"/>
    <w:rsid w:val="00A80241"/>
    <w:rsid w:val="00A85232"/>
    <w:rsid w:val="00A925FF"/>
    <w:rsid w:val="00A95202"/>
    <w:rsid w:val="00A95B16"/>
    <w:rsid w:val="00A96667"/>
    <w:rsid w:val="00A97B51"/>
    <w:rsid w:val="00AA3513"/>
    <w:rsid w:val="00AA58A5"/>
    <w:rsid w:val="00AA6E67"/>
    <w:rsid w:val="00AA756F"/>
    <w:rsid w:val="00AA75CD"/>
    <w:rsid w:val="00AB4210"/>
    <w:rsid w:val="00AB4AA0"/>
    <w:rsid w:val="00AB7BCD"/>
    <w:rsid w:val="00AC11A2"/>
    <w:rsid w:val="00AC4E17"/>
    <w:rsid w:val="00AC6B2B"/>
    <w:rsid w:val="00AD2352"/>
    <w:rsid w:val="00AD794C"/>
    <w:rsid w:val="00AE4E80"/>
    <w:rsid w:val="00AE5B63"/>
    <w:rsid w:val="00AE6C46"/>
    <w:rsid w:val="00AF0539"/>
    <w:rsid w:val="00AF4B23"/>
    <w:rsid w:val="00B01B99"/>
    <w:rsid w:val="00B02ED3"/>
    <w:rsid w:val="00B02F2E"/>
    <w:rsid w:val="00B035B3"/>
    <w:rsid w:val="00B11D40"/>
    <w:rsid w:val="00B12770"/>
    <w:rsid w:val="00B15ADB"/>
    <w:rsid w:val="00B2468C"/>
    <w:rsid w:val="00B24FF7"/>
    <w:rsid w:val="00B27A4A"/>
    <w:rsid w:val="00B31708"/>
    <w:rsid w:val="00B34AD3"/>
    <w:rsid w:val="00B35B2B"/>
    <w:rsid w:val="00B45802"/>
    <w:rsid w:val="00B45CE6"/>
    <w:rsid w:val="00B504CF"/>
    <w:rsid w:val="00B530CA"/>
    <w:rsid w:val="00B55667"/>
    <w:rsid w:val="00B563EF"/>
    <w:rsid w:val="00B56FC4"/>
    <w:rsid w:val="00B64D7D"/>
    <w:rsid w:val="00B679C4"/>
    <w:rsid w:val="00B701F6"/>
    <w:rsid w:val="00B71AFC"/>
    <w:rsid w:val="00B720F2"/>
    <w:rsid w:val="00B76FD4"/>
    <w:rsid w:val="00B77FB6"/>
    <w:rsid w:val="00B80010"/>
    <w:rsid w:val="00B80F55"/>
    <w:rsid w:val="00B85F2B"/>
    <w:rsid w:val="00B85FE6"/>
    <w:rsid w:val="00B87226"/>
    <w:rsid w:val="00B87A1C"/>
    <w:rsid w:val="00B900D3"/>
    <w:rsid w:val="00B905A7"/>
    <w:rsid w:val="00B9273E"/>
    <w:rsid w:val="00B94B5A"/>
    <w:rsid w:val="00B955FD"/>
    <w:rsid w:val="00B97E11"/>
    <w:rsid w:val="00BA07DC"/>
    <w:rsid w:val="00BA1510"/>
    <w:rsid w:val="00BB522B"/>
    <w:rsid w:val="00BC158C"/>
    <w:rsid w:val="00BC2167"/>
    <w:rsid w:val="00BC2EE8"/>
    <w:rsid w:val="00BD33CE"/>
    <w:rsid w:val="00BE051D"/>
    <w:rsid w:val="00BE5AA8"/>
    <w:rsid w:val="00BF2114"/>
    <w:rsid w:val="00BF211C"/>
    <w:rsid w:val="00C016B2"/>
    <w:rsid w:val="00C01BB2"/>
    <w:rsid w:val="00C03A16"/>
    <w:rsid w:val="00C03C09"/>
    <w:rsid w:val="00C05913"/>
    <w:rsid w:val="00C07879"/>
    <w:rsid w:val="00C10EDF"/>
    <w:rsid w:val="00C1446F"/>
    <w:rsid w:val="00C16C57"/>
    <w:rsid w:val="00C21309"/>
    <w:rsid w:val="00C23285"/>
    <w:rsid w:val="00C2689A"/>
    <w:rsid w:val="00C33EFE"/>
    <w:rsid w:val="00C35D92"/>
    <w:rsid w:val="00C43C59"/>
    <w:rsid w:val="00C44175"/>
    <w:rsid w:val="00C46C91"/>
    <w:rsid w:val="00C470F3"/>
    <w:rsid w:val="00C47C80"/>
    <w:rsid w:val="00C50D68"/>
    <w:rsid w:val="00C54D70"/>
    <w:rsid w:val="00C55B50"/>
    <w:rsid w:val="00C56499"/>
    <w:rsid w:val="00C579FA"/>
    <w:rsid w:val="00C60231"/>
    <w:rsid w:val="00C65863"/>
    <w:rsid w:val="00C70BE1"/>
    <w:rsid w:val="00C72467"/>
    <w:rsid w:val="00C72B96"/>
    <w:rsid w:val="00C774FC"/>
    <w:rsid w:val="00C8359E"/>
    <w:rsid w:val="00C86EC9"/>
    <w:rsid w:val="00C9041C"/>
    <w:rsid w:val="00C9207A"/>
    <w:rsid w:val="00C94198"/>
    <w:rsid w:val="00C9526D"/>
    <w:rsid w:val="00CA76B4"/>
    <w:rsid w:val="00CB1F14"/>
    <w:rsid w:val="00CB4CFE"/>
    <w:rsid w:val="00CB64F3"/>
    <w:rsid w:val="00CB76E0"/>
    <w:rsid w:val="00CC1D92"/>
    <w:rsid w:val="00CC4968"/>
    <w:rsid w:val="00CC7560"/>
    <w:rsid w:val="00CD17F8"/>
    <w:rsid w:val="00CE01F6"/>
    <w:rsid w:val="00CE3F7A"/>
    <w:rsid w:val="00CE6F85"/>
    <w:rsid w:val="00CE7B5B"/>
    <w:rsid w:val="00CF0764"/>
    <w:rsid w:val="00CF406B"/>
    <w:rsid w:val="00CF79EB"/>
    <w:rsid w:val="00D00591"/>
    <w:rsid w:val="00D02D04"/>
    <w:rsid w:val="00D04076"/>
    <w:rsid w:val="00D05403"/>
    <w:rsid w:val="00D13AF6"/>
    <w:rsid w:val="00D15F20"/>
    <w:rsid w:val="00D17538"/>
    <w:rsid w:val="00D1796F"/>
    <w:rsid w:val="00D20204"/>
    <w:rsid w:val="00D20542"/>
    <w:rsid w:val="00D24CFC"/>
    <w:rsid w:val="00D31F78"/>
    <w:rsid w:val="00D34CCA"/>
    <w:rsid w:val="00D369F4"/>
    <w:rsid w:val="00D40094"/>
    <w:rsid w:val="00D4397C"/>
    <w:rsid w:val="00D45798"/>
    <w:rsid w:val="00D466C2"/>
    <w:rsid w:val="00D518F0"/>
    <w:rsid w:val="00D539C5"/>
    <w:rsid w:val="00D625B5"/>
    <w:rsid w:val="00D67A34"/>
    <w:rsid w:val="00D67E99"/>
    <w:rsid w:val="00D73069"/>
    <w:rsid w:val="00D732A6"/>
    <w:rsid w:val="00D7637A"/>
    <w:rsid w:val="00D76A8D"/>
    <w:rsid w:val="00D77DB1"/>
    <w:rsid w:val="00D90B95"/>
    <w:rsid w:val="00D9650C"/>
    <w:rsid w:val="00D97488"/>
    <w:rsid w:val="00DA1AC9"/>
    <w:rsid w:val="00DA28F6"/>
    <w:rsid w:val="00DA755C"/>
    <w:rsid w:val="00DB340D"/>
    <w:rsid w:val="00DB4204"/>
    <w:rsid w:val="00DB59C7"/>
    <w:rsid w:val="00DB5C33"/>
    <w:rsid w:val="00DB66A0"/>
    <w:rsid w:val="00DC0E74"/>
    <w:rsid w:val="00DC2C75"/>
    <w:rsid w:val="00DC785E"/>
    <w:rsid w:val="00DD0DA1"/>
    <w:rsid w:val="00DD2ABF"/>
    <w:rsid w:val="00DD49C3"/>
    <w:rsid w:val="00DD5157"/>
    <w:rsid w:val="00DE0939"/>
    <w:rsid w:val="00DE7B8A"/>
    <w:rsid w:val="00DF00CE"/>
    <w:rsid w:val="00DF4803"/>
    <w:rsid w:val="00DF5B4A"/>
    <w:rsid w:val="00DF7045"/>
    <w:rsid w:val="00E04105"/>
    <w:rsid w:val="00E047F1"/>
    <w:rsid w:val="00E070D5"/>
    <w:rsid w:val="00E07AB9"/>
    <w:rsid w:val="00E12B11"/>
    <w:rsid w:val="00E14A5B"/>
    <w:rsid w:val="00E14F1B"/>
    <w:rsid w:val="00E156E3"/>
    <w:rsid w:val="00E15BFA"/>
    <w:rsid w:val="00E20379"/>
    <w:rsid w:val="00E215E4"/>
    <w:rsid w:val="00E22CB6"/>
    <w:rsid w:val="00E26D44"/>
    <w:rsid w:val="00E27495"/>
    <w:rsid w:val="00E30269"/>
    <w:rsid w:val="00E3071B"/>
    <w:rsid w:val="00E327CD"/>
    <w:rsid w:val="00E34861"/>
    <w:rsid w:val="00E37A6D"/>
    <w:rsid w:val="00E4638F"/>
    <w:rsid w:val="00E46801"/>
    <w:rsid w:val="00E5122C"/>
    <w:rsid w:val="00E55C3C"/>
    <w:rsid w:val="00E601E8"/>
    <w:rsid w:val="00E63EC1"/>
    <w:rsid w:val="00E732F3"/>
    <w:rsid w:val="00E737EF"/>
    <w:rsid w:val="00E75212"/>
    <w:rsid w:val="00E773A5"/>
    <w:rsid w:val="00E80476"/>
    <w:rsid w:val="00E80DEF"/>
    <w:rsid w:val="00E81511"/>
    <w:rsid w:val="00E82FAE"/>
    <w:rsid w:val="00E84348"/>
    <w:rsid w:val="00E86E46"/>
    <w:rsid w:val="00E87756"/>
    <w:rsid w:val="00E93604"/>
    <w:rsid w:val="00EA5ECC"/>
    <w:rsid w:val="00EA75A2"/>
    <w:rsid w:val="00EB3109"/>
    <w:rsid w:val="00EB483F"/>
    <w:rsid w:val="00EC2BE9"/>
    <w:rsid w:val="00EC4471"/>
    <w:rsid w:val="00ED1ACA"/>
    <w:rsid w:val="00ED1C6C"/>
    <w:rsid w:val="00ED5177"/>
    <w:rsid w:val="00ED6271"/>
    <w:rsid w:val="00ED6C2A"/>
    <w:rsid w:val="00EE0C62"/>
    <w:rsid w:val="00EE342A"/>
    <w:rsid w:val="00EE36F3"/>
    <w:rsid w:val="00EE475C"/>
    <w:rsid w:val="00EE5A24"/>
    <w:rsid w:val="00EE7946"/>
    <w:rsid w:val="00EF4BD6"/>
    <w:rsid w:val="00EF516E"/>
    <w:rsid w:val="00EF683F"/>
    <w:rsid w:val="00F07DCF"/>
    <w:rsid w:val="00F100A2"/>
    <w:rsid w:val="00F144BD"/>
    <w:rsid w:val="00F14ACB"/>
    <w:rsid w:val="00F17A23"/>
    <w:rsid w:val="00F17E41"/>
    <w:rsid w:val="00F24852"/>
    <w:rsid w:val="00F30B25"/>
    <w:rsid w:val="00F31323"/>
    <w:rsid w:val="00F32A42"/>
    <w:rsid w:val="00F442E5"/>
    <w:rsid w:val="00F501E7"/>
    <w:rsid w:val="00F50EA3"/>
    <w:rsid w:val="00F52D60"/>
    <w:rsid w:val="00F5410B"/>
    <w:rsid w:val="00F5501F"/>
    <w:rsid w:val="00F56564"/>
    <w:rsid w:val="00F57C37"/>
    <w:rsid w:val="00F57C39"/>
    <w:rsid w:val="00F64789"/>
    <w:rsid w:val="00F67AEC"/>
    <w:rsid w:val="00F67C1C"/>
    <w:rsid w:val="00F81760"/>
    <w:rsid w:val="00F829AE"/>
    <w:rsid w:val="00F84476"/>
    <w:rsid w:val="00F849AD"/>
    <w:rsid w:val="00F86B0F"/>
    <w:rsid w:val="00F8740D"/>
    <w:rsid w:val="00F8774E"/>
    <w:rsid w:val="00F904D4"/>
    <w:rsid w:val="00F93BD1"/>
    <w:rsid w:val="00FA1C26"/>
    <w:rsid w:val="00FA58B9"/>
    <w:rsid w:val="00FB5E01"/>
    <w:rsid w:val="00FB6785"/>
    <w:rsid w:val="00FC2686"/>
    <w:rsid w:val="00FC2D53"/>
    <w:rsid w:val="00FC36F6"/>
    <w:rsid w:val="00FC3E15"/>
    <w:rsid w:val="00FC5D59"/>
    <w:rsid w:val="00FD248E"/>
    <w:rsid w:val="00FD265C"/>
    <w:rsid w:val="00FD3262"/>
    <w:rsid w:val="00FD3448"/>
    <w:rsid w:val="00FD5B67"/>
    <w:rsid w:val="00FE08E5"/>
    <w:rsid w:val="00FE11D2"/>
    <w:rsid w:val="00FE3899"/>
    <w:rsid w:val="00FE3DF5"/>
    <w:rsid w:val="00FE6C62"/>
    <w:rsid w:val="00FE7DB6"/>
    <w:rsid w:val="00FF09DD"/>
    <w:rsid w:val="00FF4DD8"/>
    <w:rsid w:val="00FF5C3B"/>
    <w:rsid w:val="00FF63F1"/>
    <w:rsid w:val="00FF6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FA4B5"/>
  <w15:docId w15:val="{2DF15FEF-B5B2-44D7-840C-F614ED23C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6529"/>
    <w:pPr>
      <w:spacing w:after="200"/>
      <w:ind w:firstLine="720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6529"/>
    <w:pPr>
      <w:ind w:left="720"/>
      <w:contextualSpacing/>
    </w:pPr>
  </w:style>
  <w:style w:type="paragraph" w:styleId="BlockText">
    <w:name w:val="Block Text"/>
    <w:basedOn w:val="Normal"/>
    <w:rsid w:val="00D73069"/>
    <w:pPr>
      <w:tabs>
        <w:tab w:val="right" w:pos="3690"/>
      </w:tabs>
      <w:spacing w:after="0" w:line="240" w:lineRule="auto"/>
      <w:ind w:left="-720" w:right="-1530" w:firstLine="0"/>
    </w:pPr>
    <w:rPr>
      <w:rFonts w:ascii="Times New Roman" w:hAnsi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7D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D69"/>
    <w:rPr>
      <w:rFonts w:ascii="Segoe UI" w:eastAsia="Times New Roman" w:hAnsi="Segoe UI" w:cs="Segoe UI"/>
      <w:sz w:val="18"/>
      <w:szCs w:val="18"/>
    </w:rPr>
  </w:style>
  <w:style w:type="numbering" w:customStyle="1" w:styleId="NoList1">
    <w:name w:val="No List1"/>
    <w:next w:val="NoList"/>
    <w:uiPriority w:val="99"/>
    <w:semiHidden/>
    <w:unhideWhenUsed/>
    <w:rsid w:val="00703BEF"/>
  </w:style>
  <w:style w:type="table" w:styleId="TableGrid">
    <w:name w:val="Table Grid"/>
    <w:basedOn w:val="TableNormal"/>
    <w:uiPriority w:val="59"/>
    <w:unhideWhenUsed/>
    <w:rsid w:val="00703BE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703BE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03BEF"/>
    <w:rPr>
      <w:color w:val="800080"/>
      <w:u w:val="single"/>
    </w:rPr>
  </w:style>
  <w:style w:type="paragraph" w:customStyle="1" w:styleId="msonormal0">
    <w:name w:val="msonormal"/>
    <w:basedOn w:val="Normal"/>
    <w:rsid w:val="00703BEF"/>
    <w:pPr>
      <w:spacing w:before="100" w:beforeAutospacing="1" w:after="100" w:afterAutospacing="1" w:line="240" w:lineRule="auto"/>
      <w:ind w:firstLine="0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Normal"/>
    <w:rsid w:val="00703BEF"/>
    <w:pP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Normal"/>
    <w:rsid w:val="00703B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rFonts w:ascii="Arial" w:hAnsi="Arial" w:cs="Arial"/>
      <w:sz w:val="20"/>
      <w:szCs w:val="20"/>
    </w:rPr>
  </w:style>
  <w:style w:type="paragraph" w:customStyle="1" w:styleId="xl68">
    <w:name w:val="xl68"/>
    <w:basedOn w:val="Normal"/>
    <w:rsid w:val="00703BEF"/>
    <w:pPr>
      <w:spacing w:before="100" w:beforeAutospacing="1" w:after="100" w:afterAutospacing="1" w:line="240" w:lineRule="auto"/>
      <w:ind w:firstLine="0"/>
    </w:pPr>
    <w:rPr>
      <w:rFonts w:ascii="Times New Roman" w:hAnsi="Times New Roman"/>
      <w:sz w:val="20"/>
      <w:szCs w:val="20"/>
    </w:rPr>
  </w:style>
  <w:style w:type="paragraph" w:customStyle="1" w:styleId="xl69">
    <w:name w:val="xl69"/>
    <w:basedOn w:val="Normal"/>
    <w:rsid w:val="00703BE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70">
    <w:name w:val="xl70"/>
    <w:basedOn w:val="Normal"/>
    <w:rsid w:val="00703BE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71">
    <w:name w:val="xl71"/>
    <w:basedOn w:val="Normal"/>
    <w:rsid w:val="00703B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72">
    <w:name w:val="xl72"/>
    <w:basedOn w:val="Normal"/>
    <w:rsid w:val="00703BEF"/>
    <w:pPr>
      <w:pBdr>
        <w:top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73">
    <w:name w:val="xl73"/>
    <w:basedOn w:val="Normal"/>
    <w:rsid w:val="00703B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74">
    <w:name w:val="xl74"/>
    <w:basedOn w:val="Normal"/>
    <w:rsid w:val="00703BEF"/>
    <w:pPr>
      <w:pBdr>
        <w:lef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75">
    <w:name w:val="xl75"/>
    <w:basedOn w:val="Normal"/>
    <w:rsid w:val="00703BEF"/>
    <w:pPr>
      <w:pBdr>
        <w:lef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76">
    <w:name w:val="xl76"/>
    <w:basedOn w:val="Normal"/>
    <w:rsid w:val="00703B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77">
    <w:name w:val="xl77"/>
    <w:basedOn w:val="Normal"/>
    <w:rsid w:val="00703BE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78">
    <w:name w:val="xl78"/>
    <w:basedOn w:val="Normal"/>
    <w:rsid w:val="00703BE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79">
    <w:name w:val="xl79"/>
    <w:basedOn w:val="Normal"/>
    <w:rsid w:val="00703B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80">
    <w:name w:val="xl80"/>
    <w:basedOn w:val="Normal"/>
    <w:rsid w:val="00703BEF"/>
    <w:pPr>
      <w:pBdr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81">
    <w:name w:val="xl81"/>
    <w:basedOn w:val="Normal"/>
    <w:rsid w:val="00703BE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</w:pPr>
    <w:rPr>
      <w:rFonts w:ascii="Arial" w:hAnsi="Arial" w:cs="Arial"/>
      <w:b/>
      <w:bCs/>
      <w:sz w:val="20"/>
      <w:szCs w:val="20"/>
    </w:rPr>
  </w:style>
  <w:style w:type="paragraph" w:customStyle="1" w:styleId="xl82">
    <w:name w:val="xl82"/>
    <w:basedOn w:val="Normal"/>
    <w:rsid w:val="00703BE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</w:pPr>
    <w:rPr>
      <w:rFonts w:ascii="Arial" w:hAnsi="Arial" w:cs="Arial"/>
      <w:sz w:val="20"/>
      <w:szCs w:val="20"/>
    </w:rPr>
  </w:style>
  <w:style w:type="paragraph" w:customStyle="1" w:styleId="xl83">
    <w:name w:val="xl83"/>
    <w:basedOn w:val="Normal"/>
    <w:rsid w:val="00703B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84">
    <w:name w:val="xl84"/>
    <w:basedOn w:val="Normal"/>
    <w:rsid w:val="00703B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85">
    <w:name w:val="xl85"/>
    <w:basedOn w:val="Normal"/>
    <w:rsid w:val="00703B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86">
    <w:name w:val="xl86"/>
    <w:basedOn w:val="Normal"/>
    <w:rsid w:val="00703B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rFonts w:ascii="Arial" w:hAnsi="Arial" w:cs="Arial"/>
      <w:sz w:val="20"/>
      <w:szCs w:val="20"/>
    </w:rPr>
  </w:style>
  <w:style w:type="paragraph" w:customStyle="1" w:styleId="xl87">
    <w:name w:val="xl87"/>
    <w:basedOn w:val="Normal"/>
    <w:rsid w:val="00703B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rFonts w:ascii="Arial" w:hAnsi="Arial" w:cs="Arial"/>
      <w:sz w:val="20"/>
      <w:szCs w:val="20"/>
    </w:rPr>
  </w:style>
  <w:style w:type="paragraph" w:customStyle="1" w:styleId="xl88">
    <w:name w:val="xl88"/>
    <w:basedOn w:val="Normal"/>
    <w:rsid w:val="00703B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rFonts w:ascii="Arial" w:hAnsi="Arial" w:cs="Arial"/>
      <w:b/>
      <w:bCs/>
      <w:sz w:val="20"/>
      <w:szCs w:val="20"/>
    </w:rPr>
  </w:style>
  <w:style w:type="paragraph" w:customStyle="1" w:styleId="xl89">
    <w:name w:val="xl89"/>
    <w:basedOn w:val="Normal"/>
    <w:rsid w:val="00703B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rFonts w:ascii="Arial" w:hAnsi="Arial" w:cs="Arial"/>
      <w:sz w:val="20"/>
      <w:szCs w:val="20"/>
    </w:rPr>
  </w:style>
  <w:style w:type="paragraph" w:customStyle="1" w:styleId="xl90">
    <w:name w:val="xl90"/>
    <w:basedOn w:val="Normal"/>
    <w:rsid w:val="00703B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</w:pPr>
    <w:rPr>
      <w:rFonts w:ascii="Arial" w:hAnsi="Arial" w:cs="Arial"/>
      <w:sz w:val="20"/>
      <w:szCs w:val="20"/>
    </w:rPr>
  </w:style>
  <w:style w:type="paragraph" w:customStyle="1" w:styleId="xl91">
    <w:name w:val="xl91"/>
    <w:basedOn w:val="Normal"/>
    <w:rsid w:val="00703B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</w:pPr>
    <w:rPr>
      <w:rFonts w:ascii="Arial" w:hAnsi="Arial" w:cs="Arial"/>
      <w:sz w:val="20"/>
      <w:szCs w:val="20"/>
    </w:rPr>
  </w:style>
  <w:style w:type="paragraph" w:customStyle="1" w:styleId="xl92">
    <w:name w:val="xl92"/>
    <w:basedOn w:val="Normal"/>
    <w:rsid w:val="00703B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</w:pPr>
    <w:rPr>
      <w:rFonts w:ascii="Arial" w:hAnsi="Arial" w:cs="Arial"/>
      <w:b/>
      <w:bCs/>
      <w:sz w:val="20"/>
      <w:szCs w:val="20"/>
    </w:rPr>
  </w:style>
  <w:style w:type="paragraph" w:customStyle="1" w:styleId="xl93">
    <w:name w:val="xl93"/>
    <w:basedOn w:val="Normal"/>
    <w:rsid w:val="00703B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94">
    <w:name w:val="xl94"/>
    <w:basedOn w:val="Normal"/>
    <w:rsid w:val="00703B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</w:pPr>
    <w:rPr>
      <w:rFonts w:ascii="Arial" w:hAnsi="Arial" w:cs="Arial"/>
      <w:sz w:val="20"/>
      <w:szCs w:val="20"/>
    </w:rPr>
  </w:style>
  <w:style w:type="paragraph" w:customStyle="1" w:styleId="xl97">
    <w:name w:val="xl97"/>
    <w:basedOn w:val="Normal"/>
    <w:rsid w:val="00703BEF"/>
    <w:pPr>
      <w:spacing w:before="100" w:beforeAutospacing="1" w:after="100" w:afterAutospacing="1" w:line="240" w:lineRule="auto"/>
      <w:ind w:firstLine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7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51630A-7B9B-48AE-AC80-4F424D76D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7323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Cynthia D Heine</dc:creator>
  <cp:lastModifiedBy>Kelly Turner</cp:lastModifiedBy>
  <cp:revision>502</cp:revision>
  <cp:lastPrinted>2021-02-10T21:43:00Z</cp:lastPrinted>
  <dcterms:created xsi:type="dcterms:W3CDTF">2014-06-23T13:24:00Z</dcterms:created>
  <dcterms:modified xsi:type="dcterms:W3CDTF">2022-03-23T13:58:00Z</dcterms:modified>
</cp:coreProperties>
</file>