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206ACA1C" w:rsidR="007407E3" w:rsidRPr="00553FE0" w:rsidRDefault="007407E3" w:rsidP="007407E3">
      <w:pPr>
        <w:ind w:left="0"/>
      </w:pPr>
      <w:r w:rsidRPr="00553FE0">
        <w:t xml:space="preserve">The York County Board of Commissioners met according to law on </w:t>
      </w:r>
      <w:r>
        <w:t>Tuesday,</w:t>
      </w:r>
      <w:r w:rsidRPr="00553FE0">
        <w:t xml:space="preserve"> </w:t>
      </w:r>
      <w:r w:rsidR="00A9765B">
        <w:t>May 3</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314DCF">
        <w:t xml:space="preserve">April </w:t>
      </w:r>
      <w:r w:rsidR="00436D25">
        <w:t>28</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986850">
        <w:t>Kurt Bulgrin</w:t>
      </w:r>
      <w:r w:rsidR="00314DCF">
        <w:t xml:space="preserve"> and</w:t>
      </w:r>
      <w:r w:rsidR="00B35A33">
        <w:t xml:space="preserve"> </w:t>
      </w:r>
      <w:r w:rsidR="009E7161">
        <w:t>Bill Bamesberger</w:t>
      </w:r>
      <w:r w:rsidR="00314DCF">
        <w: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 xml:space="preserve">Melanie Wilkinson, </w:t>
      </w:r>
      <w:r w:rsidR="000B1E5F">
        <w:t>correspondent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E91CF9B" w:rsidR="007407E3" w:rsidRDefault="007407E3" w:rsidP="007407E3">
      <w:pPr>
        <w:ind w:left="0"/>
      </w:pPr>
      <w:r w:rsidRPr="00553FE0">
        <w:t>Moved by</w:t>
      </w:r>
      <w:r w:rsidR="00E40951">
        <w:t xml:space="preserve"> </w:t>
      </w:r>
      <w:r w:rsidR="001445F6">
        <w:t>Grotz</w:t>
      </w:r>
      <w:r w:rsidRPr="00553FE0">
        <w:t>, seconded by</w:t>
      </w:r>
      <w:r w:rsidR="00B55E08">
        <w:t xml:space="preserve"> </w:t>
      </w:r>
      <w:r w:rsidR="001445F6">
        <w:t>Bulgrin</w:t>
      </w:r>
      <w:r w:rsidR="00986850">
        <w:t>,</w:t>
      </w:r>
      <w:r>
        <w:t xml:space="preserve"> </w:t>
      </w:r>
      <w:r w:rsidRPr="00553FE0">
        <w:t>to approve the minutes of the</w:t>
      </w:r>
      <w:r w:rsidR="005F6E81">
        <w:t xml:space="preserve"> </w:t>
      </w:r>
      <w:r w:rsidR="00B87545">
        <w:t>April</w:t>
      </w:r>
      <w:r w:rsidR="00314DCF">
        <w:t xml:space="preserve"> 1</w:t>
      </w:r>
      <w:r w:rsidR="00B87545">
        <w:t>9</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763407">
        <w:t>;</w:t>
      </w:r>
      <w:r w:rsidR="009E7161">
        <w:t xml:space="preserve"> </w:t>
      </w:r>
      <w:r w:rsidR="001445F6">
        <w:t xml:space="preserve">Grotz, Bulgrin, Bamesberger, Sikes </w:t>
      </w:r>
      <w:r w:rsidR="00300018">
        <w:t xml:space="preserve">and Obermier, </w:t>
      </w:r>
      <w:r>
        <w:t>nays, none;</w:t>
      </w:r>
      <w:r w:rsidR="00986850">
        <w:t xml:space="preserve"> </w:t>
      </w:r>
      <w:r w:rsidRPr="00553FE0">
        <w:t>motion carried.</w:t>
      </w:r>
    </w:p>
    <w:p w14:paraId="70521566" w14:textId="77777777" w:rsidR="007407E3" w:rsidRDefault="007407E3" w:rsidP="007407E3">
      <w:pPr>
        <w:ind w:left="0"/>
      </w:pPr>
    </w:p>
    <w:p w14:paraId="6741E3D8" w14:textId="0C7EFD5E" w:rsidR="0090156E" w:rsidRDefault="007407E3" w:rsidP="007407E3">
      <w:pPr>
        <w:ind w:left="0"/>
      </w:pPr>
      <w:r>
        <w:t>Moved by</w:t>
      </w:r>
      <w:r w:rsidR="008353C1">
        <w:t xml:space="preserve"> </w:t>
      </w:r>
      <w:r w:rsidR="001445F6">
        <w:t>Bamesberger</w:t>
      </w:r>
      <w:r w:rsidR="00F72B82">
        <w:t>,</w:t>
      </w:r>
      <w:r>
        <w:t xml:space="preserve"> seconded by</w:t>
      </w:r>
      <w:r w:rsidR="009E7161">
        <w:t xml:space="preserve"> </w:t>
      </w:r>
      <w:r w:rsidR="001445F6">
        <w:t>Sikes</w:t>
      </w:r>
      <w:r w:rsidR="00B55E08">
        <w:t>,</w:t>
      </w:r>
      <w:r w:rsidR="009F1258">
        <w:t xml:space="preserve"> </w:t>
      </w:r>
      <w:r>
        <w:t xml:space="preserve">to </w:t>
      </w:r>
      <w:r w:rsidR="00BB53E6">
        <w:t xml:space="preserve">adopt the agenda for Tuesday </w:t>
      </w:r>
      <w:r w:rsidR="00B87545">
        <w:t>May 3</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5F6E81">
        <w:t xml:space="preserve"> </w:t>
      </w:r>
      <w:r w:rsidR="001445F6">
        <w:t>Bamesberger, Sikes, Grotz, Bulgrin</w:t>
      </w:r>
      <w:r w:rsidR="009F1258">
        <w:t xml:space="preserve"> </w:t>
      </w:r>
      <w:r w:rsidR="003B462A">
        <w:t>and Ob</w:t>
      </w:r>
      <w:r w:rsidR="00E254D3">
        <w:t>ermier</w:t>
      </w:r>
      <w:r>
        <w:t>; nays</w:t>
      </w:r>
      <w:r w:rsidR="003B462A">
        <w:t xml:space="preserve"> none</w:t>
      </w:r>
      <w:r>
        <w:t>,</w:t>
      </w:r>
      <w:r w:rsidR="009E7161">
        <w:t xml:space="preserve"> </w:t>
      </w:r>
      <w:r w:rsidR="006351DD">
        <w:t>motion</w:t>
      </w:r>
      <w:r>
        <w:t xml:space="preserve"> carried.</w:t>
      </w:r>
    </w:p>
    <w:p w14:paraId="4ADD6B09" w14:textId="2B601615" w:rsidR="008353C1" w:rsidRDefault="008353C1" w:rsidP="007407E3">
      <w:pPr>
        <w:ind w:left="0"/>
      </w:pPr>
    </w:p>
    <w:p w14:paraId="22F97BBE" w14:textId="52AA9743" w:rsidR="00A16046" w:rsidRDefault="008353C1" w:rsidP="007407E3">
      <w:pPr>
        <w:ind w:left="0"/>
      </w:pPr>
      <w:r>
        <w:t>Harvey Keim, Highway Superintendent, met with the Board with updates on the Road Department.</w:t>
      </w:r>
    </w:p>
    <w:p w14:paraId="7579CF6F" w14:textId="5D17DD51" w:rsidR="001445F6" w:rsidRDefault="001445F6" w:rsidP="007407E3">
      <w:pPr>
        <w:ind w:left="0"/>
      </w:pPr>
    </w:p>
    <w:p w14:paraId="77926056" w14:textId="28FA63DC" w:rsidR="001445F6" w:rsidRDefault="001445F6" w:rsidP="007407E3">
      <w:pPr>
        <w:ind w:left="0"/>
      </w:pPr>
      <w:r>
        <w:t>Rex Heiden, County Surveyor, met with the Board</w:t>
      </w:r>
      <w:r w:rsidR="00850E2B">
        <w:t xml:space="preserve"> about getting an Email address.</w:t>
      </w:r>
    </w:p>
    <w:p w14:paraId="77D93FAA" w14:textId="646C5265" w:rsidR="009E7161" w:rsidRDefault="009E7161" w:rsidP="007407E3">
      <w:pPr>
        <w:ind w:left="0"/>
      </w:pPr>
    </w:p>
    <w:p w14:paraId="592876D2" w14:textId="761AA2E0" w:rsidR="005F6E81" w:rsidRDefault="009E7161" w:rsidP="00E44297">
      <w:pPr>
        <w:ind w:left="0"/>
      </w:pPr>
      <w:r>
        <w:t>J</w:t>
      </w:r>
      <w:r w:rsidR="001445F6">
        <w:t>im</w:t>
      </w:r>
      <w:r>
        <w:t xml:space="preserve"> Jackson, spoke with the Board about </w:t>
      </w:r>
      <w:r w:rsidR="00850E2B">
        <w:t>agriculture</w:t>
      </w:r>
      <w:r>
        <w:t>.</w:t>
      </w:r>
    </w:p>
    <w:p w14:paraId="00A40F5E" w14:textId="77777777" w:rsidR="005F6E81" w:rsidRDefault="005F6E81" w:rsidP="005F6E81">
      <w:pPr>
        <w:ind w:left="0"/>
      </w:pPr>
    </w:p>
    <w:p w14:paraId="30EE4731" w14:textId="77777777" w:rsidR="005F6E81" w:rsidRDefault="005F6E81" w:rsidP="005F6E81">
      <w:pPr>
        <w:ind w:left="0"/>
      </w:pPr>
      <w:r>
        <w:rPr>
          <w:b/>
          <w:u w:val="single"/>
        </w:rPr>
        <w:t>GENERAL ASSISTANCE</w:t>
      </w:r>
    </w:p>
    <w:p w14:paraId="2DB9EC12" w14:textId="1705DAA3" w:rsidR="005F6E81" w:rsidRDefault="005F6E81" w:rsidP="00E44297">
      <w:pPr>
        <w:ind w:left="0"/>
      </w:pPr>
      <w:r>
        <w:t>There were no General Assistance at this time.</w:t>
      </w:r>
    </w:p>
    <w:p w14:paraId="1C14D4B0" w14:textId="77777777" w:rsidR="00E44297" w:rsidRDefault="00E44297" w:rsidP="007407E3">
      <w:pPr>
        <w:ind w:left="0"/>
      </w:pPr>
    </w:p>
    <w:p w14:paraId="5148940D" w14:textId="77777777" w:rsidR="007407E3" w:rsidRDefault="007407E3" w:rsidP="007407E3">
      <w:pPr>
        <w:ind w:left="0"/>
        <w:rPr>
          <w:b/>
          <w:u w:val="single"/>
        </w:rPr>
      </w:pPr>
      <w:r>
        <w:rPr>
          <w:b/>
          <w:u w:val="single"/>
        </w:rPr>
        <w:t>PAYROLL AND VENDOR CLAIMS:</w:t>
      </w:r>
    </w:p>
    <w:p w14:paraId="4D521549" w14:textId="3BC1841C" w:rsidR="00A67EF4" w:rsidRDefault="007407E3" w:rsidP="00F72B82">
      <w:pPr>
        <w:ind w:left="0"/>
      </w:pPr>
      <w:r>
        <w:t xml:space="preserve">Moved </w:t>
      </w:r>
      <w:r w:rsidR="009A1332">
        <w:t>by</w:t>
      </w:r>
      <w:r w:rsidR="003A2F86">
        <w:t xml:space="preserve"> </w:t>
      </w:r>
      <w:r w:rsidR="00850E2B">
        <w:t>Bamesberger</w:t>
      </w:r>
      <w:r w:rsidR="00E86AED">
        <w:t>,</w:t>
      </w:r>
      <w:r w:rsidR="006172FB">
        <w:t xml:space="preserve"> </w:t>
      </w:r>
      <w:r>
        <w:t>seconded by</w:t>
      </w:r>
      <w:r w:rsidR="00EB5B12">
        <w:t xml:space="preserve"> </w:t>
      </w:r>
      <w:r w:rsidR="00850E2B">
        <w:t>Sikes</w:t>
      </w:r>
      <w:r w:rsidR="00E86AED">
        <w:t>,</w:t>
      </w:r>
      <w:r w:rsidR="00E254D3">
        <w:t xml:space="preserve"> </w:t>
      </w:r>
      <w:r w:rsidR="00DB4B1E">
        <w:t xml:space="preserve">to </w:t>
      </w:r>
      <w:r>
        <w:t>approve the payroll</w:t>
      </w:r>
      <w:r w:rsidR="00380AB4">
        <w:t xml:space="preserve"> </w:t>
      </w:r>
      <w:r w:rsidR="00E1427C">
        <w:t xml:space="preserve">in the amount of $207,934.86 </w:t>
      </w:r>
      <w:r>
        <w:t>and vendor claims,</w:t>
      </w:r>
      <w:r w:rsidR="00B55E08">
        <w:t xml:space="preserve"> </w:t>
      </w:r>
      <w:r w:rsidR="00B9716A">
        <w:t>roll</w:t>
      </w:r>
      <w:r>
        <w:t xml:space="preserve"> call: yeas;</w:t>
      </w:r>
      <w:r w:rsidR="005F6E81">
        <w:t xml:space="preserve"> </w:t>
      </w:r>
      <w:r w:rsidR="00850E2B">
        <w:t>Bamesberger, Sikes, Grotz, Bulgrin</w:t>
      </w:r>
      <w:r w:rsidR="00DF0AD6">
        <w:t xml:space="preserve"> </w:t>
      </w:r>
      <w:r w:rsidR="00E254D3">
        <w:t>and</w:t>
      </w:r>
      <w:r w:rsidR="00415A5D">
        <w:t xml:space="preserve"> </w:t>
      </w:r>
      <w:r w:rsidR="00B9716A">
        <w:t>Obermier, nays</w:t>
      </w:r>
      <w:r>
        <w:t>; none; motion carried</w:t>
      </w:r>
    </w:p>
    <w:p w14:paraId="19CBEA41" w14:textId="77777777" w:rsidR="003056CF" w:rsidRDefault="003056CF" w:rsidP="003056C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EE67723"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A Plus United Radiator Repair</w:t>
      </w:r>
      <w:r>
        <w:rPr>
          <w:bCs/>
        </w:rPr>
        <w:tab/>
        <w:t>Service/Parts</w:t>
      </w:r>
      <w:r>
        <w:rPr>
          <w:bCs/>
        </w:rPr>
        <w:tab/>
        <w:t>125.00</w:t>
      </w:r>
    </w:p>
    <w:p w14:paraId="2A75440C"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Adams County Sheriff</w:t>
      </w:r>
      <w:r>
        <w:rPr>
          <w:bCs/>
        </w:rPr>
        <w:tab/>
        <w:t>Court Cost</w:t>
      </w:r>
      <w:r>
        <w:rPr>
          <w:bCs/>
        </w:rPr>
        <w:tab/>
        <w:t>18.50</w:t>
      </w:r>
    </w:p>
    <w:p w14:paraId="6FC03B07"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114.88</w:t>
      </w:r>
    </w:p>
    <w:p w14:paraId="3CA55E00"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AKRS- John Deere Financial</w:t>
      </w:r>
      <w:r>
        <w:rPr>
          <w:bCs/>
        </w:rPr>
        <w:tab/>
        <w:t>Equipment</w:t>
      </w:r>
      <w:r>
        <w:rPr>
          <w:bCs/>
        </w:rPr>
        <w:tab/>
        <w:t>45.45</w:t>
      </w:r>
    </w:p>
    <w:p w14:paraId="2F13F38D"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Aurora Family Dentistry</w:t>
      </w:r>
      <w:r>
        <w:rPr>
          <w:bCs/>
        </w:rPr>
        <w:tab/>
        <w:t>Medical</w:t>
      </w:r>
      <w:r>
        <w:rPr>
          <w:bCs/>
        </w:rPr>
        <w:tab/>
        <w:t>83.00</w:t>
      </w:r>
    </w:p>
    <w:p w14:paraId="2B7341FD"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1,984.00</w:t>
      </w:r>
    </w:p>
    <w:p w14:paraId="7FB7519C"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Bradley Law Office</w:t>
      </w:r>
      <w:r>
        <w:rPr>
          <w:bCs/>
        </w:rPr>
        <w:tab/>
        <w:t>Court Cost</w:t>
      </w:r>
      <w:r>
        <w:rPr>
          <w:bCs/>
        </w:rPr>
        <w:tab/>
        <w:t>382.85</w:t>
      </w:r>
    </w:p>
    <w:p w14:paraId="36C2D18C" w14:textId="338D4EE9"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Br</w:t>
      </w:r>
      <w:r w:rsidR="00097848">
        <w:rPr>
          <w:bCs/>
        </w:rPr>
        <w:t>e</w:t>
      </w:r>
      <w:r>
        <w:rPr>
          <w:bCs/>
        </w:rPr>
        <w:t>denkamp, Patricia</w:t>
      </w:r>
      <w:r>
        <w:rPr>
          <w:bCs/>
        </w:rPr>
        <w:tab/>
        <w:t>Retirement</w:t>
      </w:r>
      <w:r>
        <w:rPr>
          <w:bCs/>
        </w:rPr>
        <w:tab/>
        <w:t>10.00</w:t>
      </w:r>
    </w:p>
    <w:p w14:paraId="6AEDB5B5" w14:textId="77777777" w:rsidR="003056CF" w:rsidRDefault="003056CF" w:rsidP="003056CF">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Capital Business Systems</w:t>
      </w:r>
      <w:r>
        <w:rPr>
          <w:bCs/>
        </w:rPr>
        <w:tab/>
        <w:t>Equipment</w:t>
      </w:r>
      <w:r>
        <w:rPr>
          <w:bCs/>
        </w:rPr>
        <w:tab/>
        <w:t>988.94</w:t>
      </w:r>
    </w:p>
    <w:p w14:paraId="3C60D664"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City of York</w:t>
      </w:r>
      <w:r>
        <w:rPr>
          <w:bCs/>
        </w:rPr>
        <w:tab/>
        <w:t>Water/Sewer</w:t>
      </w:r>
      <w:r>
        <w:rPr>
          <w:bCs/>
        </w:rPr>
        <w:tab/>
        <w:t>116.31</w:t>
      </w:r>
    </w:p>
    <w:p w14:paraId="6A0D9B0F"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Clerk of the Supreme Court</w:t>
      </w:r>
      <w:r>
        <w:rPr>
          <w:bCs/>
        </w:rPr>
        <w:tab/>
      </w:r>
      <w:proofErr w:type="spellStart"/>
      <w:r>
        <w:rPr>
          <w:bCs/>
        </w:rPr>
        <w:t>Court</w:t>
      </w:r>
      <w:proofErr w:type="spellEnd"/>
      <w:r>
        <w:rPr>
          <w:bCs/>
        </w:rPr>
        <w:t xml:space="preserve"> Cost</w:t>
      </w:r>
      <w:r>
        <w:rPr>
          <w:bCs/>
        </w:rPr>
        <w:tab/>
        <w:t>126.00</w:t>
      </w:r>
    </w:p>
    <w:p w14:paraId="27027B66"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Consolidated Management Company</w:t>
      </w:r>
      <w:r>
        <w:rPr>
          <w:bCs/>
        </w:rPr>
        <w:tab/>
        <w:t>Misc.</w:t>
      </w:r>
      <w:r>
        <w:rPr>
          <w:bCs/>
        </w:rPr>
        <w:tab/>
        <w:t>122.86</w:t>
      </w:r>
    </w:p>
    <w:p w14:paraId="2544AF94"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4,104.96</w:t>
      </w:r>
    </w:p>
    <w:p w14:paraId="57108B18"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30B4F8C1"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Cutting, Wendy</w:t>
      </w:r>
      <w:r>
        <w:rPr>
          <w:bCs/>
        </w:rPr>
        <w:tab/>
        <w:t>Misc.</w:t>
      </w:r>
      <w:r>
        <w:rPr>
          <w:bCs/>
        </w:rPr>
        <w:tab/>
        <w:t>82.75</w:t>
      </w:r>
    </w:p>
    <w:p w14:paraId="29B7C03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Douglas County Court</w:t>
      </w:r>
      <w:r>
        <w:rPr>
          <w:bCs/>
        </w:rPr>
        <w:tab/>
      </w:r>
      <w:proofErr w:type="spellStart"/>
      <w:r>
        <w:rPr>
          <w:bCs/>
        </w:rPr>
        <w:t>Court</w:t>
      </w:r>
      <w:proofErr w:type="spellEnd"/>
      <w:r>
        <w:rPr>
          <w:bCs/>
        </w:rPr>
        <w:t xml:space="preserve"> Cost</w:t>
      </w:r>
      <w:r>
        <w:rPr>
          <w:bCs/>
        </w:rPr>
        <w:tab/>
        <w:t>2.25</w:t>
      </w:r>
    </w:p>
    <w:p w14:paraId="09557EA9"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115.42</w:t>
      </w:r>
    </w:p>
    <w:p w14:paraId="2FE8BEDC"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Election Systems &amp; Software</w:t>
      </w:r>
      <w:r>
        <w:rPr>
          <w:bCs/>
        </w:rPr>
        <w:tab/>
        <w:t>Supplies</w:t>
      </w:r>
      <w:r>
        <w:rPr>
          <w:bCs/>
        </w:rPr>
        <w:tab/>
        <w:t>3,675.66</w:t>
      </w:r>
    </w:p>
    <w:p w14:paraId="0EEED0DF"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Fastenal Industrial &amp; Construction</w:t>
      </w:r>
      <w:r>
        <w:rPr>
          <w:bCs/>
        </w:rPr>
        <w:tab/>
        <w:t>Supplies</w:t>
      </w:r>
      <w:r>
        <w:rPr>
          <w:bCs/>
        </w:rPr>
        <w:tab/>
        <w:t>9.40</w:t>
      </w:r>
    </w:p>
    <w:p w14:paraId="7ACFB168"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Federal Supply</w:t>
      </w:r>
      <w:r>
        <w:rPr>
          <w:bCs/>
        </w:rPr>
        <w:tab/>
        <w:t>Misc.</w:t>
      </w:r>
      <w:r>
        <w:rPr>
          <w:bCs/>
        </w:rPr>
        <w:tab/>
        <w:t>280.26</w:t>
      </w:r>
    </w:p>
    <w:p w14:paraId="0CD5DE0B"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959.50</w:t>
      </w:r>
    </w:p>
    <w:p w14:paraId="03B3F7D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Fillmore County Court</w:t>
      </w:r>
      <w:r>
        <w:rPr>
          <w:bCs/>
        </w:rPr>
        <w:tab/>
      </w:r>
      <w:proofErr w:type="spellStart"/>
      <w:r>
        <w:rPr>
          <w:bCs/>
        </w:rPr>
        <w:t>Court</w:t>
      </w:r>
      <w:proofErr w:type="spellEnd"/>
      <w:r>
        <w:rPr>
          <w:bCs/>
        </w:rPr>
        <w:t xml:space="preserve"> Cost</w:t>
      </w:r>
      <w:r>
        <w:rPr>
          <w:bCs/>
        </w:rPr>
        <w:tab/>
        <w:t>4.50</w:t>
      </w:r>
    </w:p>
    <w:p w14:paraId="2A3763D2"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Frey, Sydney</w:t>
      </w:r>
      <w:r>
        <w:rPr>
          <w:bCs/>
        </w:rPr>
        <w:tab/>
        <w:t>Court Cost</w:t>
      </w:r>
      <w:r>
        <w:rPr>
          <w:bCs/>
        </w:rPr>
        <w:tab/>
        <w:t>22.50</w:t>
      </w:r>
    </w:p>
    <w:p w14:paraId="29FD4708"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1,187.38</w:t>
      </w:r>
    </w:p>
    <w:p w14:paraId="749ACC47"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Great Plains Pest Management</w:t>
      </w:r>
      <w:r>
        <w:rPr>
          <w:bCs/>
        </w:rPr>
        <w:tab/>
        <w:t>Service</w:t>
      </w:r>
      <w:r>
        <w:rPr>
          <w:bCs/>
        </w:rPr>
        <w:tab/>
        <w:t>122.00</w:t>
      </w:r>
    </w:p>
    <w:p w14:paraId="719BBFD8"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Greckel Construction Co.</w:t>
      </w:r>
      <w:r>
        <w:rPr>
          <w:bCs/>
        </w:rPr>
        <w:tab/>
        <w:t>Misc.</w:t>
      </w:r>
      <w:r>
        <w:rPr>
          <w:bCs/>
        </w:rPr>
        <w:tab/>
        <w:t>4,052.72</w:t>
      </w:r>
    </w:p>
    <w:p w14:paraId="7F1BABA3"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Housing Fees</w:t>
      </w:r>
      <w:r>
        <w:rPr>
          <w:bCs/>
        </w:rPr>
        <w:tab/>
        <w:t>6,000.00</w:t>
      </w:r>
    </w:p>
    <w:p w14:paraId="63949B40"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Hitz Towing</w:t>
      </w:r>
      <w:r>
        <w:rPr>
          <w:bCs/>
        </w:rPr>
        <w:tab/>
        <w:t>Service</w:t>
      </w:r>
      <w:r>
        <w:rPr>
          <w:bCs/>
        </w:rPr>
        <w:tab/>
        <w:t>1,309.03</w:t>
      </w:r>
    </w:p>
    <w:p w14:paraId="5714DD03"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Holiday Inn</w:t>
      </w:r>
      <w:r>
        <w:rPr>
          <w:bCs/>
        </w:rPr>
        <w:tab/>
        <w:t>Lodging</w:t>
      </w:r>
      <w:r>
        <w:rPr>
          <w:bCs/>
        </w:rPr>
        <w:tab/>
        <w:t>229.90</w:t>
      </w:r>
    </w:p>
    <w:p w14:paraId="566F921B"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48.26</w:t>
      </w:r>
    </w:p>
    <w:p w14:paraId="114503BB"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Jacks Uniforms &amp; Equipment</w:t>
      </w:r>
      <w:r>
        <w:rPr>
          <w:bCs/>
        </w:rPr>
        <w:tab/>
        <w:t>Supplies</w:t>
      </w:r>
      <w:r>
        <w:rPr>
          <w:bCs/>
        </w:rPr>
        <w:tab/>
        <w:t>156.89</w:t>
      </w:r>
    </w:p>
    <w:p w14:paraId="1FACE252"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67.67</w:t>
      </w:r>
    </w:p>
    <w:p w14:paraId="46731EE8"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John Kohl Auto Center</w:t>
      </w:r>
      <w:r>
        <w:rPr>
          <w:bCs/>
        </w:rPr>
        <w:tab/>
        <w:t>Service</w:t>
      </w:r>
      <w:r>
        <w:rPr>
          <w:bCs/>
        </w:rPr>
        <w:tab/>
        <w:t>60.84</w:t>
      </w:r>
    </w:p>
    <w:p w14:paraId="4975902F"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Supplies</w:t>
      </w:r>
      <w:r>
        <w:rPr>
          <w:bCs/>
        </w:rPr>
        <w:tab/>
        <w:t>14,210.16</w:t>
      </w:r>
    </w:p>
    <w:p w14:paraId="3E29361D"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Johnson Enterprises</w:t>
      </w:r>
      <w:r>
        <w:rPr>
          <w:bCs/>
        </w:rPr>
        <w:tab/>
        <w:t>Supplies</w:t>
      </w:r>
      <w:r>
        <w:rPr>
          <w:bCs/>
        </w:rPr>
        <w:tab/>
        <w:t>4,542.00</w:t>
      </w:r>
    </w:p>
    <w:p w14:paraId="4E0DC49C"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Jury Fees</w:t>
      </w:r>
      <w:r>
        <w:rPr>
          <w:bCs/>
        </w:rPr>
        <w:tab/>
        <w:t>Court Cost</w:t>
      </w:r>
      <w:r>
        <w:rPr>
          <w:bCs/>
        </w:rPr>
        <w:tab/>
        <w:t>2,764.09</w:t>
      </w:r>
    </w:p>
    <w:p w14:paraId="013C78DB" w14:textId="77777777" w:rsidR="003056CF" w:rsidRDefault="003056CF" w:rsidP="003056CF">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w:t>
      </w:r>
      <w:r>
        <w:rPr>
          <w:bCs/>
        </w:rPr>
        <w:tab/>
        <w:t>JW Auto Sale</w:t>
      </w:r>
      <w:r>
        <w:rPr>
          <w:bCs/>
        </w:rPr>
        <w:tab/>
        <w:t>Vehicle</w:t>
      </w:r>
      <w:r>
        <w:rPr>
          <w:bCs/>
        </w:rPr>
        <w:tab/>
        <w:t>24,000.00</w:t>
      </w:r>
    </w:p>
    <w:p w14:paraId="07F5176B"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Lichti’s Inc</w:t>
      </w:r>
      <w:r>
        <w:rPr>
          <w:bCs/>
        </w:rPr>
        <w:tab/>
        <w:t>Supplies</w:t>
      </w:r>
      <w:r>
        <w:rPr>
          <w:bCs/>
        </w:rPr>
        <w:tab/>
        <w:t>154.90</w:t>
      </w:r>
    </w:p>
    <w:p w14:paraId="60901DA4" w14:textId="77777777" w:rsidR="003056CF" w:rsidRDefault="003056CF" w:rsidP="003056CF">
      <w:pPr>
        <w:tabs>
          <w:tab w:val="left" w:pos="3060"/>
          <w:tab w:val="left" w:pos="7200"/>
          <w:tab w:val="left" w:pos="10170"/>
          <w:tab w:val="decimal" w:pos="11160"/>
          <w:tab w:val="left" w:pos="12240"/>
          <w:tab w:val="left" w:pos="12960"/>
        </w:tabs>
        <w:rPr>
          <w:bCs/>
        </w:rPr>
      </w:pPr>
      <w:r>
        <w:rPr>
          <w:bCs/>
        </w:rPr>
        <w:t>Road/Hwy</w:t>
      </w:r>
      <w:r>
        <w:rPr>
          <w:bCs/>
        </w:rPr>
        <w:tab/>
        <w:t>Logan Contractors Supply</w:t>
      </w:r>
      <w:r>
        <w:rPr>
          <w:bCs/>
        </w:rPr>
        <w:tab/>
        <w:t>Supplies</w:t>
      </w:r>
      <w:r>
        <w:rPr>
          <w:bCs/>
        </w:rPr>
        <w:tab/>
        <w:t>27,438.26</w:t>
      </w:r>
    </w:p>
    <w:p w14:paraId="13CE03A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McCormick’s Heating &amp; Air</w:t>
      </w:r>
      <w:r>
        <w:rPr>
          <w:bCs/>
        </w:rPr>
        <w:tab/>
        <w:t>Service</w:t>
      </w:r>
      <w:r>
        <w:rPr>
          <w:bCs/>
        </w:rPr>
        <w:tab/>
        <w:t>94.00</w:t>
      </w:r>
    </w:p>
    <w:p w14:paraId="616E91AE"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70.00</w:t>
      </w:r>
    </w:p>
    <w:p w14:paraId="69D797A6"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524.00</w:t>
      </w:r>
    </w:p>
    <w:p w14:paraId="0EE1BA89"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636.34</w:t>
      </w:r>
    </w:p>
    <w:p w14:paraId="04BDDD9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91.75</w:t>
      </w:r>
    </w:p>
    <w:p w14:paraId="02EA5F5F" w14:textId="77777777" w:rsidR="003056CF" w:rsidRDefault="003056CF" w:rsidP="003056CF">
      <w:pPr>
        <w:tabs>
          <w:tab w:val="left" w:pos="3060"/>
          <w:tab w:val="left" w:pos="7200"/>
          <w:tab w:val="left" w:pos="10170"/>
          <w:tab w:val="decimal" w:pos="11160"/>
          <w:tab w:val="left" w:pos="12240"/>
          <w:tab w:val="left" w:pos="12960"/>
        </w:tabs>
        <w:rPr>
          <w:bCs/>
        </w:rPr>
      </w:pPr>
      <w:r>
        <w:rPr>
          <w:bCs/>
        </w:rPr>
        <w:t>Gen/Road</w:t>
      </w:r>
      <w:r>
        <w:rPr>
          <w:bCs/>
        </w:rPr>
        <w:tab/>
        <w:t>Perennial Power</w:t>
      </w:r>
      <w:r>
        <w:rPr>
          <w:bCs/>
        </w:rPr>
        <w:tab/>
        <w:t>Electricity</w:t>
      </w:r>
      <w:r>
        <w:rPr>
          <w:bCs/>
        </w:rPr>
        <w:tab/>
        <w:t>422.21</w:t>
      </w:r>
    </w:p>
    <w:p w14:paraId="74596280"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Pro Printing &amp; Graphics</w:t>
      </w:r>
      <w:r>
        <w:rPr>
          <w:bCs/>
        </w:rPr>
        <w:tab/>
        <w:t>Misc.</w:t>
      </w:r>
      <w:r>
        <w:rPr>
          <w:bCs/>
        </w:rPr>
        <w:tab/>
        <w:t>179.00</w:t>
      </w:r>
    </w:p>
    <w:p w14:paraId="2424C20A"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Pyramid Tarp &amp; Repair</w:t>
      </w:r>
      <w:r>
        <w:rPr>
          <w:bCs/>
        </w:rPr>
        <w:tab/>
        <w:t>Service/Parts</w:t>
      </w:r>
      <w:r>
        <w:rPr>
          <w:bCs/>
        </w:rPr>
        <w:tab/>
        <w:t>817.98</w:t>
      </w:r>
    </w:p>
    <w:p w14:paraId="3134B5A7"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Redfield Direct</w:t>
      </w:r>
      <w:r>
        <w:rPr>
          <w:bCs/>
        </w:rPr>
        <w:tab/>
        <w:t>Supplies</w:t>
      </w:r>
      <w:r>
        <w:rPr>
          <w:bCs/>
        </w:rPr>
        <w:tab/>
        <w:t>239.64</w:t>
      </w:r>
    </w:p>
    <w:p w14:paraId="4E298E1A"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Rees, Jenny</w:t>
      </w:r>
      <w:r>
        <w:rPr>
          <w:bCs/>
        </w:rPr>
        <w:tab/>
        <w:t>Postage</w:t>
      </w:r>
      <w:r>
        <w:rPr>
          <w:bCs/>
        </w:rPr>
        <w:tab/>
        <w:t>20.45</w:t>
      </w:r>
    </w:p>
    <w:p w14:paraId="2B3D4B6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69823443"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Regier Carr &amp; Monroe</w:t>
      </w:r>
      <w:r>
        <w:rPr>
          <w:bCs/>
        </w:rPr>
        <w:tab/>
        <w:t>Service</w:t>
      </w:r>
      <w:r>
        <w:rPr>
          <w:bCs/>
        </w:rPr>
        <w:tab/>
        <w:t>20,000.00</w:t>
      </w:r>
    </w:p>
    <w:p w14:paraId="431BCE9F"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RR Donnelley</w:t>
      </w:r>
      <w:r>
        <w:rPr>
          <w:bCs/>
        </w:rPr>
        <w:tab/>
        <w:t>Misc.</w:t>
      </w:r>
      <w:r>
        <w:rPr>
          <w:bCs/>
        </w:rPr>
        <w:tab/>
        <w:t>39.80</w:t>
      </w:r>
    </w:p>
    <w:p w14:paraId="1CD29343"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Sheridan County Sheriff</w:t>
      </w:r>
      <w:r>
        <w:rPr>
          <w:bCs/>
        </w:rPr>
        <w:tab/>
        <w:t>Court Cost</w:t>
      </w:r>
      <w:r>
        <w:rPr>
          <w:bCs/>
        </w:rPr>
        <w:tab/>
        <w:t>38.75</w:t>
      </w:r>
    </w:p>
    <w:p w14:paraId="55684196" w14:textId="77777777" w:rsidR="003056CF" w:rsidRDefault="003056CF" w:rsidP="003056CF">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3,698.99</w:t>
      </w:r>
    </w:p>
    <w:p w14:paraId="1BA905F0"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3,747.50</w:t>
      </w:r>
    </w:p>
    <w:p w14:paraId="3E5597FD"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Telephone Systems of Ne</w:t>
      </w:r>
      <w:r>
        <w:rPr>
          <w:bCs/>
        </w:rPr>
        <w:tab/>
        <w:t>Service</w:t>
      </w:r>
      <w:r>
        <w:rPr>
          <w:bCs/>
        </w:rPr>
        <w:tab/>
        <w:t>2,464.00</w:t>
      </w:r>
    </w:p>
    <w:p w14:paraId="74B4898B" w14:textId="77777777" w:rsidR="003056CF" w:rsidRDefault="003056CF" w:rsidP="003056CF">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Trans Union Risk &amp; Alternative</w:t>
      </w:r>
      <w:r>
        <w:rPr>
          <w:bCs/>
        </w:rPr>
        <w:tab/>
        <w:t>Misc.</w:t>
      </w:r>
      <w:r>
        <w:rPr>
          <w:bCs/>
        </w:rPr>
        <w:tab/>
        <w:t>394.80</w:t>
      </w:r>
    </w:p>
    <w:p w14:paraId="4D0D820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U.S. District Court Clerk</w:t>
      </w:r>
      <w:r>
        <w:rPr>
          <w:bCs/>
        </w:rPr>
        <w:tab/>
        <w:t>Court Cost</w:t>
      </w:r>
      <w:r>
        <w:rPr>
          <w:bCs/>
        </w:rPr>
        <w:tab/>
        <w:t>53.00</w:t>
      </w:r>
    </w:p>
    <w:p w14:paraId="1A41E2A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 xml:space="preserve">US Foods </w:t>
      </w:r>
      <w:r>
        <w:rPr>
          <w:bCs/>
        </w:rPr>
        <w:tab/>
        <w:t>Supplies</w:t>
      </w:r>
      <w:r>
        <w:rPr>
          <w:bCs/>
        </w:rPr>
        <w:tab/>
        <w:t>1,506.46</w:t>
      </w:r>
    </w:p>
    <w:p w14:paraId="6CA08BD6"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Verizon</w:t>
      </w:r>
      <w:r>
        <w:rPr>
          <w:bCs/>
        </w:rPr>
        <w:tab/>
        <w:t>Service</w:t>
      </w:r>
      <w:r>
        <w:rPr>
          <w:bCs/>
        </w:rPr>
        <w:tab/>
        <w:t>165.92</w:t>
      </w:r>
    </w:p>
    <w:p w14:paraId="66217DE9"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Villager of Benedict</w:t>
      </w:r>
      <w:r>
        <w:rPr>
          <w:bCs/>
        </w:rPr>
        <w:tab/>
        <w:t>Permit</w:t>
      </w:r>
      <w:r>
        <w:rPr>
          <w:bCs/>
        </w:rPr>
        <w:tab/>
        <w:t>801.25</w:t>
      </w:r>
    </w:p>
    <w:p w14:paraId="2DE84683" w14:textId="77777777" w:rsidR="003056CF" w:rsidRDefault="003056CF" w:rsidP="003056CF">
      <w:pPr>
        <w:tabs>
          <w:tab w:val="left" w:pos="3060"/>
          <w:tab w:val="left" w:pos="7200"/>
          <w:tab w:val="left" w:pos="10170"/>
          <w:tab w:val="decimal" w:pos="11160"/>
          <w:tab w:val="left" w:pos="12240"/>
          <w:tab w:val="left" w:pos="12960"/>
        </w:tabs>
        <w:rPr>
          <w:bCs/>
        </w:rPr>
      </w:pPr>
      <w:r>
        <w:rPr>
          <w:bCs/>
        </w:rPr>
        <w:t>Road</w:t>
      </w:r>
      <w:r>
        <w:rPr>
          <w:bCs/>
        </w:rPr>
        <w:tab/>
        <w:t>Vontz Paving</w:t>
      </w:r>
      <w:r>
        <w:rPr>
          <w:bCs/>
        </w:rPr>
        <w:tab/>
        <w:t>Misc.</w:t>
      </w:r>
      <w:r>
        <w:rPr>
          <w:bCs/>
        </w:rPr>
        <w:tab/>
        <w:t>18,417.00</w:t>
      </w:r>
    </w:p>
    <w:p w14:paraId="42E5D486"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Walgreen Co.</w:t>
      </w:r>
      <w:r>
        <w:rPr>
          <w:bCs/>
        </w:rPr>
        <w:tab/>
        <w:t>Medical</w:t>
      </w:r>
      <w:r>
        <w:rPr>
          <w:bCs/>
        </w:rPr>
        <w:tab/>
        <w:t>466.75</w:t>
      </w:r>
    </w:p>
    <w:p w14:paraId="0616F6B8"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6,004.45</w:t>
      </w:r>
    </w:p>
    <w:p w14:paraId="3A03A2BF"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270.37</w:t>
      </w:r>
    </w:p>
    <w:p w14:paraId="3887522D"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Misc.</w:t>
      </w:r>
      <w:r>
        <w:rPr>
          <w:bCs/>
        </w:rPr>
        <w:tab/>
        <w:t>2,464.64</w:t>
      </w:r>
    </w:p>
    <w:p w14:paraId="3A686B8E"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121.00</w:t>
      </w:r>
    </w:p>
    <w:p w14:paraId="52F2ECF1"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Farm Supply</w:t>
      </w:r>
      <w:r>
        <w:rPr>
          <w:bCs/>
        </w:rPr>
        <w:tab/>
        <w:t>Supplies</w:t>
      </w:r>
      <w:r>
        <w:rPr>
          <w:bCs/>
        </w:rPr>
        <w:tab/>
        <w:t>351.00</w:t>
      </w:r>
    </w:p>
    <w:p w14:paraId="4C78C8E5"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389.25</w:t>
      </w:r>
    </w:p>
    <w:p w14:paraId="50BFCFE2"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119.90</w:t>
      </w:r>
    </w:p>
    <w:p w14:paraId="6996F102" w14:textId="77777777" w:rsidR="003056CF" w:rsidRDefault="003056CF" w:rsidP="003056CF">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Yor News Times</w:t>
      </w:r>
      <w:r>
        <w:rPr>
          <w:bCs/>
        </w:rPr>
        <w:tab/>
        <w:t>Subscription</w:t>
      </w:r>
      <w:r>
        <w:rPr>
          <w:bCs/>
        </w:rPr>
        <w:tab/>
        <w:t>298.79</w:t>
      </w:r>
    </w:p>
    <w:p w14:paraId="5EA8C6BF" w14:textId="77777777" w:rsidR="003056CF" w:rsidRDefault="003056CF" w:rsidP="003056CF">
      <w:pPr>
        <w:tabs>
          <w:tab w:val="left" w:pos="3060"/>
          <w:tab w:val="left" w:pos="7200"/>
          <w:tab w:val="left" w:pos="10170"/>
          <w:tab w:val="decimal" w:pos="11160"/>
          <w:tab w:val="left" w:pos="12240"/>
          <w:tab w:val="left" w:pos="12960"/>
        </w:tabs>
        <w:rPr>
          <w:bCs/>
        </w:rPr>
      </w:pPr>
      <w:r>
        <w:rPr>
          <w:bCs/>
        </w:rPr>
        <w:t>Gen</w:t>
      </w:r>
      <w:r>
        <w:rPr>
          <w:bCs/>
        </w:rPr>
        <w:tab/>
        <w:t>York Surgical Assoc.</w:t>
      </w:r>
      <w:r>
        <w:rPr>
          <w:bCs/>
        </w:rPr>
        <w:tab/>
        <w:t>Medical</w:t>
      </w:r>
      <w:r>
        <w:rPr>
          <w:bCs/>
        </w:rPr>
        <w:tab/>
        <w:t>185.00</w:t>
      </w:r>
    </w:p>
    <w:p w14:paraId="30FB40EA" w14:textId="77777777" w:rsidR="00E44297" w:rsidRDefault="00E44297" w:rsidP="00F72B82">
      <w:pPr>
        <w:ind w:left="0"/>
      </w:pPr>
    </w:p>
    <w:p w14:paraId="03F631EC" w14:textId="39716291" w:rsidR="00A67EF4" w:rsidRDefault="00A67EF4" w:rsidP="00A67EF4">
      <w:pPr>
        <w:ind w:left="0"/>
        <w:rPr>
          <w:b/>
          <w:u w:val="single"/>
        </w:rPr>
      </w:pPr>
      <w:r>
        <w:rPr>
          <w:b/>
          <w:u w:val="single"/>
        </w:rPr>
        <w:t>INTERFUND TRANSFERS:</w:t>
      </w:r>
    </w:p>
    <w:p w14:paraId="047430AA" w14:textId="0B7561FF" w:rsidR="00E44297" w:rsidRDefault="00A67EF4" w:rsidP="00A67EF4">
      <w:pPr>
        <w:ind w:left="0"/>
      </w:pPr>
      <w:r>
        <w:t>There were no Interfund Transfers at this time.</w:t>
      </w:r>
    </w:p>
    <w:p w14:paraId="313D3679" w14:textId="145F9AB3" w:rsidR="00E71309" w:rsidRDefault="00E71309" w:rsidP="00A67EF4">
      <w:pPr>
        <w:ind w:left="0"/>
      </w:pPr>
    </w:p>
    <w:p w14:paraId="32BE773B" w14:textId="4AB54CDB" w:rsidR="00E71309" w:rsidRDefault="00E71309" w:rsidP="00A67EF4">
      <w:pPr>
        <w:ind w:left="0"/>
      </w:pPr>
      <w:r>
        <w:t>C.J. Johnson, Regional Administrator with Region V System, met with the Board with updates and budget request.</w:t>
      </w:r>
    </w:p>
    <w:p w14:paraId="2852599B" w14:textId="77777777" w:rsidR="00850E2B" w:rsidRDefault="00850E2B" w:rsidP="00A67EF4">
      <w:pPr>
        <w:ind w:left="0"/>
      </w:pPr>
    </w:p>
    <w:p w14:paraId="43AFCF6C" w14:textId="7F2AEC08" w:rsidR="00850E2B" w:rsidRDefault="00850E2B" w:rsidP="00850E2B">
      <w:pPr>
        <w:ind w:left="0"/>
      </w:pPr>
      <w:r>
        <w:t>Moved by Bulgrin, seconded by Sikes, to vote for Chad Korte, to the Nebraska Regional Interoperability Network (NRIN) Board of Directors, and authorize the chairman to sign and date, roll call, yeas; Bulgrin, Sikes, Bamesberger, Grotz and Obermier, nays none, motion carried.</w:t>
      </w:r>
    </w:p>
    <w:p w14:paraId="2CADDC74" w14:textId="77777777" w:rsidR="00932357" w:rsidRDefault="00932357" w:rsidP="00850E2B">
      <w:pPr>
        <w:ind w:left="0"/>
      </w:pPr>
    </w:p>
    <w:p w14:paraId="2E4957E7" w14:textId="77777777" w:rsidR="00932357" w:rsidRDefault="00932357" w:rsidP="00932357">
      <w:pPr>
        <w:ind w:left="0"/>
      </w:pPr>
      <w:r>
        <w:t>Bids were opened as advertised in the York News Times on April 15, 22 and 29, 2022 at 9:00 a.m. for the purchase of (1) New Skid Loader with High Flow Auxiliary Hydraulics, safety glass windshield, and slow-moving sign, equal or equivalent to a Bobcat S-76.  Trade in will be a 2021 Bobcat Skid Loader S-76. The following bids were received:</w:t>
      </w:r>
    </w:p>
    <w:p w14:paraId="4EBE07AB" w14:textId="77777777" w:rsidR="00932357" w:rsidRDefault="00932357" w:rsidP="00932357">
      <w:pPr>
        <w:ind w:left="0"/>
      </w:pPr>
    </w:p>
    <w:p w14:paraId="6B390149" w14:textId="6D57F7BD" w:rsidR="00932357" w:rsidRDefault="00932357" w:rsidP="00932357">
      <w:pPr>
        <w:ind w:left="0"/>
      </w:pPr>
      <w:r>
        <w:t xml:space="preserve">York Equipment, Inc, </w:t>
      </w:r>
      <w:r>
        <w:tab/>
      </w:r>
      <w:r>
        <w:tab/>
        <w:t xml:space="preserve">Quote Total </w:t>
      </w:r>
      <w:r>
        <w:tab/>
      </w:r>
      <w:r>
        <w:tab/>
      </w:r>
      <w:r>
        <w:tab/>
        <w:t>$72,186.07</w:t>
      </w:r>
    </w:p>
    <w:p w14:paraId="04F34961" w14:textId="0F5D84AA" w:rsidR="00932357" w:rsidRDefault="00932357" w:rsidP="00932357">
      <w:pPr>
        <w:ind w:left="0"/>
      </w:pPr>
      <w:r>
        <w:t xml:space="preserve">Less Trade In </w:t>
      </w:r>
      <w:r>
        <w:tab/>
      </w:r>
      <w:r>
        <w:tab/>
      </w:r>
      <w:r>
        <w:tab/>
        <w:t>2021 Bobcat S-76</w:t>
      </w:r>
      <w:r>
        <w:tab/>
      </w:r>
      <w:r>
        <w:tab/>
        <w:t>$</w:t>
      </w:r>
      <w:r w:rsidR="00EF3D12">
        <w:t>51,370.39</w:t>
      </w:r>
    </w:p>
    <w:p w14:paraId="0452CB75" w14:textId="6B9FDB53" w:rsidR="00932357" w:rsidRDefault="00932357" w:rsidP="00932357">
      <w:pPr>
        <w:ind w:left="0"/>
      </w:pPr>
      <w:r>
        <w:t xml:space="preserve">Total Amount </w:t>
      </w:r>
      <w:r>
        <w:tab/>
        <w:t>Due</w:t>
      </w:r>
      <w:r>
        <w:tab/>
      </w:r>
      <w:r>
        <w:tab/>
      </w:r>
      <w:r>
        <w:tab/>
      </w:r>
      <w:r>
        <w:tab/>
      </w:r>
      <w:r>
        <w:tab/>
      </w:r>
      <w:r>
        <w:tab/>
        <w:t>$</w:t>
      </w:r>
      <w:r w:rsidR="00EF3D12">
        <w:t>4,000.00</w:t>
      </w:r>
    </w:p>
    <w:p w14:paraId="77540A56" w14:textId="77777777" w:rsidR="00932357" w:rsidRDefault="00932357" w:rsidP="00932357">
      <w:pPr>
        <w:ind w:left="0"/>
      </w:pPr>
    </w:p>
    <w:p w14:paraId="6E1D8657" w14:textId="3A8D7A01" w:rsidR="00932357" w:rsidRDefault="00932357" w:rsidP="00932357">
      <w:pPr>
        <w:ind w:left="0"/>
      </w:pPr>
      <w:r>
        <w:t>Titan Machinery</w:t>
      </w:r>
      <w:r>
        <w:tab/>
      </w:r>
      <w:r>
        <w:tab/>
        <w:t>Quote Total</w:t>
      </w:r>
      <w:r>
        <w:tab/>
      </w:r>
      <w:r>
        <w:tab/>
      </w:r>
      <w:r>
        <w:tab/>
        <w:t>$</w:t>
      </w:r>
      <w:r w:rsidR="00B737D6">
        <w:t>59,400.00</w:t>
      </w:r>
    </w:p>
    <w:p w14:paraId="7DB7B69B" w14:textId="39D53C38" w:rsidR="00932357" w:rsidRDefault="00932357" w:rsidP="00932357">
      <w:pPr>
        <w:ind w:left="0"/>
      </w:pPr>
      <w:r>
        <w:t>Less Trade I</w:t>
      </w:r>
      <w:r w:rsidR="00474CED">
        <w:t>n</w:t>
      </w:r>
      <w:r w:rsidR="00474CED">
        <w:tab/>
      </w:r>
      <w:r>
        <w:tab/>
      </w:r>
      <w:r>
        <w:tab/>
        <w:t xml:space="preserve">2021 Bobcat S-76 </w:t>
      </w:r>
      <w:r>
        <w:tab/>
      </w:r>
      <w:r>
        <w:tab/>
        <w:t>$</w:t>
      </w:r>
      <w:r w:rsidR="00474CED">
        <w:t>65,000.00</w:t>
      </w:r>
    </w:p>
    <w:p w14:paraId="0BE55405" w14:textId="72DE7AA9" w:rsidR="00932357" w:rsidRDefault="00474CED" w:rsidP="00932357">
      <w:pPr>
        <w:ind w:left="0"/>
      </w:pPr>
      <w:r>
        <w:t>County Credit</w:t>
      </w:r>
      <w:r>
        <w:tab/>
      </w:r>
      <w:r>
        <w:tab/>
      </w:r>
      <w:r w:rsidR="00932357">
        <w:tab/>
      </w:r>
      <w:r w:rsidR="00932357">
        <w:tab/>
      </w:r>
      <w:r w:rsidR="00932357">
        <w:tab/>
      </w:r>
      <w:r w:rsidR="00932357">
        <w:tab/>
      </w:r>
      <w:r w:rsidR="00932357">
        <w:tab/>
        <w:t>$</w:t>
      </w:r>
      <w:r>
        <w:t>(5,600.00)</w:t>
      </w:r>
    </w:p>
    <w:p w14:paraId="5C148FF1" w14:textId="1BE2F5C8" w:rsidR="00474CED" w:rsidRDefault="00474CED" w:rsidP="00932357">
      <w:pPr>
        <w:ind w:left="0"/>
      </w:pPr>
    </w:p>
    <w:p w14:paraId="6CFBBC57" w14:textId="31B3FE8D" w:rsidR="00474CED" w:rsidRDefault="00474CED" w:rsidP="00932357">
      <w:pPr>
        <w:ind w:left="0"/>
      </w:pPr>
      <w:r>
        <w:t>NMC Cat</w:t>
      </w:r>
      <w:r>
        <w:tab/>
      </w:r>
      <w:r>
        <w:tab/>
      </w:r>
      <w:r>
        <w:tab/>
        <w:t>Quote Total</w:t>
      </w:r>
      <w:r>
        <w:tab/>
      </w:r>
      <w:r>
        <w:tab/>
      </w:r>
      <w:r>
        <w:tab/>
        <w:t>$67,230.00</w:t>
      </w:r>
    </w:p>
    <w:p w14:paraId="5BB58F40" w14:textId="77777777" w:rsidR="00474CED" w:rsidRDefault="00474CED" w:rsidP="00932357">
      <w:pPr>
        <w:ind w:left="0"/>
      </w:pPr>
      <w:r>
        <w:t>Less Trade In</w:t>
      </w:r>
      <w:r>
        <w:tab/>
      </w:r>
      <w:r>
        <w:tab/>
      </w:r>
      <w:r>
        <w:tab/>
        <w:t>2021 Bobcat S-76</w:t>
      </w:r>
      <w:r>
        <w:tab/>
      </w:r>
      <w:r>
        <w:tab/>
        <w:t>$45,450.00</w:t>
      </w:r>
    </w:p>
    <w:p w14:paraId="6139415C" w14:textId="31D36C24" w:rsidR="00474CED" w:rsidRDefault="00474CED" w:rsidP="00932357">
      <w:pPr>
        <w:ind w:left="0"/>
      </w:pPr>
      <w:r>
        <w:t>Total Amount Due</w:t>
      </w:r>
      <w:r>
        <w:tab/>
      </w:r>
      <w:r>
        <w:tab/>
      </w:r>
      <w:r>
        <w:tab/>
      </w:r>
      <w:r>
        <w:tab/>
      </w:r>
      <w:r>
        <w:tab/>
      </w:r>
      <w:r>
        <w:tab/>
        <w:t>$21,780.00</w:t>
      </w:r>
      <w:r>
        <w:tab/>
      </w:r>
      <w:r>
        <w:tab/>
      </w:r>
      <w:r>
        <w:tab/>
      </w:r>
      <w:r>
        <w:tab/>
      </w:r>
    </w:p>
    <w:p w14:paraId="77D4F318" w14:textId="77777777" w:rsidR="00932357" w:rsidRDefault="00932357" w:rsidP="00932357">
      <w:pPr>
        <w:ind w:left="0"/>
      </w:pPr>
    </w:p>
    <w:p w14:paraId="564C1386" w14:textId="214311A4" w:rsidR="00850E2B" w:rsidRDefault="00932357" w:rsidP="00A67EF4">
      <w:pPr>
        <w:ind w:left="0"/>
      </w:pPr>
      <w:r>
        <w:t>Moved by</w:t>
      </w:r>
      <w:r w:rsidR="00C52100">
        <w:t xml:space="preserve"> Sikes</w:t>
      </w:r>
      <w:r>
        <w:t xml:space="preserve">, seconded by </w:t>
      </w:r>
      <w:r w:rsidR="00C52100">
        <w:t>Bamesberger</w:t>
      </w:r>
      <w:r>
        <w:t>, to accept the bid of a New Skid Loader with High Flow Auxiliary Hydraulics, safety glass windshield, and slow-moving sign, equal or equivalent to a Bobcat S-76.  Trade in will be a 2021 Bobcat Skid Loader S-76, from</w:t>
      </w:r>
      <w:r w:rsidR="00C52100">
        <w:t xml:space="preserve"> York Equipment</w:t>
      </w:r>
      <w:r>
        <w:t xml:space="preserve"> in the amount of $</w:t>
      </w:r>
      <w:r w:rsidR="00C52100">
        <w:t>4</w:t>
      </w:r>
      <w:r>
        <w:t>,</w:t>
      </w:r>
      <w:r w:rsidR="00C52100">
        <w:t>000.00</w:t>
      </w:r>
      <w:r>
        <w:t xml:space="preserve"> roll call: yeas</w:t>
      </w:r>
      <w:r w:rsidR="00C52100">
        <w:t xml:space="preserve">; Sikes, Bamesberger </w:t>
      </w:r>
      <w:r>
        <w:t xml:space="preserve">and Obermier, nays </w:t>
      </w:r>
      <w:r w:rsidR="00C52100">
        <w:t>Grotz and Bulgrin</w:t>
      </w:r>
      <w:r>
        <w:t>, motion carried.</w:t>
      </w:r>
    </w:p>
    <w:p w14:paraId="0D4820DA" w14:textId="232104F8" w:rsidR="00E71309" w:rsidRDefault="00E71309" w:rsidP="00A67EF4">
      <w:pPr>
        <w:ind w:left="0"/>
      </w:pPr>
    </w:p>
    <w:p w14:paraId="50BE71C6" w14:textId="4D6B22E4" w:rsidR="00456ED1" w:rsidRDefault="00E71309" w:rsidP="003A0DD6">
      <w:pPr>
        <w:ind w:left="0"/>
      </w:pPr>
      <w:r>
        <w:t>Kevin Graves met with the Board to discuss Haul Route</w:t>
      </w:r>
      <w:r w:rsidR="003056CF">
        <w:t xml:space="preserve"> </w:t>
      </w:r>
      <w:r w:rsidR="001061FC">
        <w:t>A</w:t>
      </w:r>
      <w:r w:rsidR="003056CF">
        <w:t>greement</w:t>
      </w:r>
      <w:r>
        <w:t xml:space="preserve"> and Zoning</w:t>
      </w:r>
      <w:r w:rsidR="003056CF">
        <w:t xml:space="preserve"> Regulations</w:t>
      </w:r>
      <w:r>
        <w:t>.</w:t>
      </w:r>
    </w:p>
    <w:p w14:paraId="6A0767D5" w14:textId="39274366" w:rsidR="00456ED1" w:rsidRDefault="00456ED1" w:rsidP="003A0DD6">
      <w:pPr>
        <w:ind w:left="0"/>
      </w:pPr>
    </w:p>
    <w:p w14:paraId="2D0EEE61" w14:textId="65EEA579" w:rsidR="00E71309" w:rsidRDefault="00456ED1" w:rsidP="00A67EF4">
      <w:pPr>
        <w:ind w:left="0"/>
      </w:pPr>
      <w:r>
        <w:t>Moved by</w:t>
      </w:r>
      <w:r w:rsidR="003056CF">
        <w:t xml:space="preserve"> Bamesberger</w:t>
      </w:r>
      <w:r>
        <w:t>, seconded by</w:t>
      </w:r>
      <w:r w:rsidR="003056CF">
        <w:t xml:space="preserve"> Sikes</w:t>
      </w:r>
      <w:r>
        <w:t>, to approve th</w:t>
      </w:r>
      <w:r w:rsidR="00B83C20">
        <w:t>at</w:t>
      </w:r>
      <w:r>
        <w:t xml:space="preserve"> Four Corners </w:t>
      </w:r>
      <w:r w:rsidR="00B83C20">
        <w:t xml:space="preserve">start the </w:t>
      </w:r>
      <w:r>
        <w:t xml:space="preserve">Grant Application </w:t>
      </w:r>
      <w:r w:rsidR="003056CF">
        <w:t>process</w:t>
      </w:r>
      <w:r>
        <w:t xml:space="preserve">, </w:t>
      </w:r>
      <w:r w:rsidR="00B83C20">
        <w:t xml:space="preserve">for Federal Funds to make improvements to the Four Corners Building, </w:t>
      </w:r>
      <w:r>
        <w:t>roll call, yeas;</w:t>
      </w:r>
      <w:r w:rsidR="003056CF">
        <w:t xml:space="preserve"> Bamesberger, Sikes, Grotz, Bulgrin</w:t>
      </w:r>
      <w:r>
        <w:t xml:space="preserve"> and Obermier, nays none, motion carried.</w:t>
      </w:r>
    </w:p>
    <w:p w14:paraId="37D635FE" w14:textId="2FE21C94" w:rsidR="00355C5C" w:rsidRDefault="00355C5C" w:rsidP="003A0DD6">
      <w:pPr>
        <w:ind w:left="0"/>
      </w:pPr>
    </w:p>
    <w:p w14:paraId="106F224D" w14:textId="644A3D97" w:rsidR="00355C5C" w:rsidRDefault="00355C5C" w:rsidP="003A0DD6">
      <w:pPr>
        <w:ind w:left="0"/>
      </w:pPr>
      <w:r>
        <w:t>Moved by</w:t>
      </w:r>
      <w:r w:rsidR="003056CF">
        <w:t xml:space="preserve"> Bulgrin</w:t>
      </w:r>
      <w:r>
        <w:t>, seconded by</w:t>
      </w:r>
      <w:r w:rsidR="003056CF">
        <w:t xml:space="preserve"> Grotz</w:t>
      </w:r>
      <w:r>
        <w:t xml:space="preserve">, to authorize the </w:t>
      </w:r>
      <w:r w:rsidR="003056CF">
        <w:t xml:space="preserve">purchase of </w:t>
      </w:r>
      <w:r>
        <w:t>Easement</w:t>
      </w:r>
      <w:r w:rsidR="001061FC">
        <w:t>s</w:t>
      </w:r>
      <w:r>
        <w:t xml:space="preserve"> fr</w:t>
      </w:r>
      <w:r w:rsidR="008E7186">
        <w:t>om</w:t>
      </w:r>
      <w:r>
        <w:t xml:space="preserve"> the</w:t>
      </w:r>
      <w:r w:rsidR="003056CF">
        <w:t xml:space="preserve"> adjoining propert</w:t>
      </w:r>
      <w:r w:rsidR="008E7186">
        <w:t>ies</w:t>
      </w:r>
      <w:r>
        <w:t xml:space="preserve"> </w:t>
      </w:r>
      <w:r w:rsidR="003056CF">
        <w:t xml:space="preserve">for the </w:t>
      </w:r>
      <w:r>
        <w:t>construction of</w:t>
      </w:r>
      <w:r w:rsidR="001061FC">
        <w:t xml:space="preserve"> a</w:t>
      </w:r>
      <w:r>
        <w:t xml:space="preserve"> new bridge on Road O, roll call, yeas; </w:t>
      </w:r>
      <w:r w:rsidR="00F9588F">
        <w:t xml:space="preserve">Bulgrin, Grotz, Bamesberger, Sikes </w:t>
      </w:r>
      <w:r>
        <w:t>and Obermier, nays none, motion carried.</w:t>
      </w:r>
    </w:p>
    <w:p w14:paraId="490C7752" w14:textId="7E4A655E" w:rsidR="00F723E2" w:rsidRDefault="00F723E2" w:rsidP="003A0DD6">
      <w:pPr>
        <w:ind w:left="0"/>
      </w:pPr>
    </w:p>
    <w:p w14:paraId="071FCC86" w14:textId="51F9FEFC" w:rsidR="00F723E2" w:rsidRDefault="00F723E2" w:rsidP="003A0DD6">
      <w:pPr>
        <w:ind w:left="0"/>
      </w:pPr>
      <w:r>
        <w:t>Moved by</w:t>
      </w:r>
      <w:r w:rsidR="00F9588F">
        <w:t xml:space="preserve"> Bulgrin</w:t>
      </w:r>
      <w:r>
        <w:t>, seconded by</w:t>
      </w:r>
      <w:r w:rsidR="00F9588F">
        <w:t xml:space="preserve"> Grotz, </w:t>
      </w:r>
      <w:r>
        <w:t xml:space="preserve">to </w:t>
      </w:r>
      <w:r w:rsidR="00F9588F">
        <w:t>deny the request of fund</w:t>
      </w:r>
      <w:r w:rsidR="000E36B3">
        <w:t>s</w:t>
      </w:r>
      <w:r w:rsidR="00F9588F">
        <w:t xml:space="preserve"> </w:t>
      </w:r>
      <w:r w:rsidR="001061FC">
        <w:t xml:space="preserve">from the Improvement Fund, </w:t>
      </w:r>
      <w:r w:rsidR="00F9588F">
        <w:t>for</w:t>
      </w:r>
      <w:r>
        <w:t xml:space="preserve"> signage that transition York College to York University, roll call, yeas;</w:t>
      </w:r>
      <w:r w:rsidR="00F9588F">
        <w:t xml:space="preserve"> Bulgrin, Grotz, Sikes and Bamesberger,</w:t>
      </w:r>
      <w:r>
        <w:t xml:space="preserve"> nays </w:t>
      </w:r>
      <w:r w:rsidR="00F9588F">
        <w:t>Obermier</w:t>
      </w:r>
      <w:r>
        <w:t>, motion carried.</w:t>
      </w:r>
    </w:p>
    <w:p w14:paraId="2C13A81A" w14:textId="0924BFCC" w:rsidR="00F723E2" w:rsidRDefault="00F723E2" w:rsidP="003A0DD6">
      <w:pPr>
        <w:ind w:left="0"/>
      </w:pPr>
    </w:p>
    <w:p w14:paraId="701C359F" w14:textId="4CE79993" w:rsidR="00F723E2" w:rsidRDefault="00F723E2" w:rsidP="00A67EF4">
      <w:pPr>
        <w:ind w:left="0"/>
      </w:pPr>
      <w:r>
        <w:t>Moved by</w:t>
      </w:r>
      <w:r w:rsidR="00F9588F">
        <w:t xml:space="preserve"> Bulgrin</w:t>
      </w:r>
      <w:r>
        <w:t>, seconded by</w:t>
      </w:r>
      <w:r w:rsidR="00F9588F">
        <w:t xml:space="preserve"> Sikes</w:t>
      </w:r>
      <w:r>
        <w:t>, to approve</w:t>
      </w:r>
      <w:r w:rsidR="00FA656C">
        <w:t xml:space="preserve"> </w:t>
      </w:r>
      <w:r w:rsidR="00F9588F">
        <w:t>t</w:t>
      </w:r>
      <w:r w:rsidR="00FA656C">
        <w:t>he</w:t>
      </w:r>
      <w:r w:rsidR="00F9588F">
        <w:t xml:space="preserve"> request</w:t>
      </w:r>
      <w:r w:rsidR="001061FC" w:rsidRPr="001061FC">
        <w:t xml:space="preserve"> </w:t>
      </w:r>
      <w:r w:rsidR="001061FC">
        <w:t>from the York County Sports Authority</w:t>
      </w:r>
      <w:r w:rsidR="00F9588F">
        <w:t xml:space="preserve"> </w:t>
      </w:r>
      <w:r w:rsidR="001061FC">
        <w:t xml:space="preserve">for funds from the </w:t>
      </w:r>
      <w:r w:rsidR="00136CEC">
        <w:t>Improvement Fund to</w:t>
      </w:r>
      <w:r>
        <w:t xml:space="preserve"> upgrade the restrooms at the </w:t>
      </w:r>
      <w:r w:rsidR="00D14232">
        <w:t>sports complex</w:t>
      </w:r>
      <w:r w:rsidR="001061FC">
        <w:t>,</w:t>
      </w:r>
      <w:r w:rsidR="00136CEC">
        <w:t xml:space="preserve"> </w:t>
      </w:r>
      <w:r w:rsidR="00F9588F">
        <w:t xml:space="preserve">in the amount of $6,130.50, </w:t>
      </w:r>
      <w:r w:rsidR="00136CEC">
        <w:t xml:space="preserve">roll call, yeas; </w:t>
      </w:r>
      <w:r w:rsidR="00F9588F">
        <w:t xml:space="preserve">Bulgrin, Sikes, Bamesberger, Grotz </w:t>
      </w:r>
      <w:r w:rsidR="00136CEC">
        <w:t>and Obermier, nays none, motion carried.</w:t>
      </w:r>
    </w:p>
    <w:p w14:paraId="0FD3E59C" w14:textId="77777777" w:rsidR="00F723E2" w:rsidRDefault="00F723E2" w:rsidP="00A67EF4">
      <w:pPr>
        <w:ind w:left="0"/>
      </w:pPr>
    </w:p>
    <w:p w14:paraId="16467D4E" w14:textId="2C246B46" w:rsidR="00456ED1" w:rsidRDefault="00456ED1" w:rsidP="00456ED1">
      <w:pPr>
        <w:ind w:left="0"/>
      </w:pPr>
      <w:r>
        <w:t>Moved by</w:t>
      </w:r>
      <w:r w:rsidR="00F9588F">
        <w:t xml:space="preserve"> Bamesberger, </w:t>
      </w:r>
      <w:r>
        <w:t>seconded by</w:t>
      </w:r>
      <w:r w:rsidR="00F9588F">
        <w:t xml:space="preserve"> Bulgrin</w:t>
      </w:r>
      <w:r>
        <w:t>, to approve the purchase of</w:t>
      </w:r>
      <w:r w:rsidR="005F7394">
        <w:t xml:space="preserve"> a </w:t>
      </w:r>
      <w:r w:rsidR="001061FC">
        <w:t>2022 Ford Transit Connect XL Passenger Wagon, fr</w:t>
      </w:r>
      <w:r w:rsidR="008E7186">
        <w:t>o</w:t>
      </w:r>
      <w:r w:rsidR="001061FC">
        <w:t xml:space="preserve">m Janssen Ford, </w:t>
      </w:r>
      <w:r w:rsidR="005F7394">
        <w:t>in the amount of $3</w:t>
      </w:r>
      <w:r w:rsidR="00F9588F">
        <w:t>3,650</w:t>
      </w:r>
      <w:r w:rsidR="005F7394">
        <w:t>, this</w:t>
      </w:r>
      <w:r>
        <w:t xml:space="preserve"> vehicle </w:t>
      </w:r>
      <w:r w:rsidR="005F7394">
        <w:t xml:space="preserve">will be used for </w:t>
      </w:r>
      <w:r w:rsidR="00DA7BF6">
        <w:t>all</w:t>
      </w:r>
      <w:r>
        <w:t xml:space="preserve"> County</w:t>
      </w:r>
      <w:r w:rsidR="00DA7BF6">
        <w:t xml:space="preserve"> Offices</w:t>
      </w:r>
      <w:r>
        <w:t xml:space="preserve"> </w:t>
      </w:r>
      <w:r w:rsidR="008E7186">
        <w:t>u</w:t>
      </w:r>
      <w:r w:rsidR="00961F4F">
        <w:t xml:space="preserve">ses, </w:t>
      </w:r>
      <w:r>
        <w:t xml:space="preserve">roll call, yeas; </w:t>
      </w:r>
      <w:r w:rsidR="00C94143">
        <w:t xml:space="preserve">Bamesberger, Bulgrin, Sikes </w:t>
      </w:r>
      <w:r>
        <w:t xml:space="preserve">and Obermier, nays </w:t>
      </w:r>
      <w:r w:rsidR="00C94143">
        <w:t>Grotz,</w:t>
      </w:r>
      <w:r>
        <w:t xml:space="preserve"> motion carried.</w:t>
      </w:r>
    </w:p>
    <w:p w14:paraId="77467715" w14:textId="65536879" w:rsidR="00C94143" w:rsidRDefault="00C94143" w:rsidP="00456ED1">
      <w:pPr>
        <w:ind w:left="0"/>
      </w:pPr>
    </w:p>
    <w:p w14:paraId="00BD052D" w14:textId="7AF7A225" w:rsidR="00C368E3" w:rsidRDefault="00C94143" w:rsidP="00456ED1">
      <w:pPr>
        <w:ind w:left="0"/>
      </w:pPr>
      <w:r>
        <w:t xml:space="preserve">Moved by Bulgrin, seconded by Grotz, to approve </w:t>
      </w:r>
      <w:r w:rsidR="00C368E3" w:rsidRPr="00852993">
        <w:t xml:space="preserve">the </w:t>
      </w:r>
      <w:r w:rsidR="00C368E3">
        <w:t xml:space="preserve">Housing Committee recommendation for the </w:t>
      </w:r>
      <w:r w:rsidR="00C368E3" w:rsidRPr="00852993">
        <w:t>York County Owner Occupied Rehabilitation Project</w:t>
      </w:r>
      <w:r>
        <w:t xml:space="preserve"> #</w:t>
      </w:r>
      <w:r w:rsidR="00C368E3">
        <w:t>0</w:t>
      </w:r>
      <w:r>
        <w:t xml:space="preserve">10 </w:t>
      </w:r>
      <w:r w:rsidR="0056300E">
        <w:t xml:space="preserve">Flooring, Stairs, Soffit and Fascia </w:t>
      </w:r>
      <w:r>
        <w:t>and #</w:t>
      </w:r>
      <w:r w:rsidR="00C368E3">
        <w:t>0</w:t>
      </w:r>
      <w:r>
        <w:t>15</w:t>
      </w:r>
      <w:r w:rsidR="0056300E">
        <w:t xml:space="preserve"> A/C unit</w:t>
      </w:r>
      <w:r>
        <w:t>, roll call, yeas; Bulgrin, Grotz, Bamesberger, Sikes and Obermier, nays none, motion carried.</w:t>
      </w:r>
    </w:p>
    <w:p w14:paraId="1AE3C407" w14:textId="2EE3EF13" w:rsidR="00456ED1" w:rsidRDefault="00456ED1" w:rsidP="00456ED1">
      <w:pPr>
        <w:ind w:left="0"/>
      </w:pPr>
    </w:p>
    <w:p w14:paraId="25304F68" w14:textId="04C2D7F4" w:rsidR="00C368E3" w:rsidRDefault="00456ED1" w:rsidP="00456ED1">
      <w:pPr>
        <w:ind w:left="0"/>
      </w:pPr>
      <w:r>
        <w:t>Moved by</w:t>
      </w:r>
      <w:r w:rsidR="00C94143">
        <w:t xml:space="preserve"> Grotz,</w:t>
      </w:r>
      <w:r>
        <w:t xml:space="preserve"> seconded by</w:t>
      </w:r>
      <w:r w:rsidR="00C94143">
        <w:t xml:space="preserve"> Bulgrin</w:t>
      </w:r>
      <w:r>
        <w:t>, to approve the</w:t>
      </w:r>
      <w:r w:rsidR="00C94143">
        <w:t xml:space="preserve"> purchase of the</w:t>
      </w:r>
      <w:r>
        <w:t xml:space="preserve"> </w:t>
      </w:r>
      <w:r w:rsidR="00C368E3">
        <w:t>O</w:t>
      </w:r>
      <w:r>
        <w:t xml:space="preserve">wl as the </w:t>
      </w:r>
      <w:r w:rsidR="0096036E">
        <w:t>C</w:t>
      </w:r>
      <w:r w:rsidR="008F7755">
        <w:t>ommissioner’s</w:t>
      </w:r>
      <w:r>
        <w:t xml:space="preserve"> </w:t>
      </w:r>
      <w:r w:rsidR="0096036E">
        <w:t>V</w:t>
      </w:r>
      <w:r>
        <w:t xml:space="preserve">ideo </w:t>
      </w:r>
      <w:r w:rsidR="0096036E">
        <w:t>P</w:t>
      </w:r>
      <w:r>
        <w:t>resentation</w:t>
      </w:r>
      <w:r w:rsidR="00966B58">
        <w:t xml:space="preserve"> </w:t>
      </w:r>
      <w:r w:rsidR="0096036E">
        <w:t>D</w:t>
      </w:r>
      <w:r w:rsidR="00966B58">
        <w:t>evice,</w:t>
      </w:r>
      <w:r>
        <w:t xml:space="preserve"> </w:t>
      </w:r>
      <w:r w:rsidR="00C94143">
        <w:t xml:space="preserve">in the amount of $1,000.00 and </w:t>
      </w:r>
      <w:r w:rsidR="00C368E3">
        <w:t xml:space="preserve">to be paid </w:t>
      </w:r>
      <w:r w:rsidR="00966B58">
        <w:t>out of</w:t>
      </w:r>
      <w:r w:rsidR="00C94143">
        <w:t xml:space="preserve"> the Data Processing </w:t>
      </w:r>
      <w:r w:rsidR="00966B58">
        <w:t>F</w:t>
      </w:r>
      <w:r w:rsidR="00C94143">
        <w:t>und</w:t>
      </w:r>
      <w:r w:rsidR="0096036E">
        <w:t>,</w:t>
      </w:r>
      <w:r w:rsidR="00C94143">
        <w:t xml:space="preserve"> </w:t>
      </w:r>
      <w:r>
        <w:t xml:space="preserve">roll call, yeas; </w:t>
      </w:r>
      <w:r w:rsidR="00C94143">
        <w:t xml:space="preserve">Grotz, Bulgrin, Bamesberger </w:t>
      </w:r>
      <w:r>
        <w:t xml:space="preserve">and Obermier, nays </w:t>
      </w:r>
      <w:r w:rsidR="00C94143">
        <w:t>Sikes</w:t>
      </w:r>
      <w:r>
        <w:t>, motion carried.</w:t>
      </w:r>
    </w:p>
    <w:p w14:paraId="5327ED4B" w14:textId="3DC73508" w:rsidR="008F7755" w:rsidRDefault="008F7755" w:rsidP="00456ED1">
      <w:pPr>
        <w:ind w:left="0"/>
      </w:pPr>
    </w:p>
    <w:p w14:paraId="04D36CBA" w14:textId="018139DC" w:rsidR="00330BF2" w:rsidRDefault="008F7755" w:rsidP="00456ED1">
      <w:pPr>
        <w:ind w:left="0"/>
      </w:pPr>
      <w:r>
        <w:t>Moved by</w:t>
      </w:r>
      <w:r w:rsidR="00C94143">
        <w:t xml:space="preserve"> Bamesberger,</w:t>
      </w:r>
      <w:r>
        <w:t xml:space="preserve"> seconded by</w:t>
      </w:r>
      <w:r w:rsidR="00C94143">
        <w:t xml:space="preserve"> S</w:t>
      </w:r>
      <w:r w:rsidR="00A60EC1">
        <w:t>i</w:t>
      </w:r>
      <w:r w:rsidR="00C94143">
        <w:t>kes</w:t>
      </w:r>
      <w:r>
        <w:t xml:space="preserve">, to </w:t>
      </w:r>
      <w:r w:rsidR="00C94143">
        <w:t xml:space="preserve">give the </w:t>
      </w:r>
      <w:r>
        <w:t xml:space="preserve">County Employee’s </w:t>
      </w:r>
      <w:r w:rsidR="00C94143">
        <w:t xml:space="preserve">at the Roads Department a $1.50 </w:t>
      </w:r>
      <w:r w:rsidR="00A60EC1">
        <w:t xml:space="preserve">an hour </w:t>
      </w:r>
      <w:r w:rsidR="00330BF2">
        <w:t>raises</w:t>
      </w:r>
      <w:r w:rsidR="00A60EC1">
        <w:t xml:space="preserve"> for the remaining 2021-2022 fiscal year, </w:t>
      </w:r>
      <w:r>
        <w:t>roll call, yeas;</w:t>
      </w:r>
      <w:r w:rsidR="00A60EC1">
        <w:t xml:space="preserve"> Bamesberger, Sikes and Grotz</w:t>
      </w:r>
      <w:r>
        <w:t xml:space="preserve">, nays </w:t>
      </w:r>
      <w:r w:rsidR="00A60EC1">
        <w:t>Bulgrin and Obermier</w:t>
      </w:r>
      <w:r>
        <w:t>, motion carried.</w:t>
      </w:r>
    </w:p>
    <w:p w14:paraId="731CA4E4" w14:textId="77777777" w:rsidR="00330BF2" w:rsidRDefault="00330BF2" w:rsidP="00330BF2">
      <w:pPr>
        <w:ind w:left="0"/>
      </w:pPr>
    </w:p>
    <w:p w14:paraId="71E701B6" w14:textId="5DB62C91" w:rsidR="00330BF2" w:rsidRDefault="00330BF2" w:rsidP="00456ED1">
      <w:pPr>
        <w:ind w:left="0"/>
      </w:pPr>
      <w:r>
        <w:t>Committee reports were given.</w:t>
      </w:r>
    </w:p>
    <w:p w14:paraId="6F8D07FB" w14:textId="107824CB" w:rsidR="008F7755" w:rsidRDefault="008F7755" w:rsidP="00456ED1">
      <w:pPr>
        <w:ind w:left="0"/>
      </w:pPr>
    </w:p>
    <w:p w14:paraId="32EC7C9A" w14:textId="30D89A2F" w:rsidR="00314DCF" w:rsidRDefault="008F7755" w:rsidP="003A2F86">
      <w:pPr>
        <w:ind w:left="0"/>
      </w:pPr>
      <w:r>
        <w:t>The Commissioner conducted their quarterly jail visit.</w:t>
      </w:r>
    </w:p>
    <w:p w14:paraId="51532835" w14:textId="77777777" w:rsidR="007407E3" w:rsidRDefault="007407E3" w:rsidP="007407E3">
      <w:pPr>
        <w:ind w:left="0"/>
        <w:rPr>
          <w:b/>
          <w:u w:val="single"/>
        </w:rPr>
      </w:pPr>
    </w:p>
    <w:p w14:paraId="686B27FE" w14:textId="2936C955" w:rsidR="007407E3" w:rsidRDefault="007407E3" w:rsidP="007407E3">
      <w:pPr>
        <w:ind w:left="0"/>
      </w:pPr>
      <w:r w:rsidRPr="00553FE0">
        <w:t xml:space="preserve">The Chairman declared the meeting adjourned </w:t>
      </w:r>
      <w:r w:rsidR="00B92B4E" w:rsidRPr="00553FE0">
        <w:t>at</w:t>
      </w:r>
      <w:r w:rsidR="00B92B4E">
        <w:t xml:space="preserve"> </w:t>
      </w:r>
      <w:r w:rsidR="00A60EC1">
        <w:t>11:21</w:t>
      </w:r>
      <w:r w:rsidR="00F6521A">
        <w:t xml:space="preserve"> </w:t>
      </w:r>
      <w:r w:rsidR="00C22DCD">
        <w:t>a.m.</w:t>
      </w:r>
      <w:r w:rsidRPr="00553FE0">
        <w:t xml:space="preserve">  </w:t>
      </w:r>
      <w:r>
        <w:t xml:space="preserve">The next meeting will be held </w:t>
      </w:r>
      <w:r w:rsidR="00314DCF">
        <w:t xml:space="preserve">May </w:t>
      </w:r>
      <w:r w:rsidR="00B87545">
        <w:t>17</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7A31"/>
    <w:rsid w:val="000143AF"/>
    <w:rsid w:val="000164B7"/>
    <w:rsid w:val="000170B6"/>
    <w:rsid w:val="00020272"/>
    <w:rsid w:val="00021908"/>
    <w:rsid w:val="000219CE"/>
    <w:rsid w:val="00024E4F"/>
    <w:rsid w:val="00026489"/>
    <w:rsid w:val="000274F4"/>
    <w:rsid w:val="0003613C"/>
    <w:rsid w:val="00041396"/>
    <w:rsid w:val="000439EA"/>
    <w:rsid w:val="00045695"/>
    <w:rsid w:val="00046A3E"/>
    <w:rsid w:val="00052F4E"/>
    <w:rsid w:val="00055203"/>
    <w:rsid w:val="0006203D"/>
    <w:rsid w:val="00071742"/>
    <w:rsid w:val="000752C7"/>
    <w:rsid w:val="00077E73"/>
    <w:rsid w:val="00083BDF"/>
    <w:rsid w:val="00090390"/>
    <w:rsid w:val="0009140D"/>
    <w:rsid w:val="00094692"/>
    <w:rsid w:val="00094B05"/>
    <w:rsid w:val="00097848"/>
    <w:rsid w:val="000A3420"/>
    <w:rsid w:val="000A7003"/>
    <w:rsid w:val="000A729B"/>
    <w:rsid w:val="000B1E5F"/>
    <w:rsid w:val="000B4DE2"/>
    <w:rsid w:val="000C15F6"/>
    <w:rsid w:val="000C7838"/>
    <w:rsid w:val="000D3D34"/>
    <w:rsid w:val="000D5124"/>
    <w:rsid w:val="000D5530"/>
    <w:rsid w:val="000D7CF6"/>
    <w:rsid w:val="000E0F62"/>
    <w:rsid w:val="000E36B3"/>
    <w:rsid w:val="000F0997"/>
    <w:rsid w:val="000F7DCD"/>
    <w:rsid w:val="0010372F"/>
    <w:rsid w:val="001051F0"/>
    <w:rsid w:val="001061FC"/>
    <w:rsid w:val="00107469"/>
    <w:rsid w:val="00110A46"/>
    <w:rsid w:val="001179D8"/>
    <w:rsid w:val="00120F9B"/>
    <w:rsid w:val="00122A2B"/>
    <w:rsid w:val="00122E93"/>
    <w:rsid w:val="0012626E"/>
    <w:rsid w:val="00127D7E"/>
    <w:rsid w:val="00130A0E"/>
    <w:rsid w:val="00130CC8"/>
    <w:rsid w:val="0013390E"/>
    <w:rsid w:val="00136CEC"/>
    <w:rsid w:val="001375E2"/>
    <w:rsid w:val="00141A93"/>
    <w:rsid w:val="001445F6"/>
    <w:rsid w:val="00144A76"/>
    <w:rsid w:val="00152E3D"/>
    <w:rsid w:val="001544BC"/>
    <w:rsid w:val="00155789"/>
    <w:rsid w:val="00157DE1"/>
    <w:rsid w:val="00163F21"/>
    <w:rsid w:val="00171FF4"/>
    <w:rsid w:val="00173B16"/>
    <w:rsid w:val="0017422A"/>
    <w:rsid w:val="001747C8"/>
    <w:rsid w:val="00177181"/>
    <w:rsid w:val="00183D85"/>
    <w:rsid w:val="00186AF8"/>
    <w:rsid w:val="00187EC0"/>
    <w:rsid w:val="001926A9"/>
    <w:rsid w:val="00197554"/>
    <w:rsid w:val="001A142B"/>
    <w:rsid w:val="001A29F8"/>
    <w:rsid w:val="001A3F3D"/>
    <w:rsid w:val="001A4ADE"/>
    <w:rsid w:val="001A7B8C"/>
    <w:rsid w:val="001B0400"/>
    <w:rsid w:val="001B07A2"/>
    <w:rsid w:val="001B2E03"/>
    <w:rsid w:val="001B5E1C"/>
    <w:rsid w:val="001B669E"/>
    <w:rsid w:val="001B704A"/>
    <w:rsid w:val="001C3115"/>
    <w:rsid w:val="001C37D3"/>
    <w:rsid w:val="001C3F5A"/>
    <w:rsid w:val="001C6729"/>
    <w:rsid w:val="001D0A7E"/>
    <w:rsid w:val="001D2353"/>
    <w:rsid w:val="001D4541"/>
    <w:rsid w:val="001D4776"/>
    <w:rsid w:val="001D515D"/>
    <w:rsid w:val="001E0D90"/>
    <w:rsid w:val="001E2701"/>
    <w:rsid w:val="001E6309"/>
    <w:rsid w:val="001E7E6D"/>
    <w:rsid w:val="001F06B4"/>
    <w:rsid w:val="001F4641"/>
    <w:rsid w:val="001F6E5A"/>
    <w:rsid w:val="001F7DC0"/>
    <w:rsid w:val="002001F2"/>
    <w:rsid w:val="002059EF"/>
    <w:rsid w:val="00205EC7"/>
    <w:rsid w:val="002126F2"/>
    <w:rsid w:val="00212C7D"/>
    <w:rsid w:val="00213133"/>
    <w:rsid w:val="00214533"/>
    <w:rsid w:val="00220A60"/>
    <w:rsid w:val="00221AE8"/>
    <w:rsid w:val="00226E92"/>
    <w:rsid w:val="00226EB4"/>
    <w:rsid w:val="002336EF"/>
    <w:rsid w:val="002366CD"/>
    <w:rsid w:val="00240975"/>
    <w:rsid w:val="00241C7E"/>
    <w:rsid w:val="00242C80"/>
    <w:rsid w:val="00243BE1"/>
    <w:rsid w:val="00244079"/>
    <w:rsid w:val="0024523D"/>
    <w:rsid w:val="00245386"/>
    <w:rsid w:val="00245775"/>
    <w:rsid w:val="00246879"/>
    <w:rsid w:val="00254043"/>
    <w:rsid w:val="00256D95"/>
    <w:rsid w:val="00262CFB"/>
    <w:rsid w:val="002645B3"/>
    <w:rsid w:val="00272B45"/>
    <w:rsid w:val="0027407B"/>
    <w:rsid w:val="00282C14"/>
    <w:rsid w:val="00286C7A"/>
    <w:rsid w:val="00291245"/>
    <w:rsid w:val="00296C35"/>
    <w:rsid w:val="002974B7"/>
    <w:rsid w:val="002A4D7E"/>
    <w:rsid w:val="002B07AE"/>
    <w:rsid w:val="002B716E"/>
    <w:rsid w:val="002C22D8"/>
    <w:rsid w:val="002C4D95"/>
    <w:rsid w:val="002C5C67"/>
    <w:rsid w:val="002D042B"/>
    <w:rsid w:val="002D288B"/>
    <w:rsid w:val="002D5C5B"/>
    <w:rsid w:val="002D7232"/>
    <w:rsid w:val="002E1EAA"/>
    <w:rsid w:val="002E7A9B"/>
    <w:rsid w:val="002F013D"/>
    <w:rsid w:val="002F0CE8"/>
    <w:rsid w:val="002F48CD"/>
    <w:rsid w:val="002F5F6A"/>
    <w:rsid w:val="00300018"/>
    <w:rsid w:val="00302839"/>
    <w:rsid w:val="00302982"/>
    <w:rsid w:val="003056CF"/>
    <w:rsid w:val="00314315"/>
    <w:rsid w:val="00314DCF"/>
    <w:rsid w:val="00317282"/>
    <w:rsid w:val="0033058B"/>
    <w:rsid w:val="00330BF2"/>
    <w:rsid w:val="00332994"/>
    <w:rsid w:val="00335E64"/>
    <w:rsid w:val="0034009F"/>
    <w:rsid w:val="00355C5C"/>
    <w:rsid w:val="00357FC3"/>
    <w:rsid w:val="003646BF"/>
    <w:rsid w:val="003734C3"/>
    <w:rsid w:val="0037431F"/>
    <w:rsid w:val="00377631"/>
    <w:rsid w:val="00380044"/>
    <w:rsid w:val="00380AB4"/>
    <w:rsid w:val="00381656"/>
    <w:rsid w:val="00382BA6"/>
    <w:rsid w:val="00384414"/>
    <w:rsid w:val="003925A8"/>
    <w:rsid w:val="00392B11"/>
    <w:rsid w:val="0039314A"/>
    <w:rsid w:val="00393844"/>
    <w:rsid w:val="00393FBE"/>
    <w:rsid w:val="003941FA"/>
    <w:rsid w:val="003A0DD6"/>
    <w:rsid w:val="003A0F43"/>
    <w:rsid w:val="003A2F86"/>
    <w:rsid w:val="003A6682"/>
    <w:rsid w:val="003A6F98"/>
    <w:rsid w:val="003B0421"/>
    <w:rsid w:val="003B462A"/>
    <w:rsid w:val="003B5EF1"/>
    <w:rsid w:val="003C0A83"/>
    <w:rsid w:val="003C2B01"/>
    <w:rsid w:val="003C33ED"/>
    <w:rsid w:val="003C549B"/>
    <w:rsid w:val="003C5529"/>
    <w:rsid w:val="003D21D4"/>
    <w:rsid w:val="003D4482"/>
    <w:rsid w:val="003D6FDA"/>
    <w:rsid w:val="003F777C"/>
    <w:rsid w:val="003F7A31"/>
    <w:rsid w:val="004032F0"/>
    <w:rsid w:val="004049A4"/>
    <w:rsid w:val="00412277"/>
    <w:rsid w:val="004156A5"/>
    <w:rsid w:val="00415A5D"/>
    <w:rsid w:val="00415AD3"/>
    <w:rsid w:val="00417100"/>
    <w:rsid w:val="00423474"/>
    <w:rsid w:val="004249E8"/>
    <w:rsid w:val="00433DD2"/>
    <w:rsid w:val="00436A35"/>
    <w:rsid w:val="00436D25"/>
    <w:rsid w:val="00442D16"/>
    <w:rsid w:val="00443984"/>
    <w:rsid w:val="004445C7"/>
    <w:rsid w:val="00444B6D"/>
    <w:rsid w:val="00445422"/>
    <w:rsid w:val="00446443"/>
    <w:rsid w:val="00456ED1"/>
    <w:rsid w:val="00461002"/>
    <w:rsid w:val="004621CF"/>
    <w:rsid w:val="0046280E"/>
    <w:rsid w:val="00465AF3"/>
    <w:rsid w:val="0046736C"/>
    <w:rsid w:val="00471D36"/>
    <w:rsid w:val="00473D05"/>
    <w:rsid w:val="00474CED"/>
    <w:rsid w:val="00482A93"/>
    <w:rsid w:val="00484014"/>
    <w:rsid w:val="00495663"/>
    <w:rsid w:val="004A256F"/>
    <w:rsid w:val="004A34B5"/>
    <w:rsid w:val="004A3DC2"/>
    <w:rsid w:val="004A7135"/>
    <w:rsid w:val="004B51DE"/>
    <w:rsid w:val="004B575E"/>
    <w:rsid w:val="004C34BD"/>
    <w:rsid w:val="004C502C"/>
    <w:rsid w:val="004C5748"/>
    <w:rsid w:val="004C7403"/>
    <w:rsid w:val="004C79D8"/>
    <w:rsid w:val="004D1F35"/>
    <w:rsid w:val="004D2FFD"/>
    <w:rsid w:val="004E24AB"/>
    <w:rsid w:val="004E30A7"/>
    <w:rsid w:val="004E37E5"/>
    <w:rsid w:val="004E5325"/>
    <w:rsid w:val="004E6985"/>
    <w:rsid w:val="004F086B"/>
    <w:rsid w:val="004F5D0A"/>
    <w:rsid w:val="004F7C9F"/>
    <w:rsid w:val="005041CD"/>
    <w:rsid w:val="00505A95"/>
    <w:rsid w:val="00505CDD"/>
    <w:rsid w:val="00507451"/>
    <w:rsid w:val="005133A6"/>
    <w:rsid w:val="0051343E"/>
    <w:rsid w:val="005135B4"/>
    <w:rsid w:val="00517E19"/>
    <w:rsid w:val="0053321C"/>
    <w:rsid w:val="0054094D"/>
    <w:rsid w:val="00543E25"/>
    <w:rsid w:val="005444FD"/>
    <w:rsid w:val="0054647D"/>
    <w:rsid w:val="00550B07"/>
    <w:rsid w:val="00554FAF"/>
    <w:rsid w:val="0056300E"/>
    <w:rsid w:val="00563969"/>
    <w:rsid w:val="00570D32"/>
    <w:rsid w:val="00571A76"/>
    <w:rsid w:val="0057681D"/>
    <w:rsid w:val="00583E85"/>
    <w:rsid w:val="005979D0"/>
    <w:rsid w:val="005A1D5D"/>
    <w:rsid w:val="005A2482"/>
    <w:rsid w:val="005A3132"/>
    <w:rsid w:val="005B5267"/>
    <w:rsid w:val="005B7418"/>
    <w:rsid w:val="005C1C46"/>
    <w:rsid w:val="005C2B2B"/>
    <w:rsid w:val="005C4E5E"/>
    <w:rsid w:val="005D090A"/>
    <w:rsid w:val="005D3AAD"/>
    <w:rsid w:val="005D4C81"/>
    <w:rsid w:val="005E20A5"/>
    <w:rsid w:val="005E2351"/>
    <w:rsid w:val="005E3BAC"/>
    <w:rsid w:val="005E6EE1"/>
    <w:rsid w:val="005F123E"/>
    <w:rsid w:val="005F1B65"/>
    <w:rsid w:val="005F6E81"/>
    <w:rsid w:val="005F7394"/>
    <w:rsid w:val="0060014E"/>
    <w:rsid w:val="00605D1D"/>
    <w:rsid w:val="00615461"/>
    <w:rsid w:val="0061620C"/>
    <w:rsid w:val="00616599"/>
    <w:rsid w:val="006172FB"/>
    <w:rsid w:val="00620342"/>
    <w:rsid w:val="0062723B"/>
    <w:rsid w:val="00630A2C"/>
    <w:rsid w:val="00631F9A"/>
    <w:rsid w:val="006351DD"/>
    <w:rsid w:val="00635370"/>
    <w:rsid w:val="00636206"/>
    <w:rsid w:val="006368CA"/>
    <w:rsid w:val="006368D3"/>
    <w:rsid w:val="006372DD"/>
    <w:rsid w:val="00641A85"/>
    <w:rsid w:val="00644E1D"/>
    <w:rsid w:val="00647928"/>
    <w:rsid w:val="00651C82"/>
    <w:rsid w:val="00656F06"/>
    <w:rsid w:val="006579DD"/>
    <w:rsid w:val="00661F88"/>
    <w:rsid w:val="00664595"/>
    <w:rsid w:val="00664934"/>
    <w:rsid w:val="00666730"/>
    <w:rsid w:val="006706D5"/>
    <w:rsid w:val="00672EAA"/>
    <w:rsid w:val="006752EB"/>
    <w:rsid w:val="00677BE3"/>
    <w:rsid w:val="00681C3A"/>
    <w:rsid w:val="00681E6B"/>
    <w:rsid w:val="00683C39"/>
    <w:rsid w:val="00686401"/>
    <w:rsid w:val="00687D0F"/>
    <w:rsid w:val="00694E10"/>
    <w:rsid w:val="006A122A"/>
    <w:rsid w:val="006A1D09"/>
    <w:rsid w:val="006A514D"/>
    <w:rsid w:val="006B11AD"/>
    <w:rsid w:val="006B178A"/>
    <w:rsid w:val="006B3934"/>
    <w:rsid w:val="006C0B65"/>
    <w:rsid w:val="006C0E92"/>
    <w:rsid w:val="006C0EAC"/>
    <w:rsid w:val="006C0FFC"/>
    <w:rsid w:val="006C47A6"/>
    <w:rsid w:val="006D3139"/>
    <w:rsid w:val="006D3FE2"/>
    <w:rsid w:val="006D65DC"/>
    <w:rsid w:val="006D684A"/>
    <w:rsid w:val="006E3353"/>
    <w:rsid w:val="006E51B1"/>
    <w:rsid w:val="006F0F71"/>
    <w:rsid w:val="006F3B31"/>
    <w:rsid w:val="00711B32"/>
    <w:rsid w:val="00713C52"/>
    <w:rsid w:val="0071431D"/>
    <w:rsid w:val="007168E4"/>
    <w:rsid w:val="00722E6F"/>
    <w:rsid w:val="00731CB6"/>
    <w:rsid w:val="0073349F"/>
    <w:rsid w:val="00734583"/>
    <w:rsid w:val="007400E8"/>
    <w:rsid w:val="007407E3"/>
    <w:rsid w:val="00742A8B"/>
    <w:rsid w:val="007440E7"/>
    <w:rsid w:val="00747C2B"/>
    <w:rsid w:val="007526B2"/>
    <w:rsid w:val="00752DC6"/>
    <w:rsid w:val="00763407"/>
    <w:rsid w:val="0076629D"/>
    <w:rsid w:val="00766333"/>
    <w:rsid w:val="00766DB6"/>
    <w:rsid w:val="00770C79"/>
    <w:rsid w:val="007814E0"/>
    <w:rsid w:val="00782378"/>
    <w:rsid w:val="00782AC6"/>
    <w:rsid w:val="00787B85"/>
    <w:rsid w:val="00791E59"/>
    <w:rsid w:val="00793FFE"/>
    <w:rsid w:val="007A11E2"/>
    <w:rsid w:val="007A2AC0"/>
    <w:rsid w:val="007A3019"/>
    <w:rsid w:val="007A7CE4"/>
    <w:rsid w:val="007B2E43"/>
    <w:rsid w:val="007B5ED5"/>
    <w:rsid w:val="007C2062"/>
    <w:rsid w:val="007D3B45"/>
    <w:rsid w:val="007D4D35"/>
    <w:rsid w:val="007D4FBC"/>
    <w:rsid w:val="007D59C6"/>
    <w:rsid w:val="007D5DA2"/>
    <w:rsid w:val="007E07B4"/>
    <w:rsid w:val="007E45E3"/>
    <w:rsid w:val="007E6830"/>
    <w:rsid w:val="007F26C3"/>
    <w:rsid w:val="007F3640"/>
    <w:rsid w:val="007F3C7F"/>
    <w:rsid w:val="007F56D1"/>
    <w:rsid w:val="007F7C96"/>
    <w:rsid w:val="00801F85"/>
    <w:rsid w:val="00802843"/>
    <w:rsid w:val="008035F9"/>
    <w:rsid w:val="00806FD1"/>
    <w:rsid w:val="00807DF4"/>
    <w:rsid w:val="008202C1"/>
    <w:rsid w:val="00821618"/>
    <w:rsid w:val="00831EF2"/>
    <w:rsid w:val="008353C1"/>
    <w:rsid w:val="00836F6F"/>
    <w:rsid w:val="00850E2B"/>
    <w:rsid w:val="00852993"/>
    <w:rsid w:val="00860F89"/>
    <w:rsid w:val="008623CD"/>
    <w:rsid w:val="00871F0D"/>
    <w:rsid w:val="0087221E"/>
    <w:rsid w:val="0087387D"/>
    <w:rsid w:val="00891B8F"/>
    <w:rsid w:val="008926BC"/>
    <w:rsid w:val="008A3E4D"/>
    <w:rsid w:val="008B36BA"/>
    <w:rsid w:val="008C4F84"/>
    <w:rsid w:val="008C5673"/>
    <w:rsid w:val="008D6429"/>
    <w:rsid w:val="008E5CA3"/>
    <w:rsid w:val="008E6F38"/>
    <w:rsid w:val="008E7186"/>
    <w:rsid w:val="008F125F"/>
    <w:rsid w:val="008F3B99"/>
    <w:rsid w:val="008F52DC"/>
    <w:rsid w:val="008F7755"/>
    <w:rsid w:val="0090156E"/>
    <w:rsid w:val="00901CB9"/>
    <w:rsid w:val="00906F6D"/>
    <w:rsid w:val="0091168A"/>
    <w:rsid w:val="00912F12"/>
    <w:rsid w:val="00917D79"/>
    <w:rsid w:val="009272AD"/>
    <w:rsid w:val="00932357"/>
    <w:rsid w:val="009340C5"/>
    <w:rsid w:val="0093773F"/>
    <w:rsid w:val="00943201"/>
    <w:rsid w:val="00944D61"/>
    <w:rsid w:val="00945490"/>
    <w:rsid w:val="00950E11"/>
    <w:rsid w:val="00954694"/>
    <w:rsid w:val="0095546C"/>
    <w:rsid w:val="00957C9A"/>
    <w:rsid w:val="0096036E"/>
    <w:rsid w:val="00961F4F"/>
    <w:rsid w:val="00966B58"/>
    <w:rsid w:val="00970024"/>
    <w:rsid w:val="00970DDC"/>
    <w:rsid w:val="00983253"/>
    <w:rsid w:val="00985010"/>
    <w:rsid w:val="00986850"/>
    <w:rsid w:val="00987E71"/>
    <w:rsid w:val="009920A3"/>
    <w:rsid w:val="009936C0"/>
    <w:rsid w:val="009A0EA6"/>
    <w:rsid w:val="009A1332"/>
    <w:rsid w:val="009A2D46"/>
    <w:rsid w:val="009A37C0"/>
    <w:rsid w:val="009B4EBD"/>
    <w:rsid w:val="009B7A09"/>
    <w:rsid w:val="009C23F7"/>
    <w:rsid w:val="009C5CC5"/>
    <w:rsid w:val="009C61A0"/>
    <w:rsid w:val="009D0980"/>
    <w:rsid w:val="009D39EF"/>
    <w:rsid w:val="009D3D4B"/>
    <w:rsid w:val="009E083E"/>
    <w:rsid w:val="009E4698"/>
    <w:rsid w:val="009E4770"/>
    <w:rsid w:val="009E55BB"/>
    <w:rsid w:val="009E63ED"/>
    <w:rsid w:val="009E7161"/>
    <w:rsid w:val="009F11C4"/>
    <w:rsid w:val="009F1258"/>
    <w:rsid w:val="009F3306"/>
    <w:rsid w:val="009F3EE7"/>
    <w:rsid w:val="00A01AE3"/>
    <w:rsid w:val="00A0219E"/>
    <w:rsid w:val="00A10FEE"/>
    <w:rsid w:val="00A12631"/>
    <w:rsid w:val="00A133B9"/>
    <w:rsid w:val="00A16046"/>
    <w:rsid w:val="00A21EB5"/>
    <w:rsid w:val="00A25CC1"/>
    <w:rsid w:val="00A308FA"/>
    <w:rsid w:val="00A31394"/>
    <w:rsid w:val="00A351FE"/>
    <w:rsid w:val="00A37425"/>
    <w:rsid w:val="00A37B10"/>
    <w:rsid w:val="00A43998"/>
    <w:rsid w:val="00A455EA"/>
    <w:rsid w:val="00A51AB3"/>
    <w:rsid w:val="00A51FC1"/>
    <w:rsid w:val="00A60EC1"/>
    <w:rsid w:val="00A61B92"/>
    <w:rsid w:val="00A61E61"/>
    <w:rsid w:val="00A63DE8"/>
    <w:rsid w:val="00A67EF4"/>
    <w:rsid w:val="00A73A09"/>
    <w:rsid w:val="00A742DE"/>
    <w:rsid w:val="00A76ECD"/>
    <w:rsid w:val="00A80AE5"/>
    <w:rsid w:val="00A82AB6"/>
    <w:rsid w:val="00A85551"/>
    <w:rsid w:val="00A91F1F"/>
    <w:rsid w:val="00A942F4"/>
    <w:rsid w:val="00A94B1A"/>
    <w:rsid w:val="00A96990"/>
    <w:rsid w:val="00A9765B"/>
    <w:rsid w:val="00AA48E4"/>
    <w:rsid w:val="00AA4C18"/>
    <w:rsid w:val="00AB2E23"/>
    <w:rsid w:val="00AB2F28"/>
    <w:rsid w:val="00AB300C"/>
    <w:rsid w:val="00AB7C4A"/>
    <w:rsid w:val="00AC0DBA"/>
    <w:rsid w:val="00AC1F2E"/>
    <w:rsid w:val="00AC6660"/>
    <w:rsid w:val="00AD3230"/>
    <w:rsid w:val="00AD7339"/>
    <w:rsid w:val="00AE5BFD"/>
    <w:rsid w:val="00AF3626"/>
    <w:rsid w:val="00B06D65"/>
    <w:rsid w:val="00B15481"/>
    <w:rsid w:val="00B16D1E"/>
    <w:rsid w:val="00B25222"/>
    <w:rsid w:val="00B25924"/>
    <w:rsid w:val="00B30AB0"/>
    <w:rsid w:val="00B35A33"/>
    <w:rsid w:val="00B35FB3"/>
    <w:rsid w:val="00B44F63"/>
    <w:rsid w:val="00B456BA"/>
    <w:rsid w:val="00B4595C"/>
    <w:rsid w:val="00B55E08"/>
    <w:rsid w:val="00B57362"/>
    <w:rsid w:val="00B61B2C"/>
    <w:rsid w:val="00B66FA1"/>
    <w:rsid w:val="00B70EDB"/>
    <w:rsid w:val="00B71E97"/>
    <w:rsid w:val="00B737D6"/>
    <w:rsid w:val="00B820E4"/>
    <w:rsid w:val="00B83872"/>
    <w:rsid w:val="00B83AE7"/>
    <w:rsid w:val="00B83C20"/>
    <w:rsid w:val="00B8489B"/>
    <w:rsid w:val="00B850A6"/>
    <w:rsid w:val="00B85D4F"/>
    <w:rsid w:val="00B87545"/>
    <w:rsid w:val="00B91028"/>
    <w:rsid w:val="00B92B4E"/>
    <w:rsid w:val="00B9716A"/>
    <w:rsid w:val="00BA63F5"/>
    <w:rsid w:val="00BB0EB8"/>
    <w:rsid w:val="00BB2038"/>
    <w:rsid w:val="00BB24AF"/>
    <w:rsid w:val="00BB2F6A"/>
    <w:rsid w:val="00BB53E6"/>
    <w:rsid w:val="00BC0E0E"/>
    <w:rsid w:val="00BC3736"/>
    <w:rsid w:val="00BD2BE6"/>
    <w:rsid w:val="00BE0626"/>
    <w:rsid w:val="00BE1A59"/>
    <w:rsid w:val="00BE6546"/>
    <w:rsid w:val="00BE6D6B"/>
    <w:rsid w:val="00BF2E71"/>
    <w:rsid w:val="00BF4ADD"/>
    <w:rsid w:val="00C067C9"/>
    <w:rsid w:val="00C22DCD"/>
    <w:rsid w:val="00C302BE"/>
    <w:rsid w:val="00C30F0D"/>
    <w:rsid w:val="00C353C7"/>
    <w:rsid w:val="00C368E3"/>
    <w:rsid w:val="00C4018A"/>
    <w:rsid w:val="00C41F55"/>
    <w:rsid w:val="00C42FC6"/>
    <w:rsid w:val="00C433FB"/>
    <w:rsid w:val="00C45429"/>
    <w:rsid w:val="00C461C5"/>
    <w:rsid w:val="00C463CF"/>
    <w:rsid w:val="00C46C46"/>
    <w:rsid w:val="00C51B1A"/>
    <w:rsid w:val="00C52100"/>
    <w:rsid w:val="00C539C4"/>
    <w:rsid w:val="00C57CAC"/>
    <w:rsid w:val="00C62F93"/>
    <w:rsid w:val="00C63571"/>
    <w:rsid w:val="00C63E57"/>
    <w:rsid w:val="00C6679C"/>
    <w:rsid w:val="00C66F54"/>
    <w:rsid w:val="00C67044"/>
    <w:rsid w:val="00C70997"/>
    <w:rsid w:val="00C71E55"/>
    <w:rsid w:val="00C73CF0"/>
    <w:rsid w:val="00C8035D"/>
    <w:rsid w:val="00C82887"/>
    <w:rsid w:val="00C83BDF"/>
    <w:rsid w:val="00C851C0"/>
    <w:rsid w:val="00C87AE3"/>
    <w:rsid w:val="00C92217"/>
    <w:rsid w:val="00C94143"/>
    <w:rsid w:val="00CA213B"/>
    <w:rsid w:val="00CA4973"/>
    <w:rsid w:val="00CA66CE"/>
    <w:rsid w:val="00CA7021"/>
    <w:rsid w:val="00CA7B09"/>
    <w:rsid w:val="00CB3312"/>
    <w:rsid w:val="00CB44F6"/>
    <w:rsid w:val="00CB7A84"/>
    <w:rsid w:val="00CC498F"/>
    <w:rsid w:val="00CC5241"/>
    <w:rsid w:val="00CC5287"/>
    <w:rsid w:val="00CD3B53"/>
    <w:rsid w:val="00CE191D"/>
    <w:rsid w:val="00CE19D4"/>
    <w:rsid w:val="00CE1DA5"/>
    <w:rsid w:val="00CE486B"/>
    <w:rsid w:val="00CE7E4C"/>
    <w:rsid w:val="00CF1C35"/>
    <w:rsid w:val="00CF2FFA"/>
    <w:rsid w:val="00CF60E3"/>
    <w:rsid w:val="00D0186E"/>
    <w:rsid w:val="00D0360E"/>
    <w:rsid w:val="00D07FD3"/>
    <w:rsid w:val="00D14232"/>
    <w:rsid w:val="00D1593C"/>
    <w:rsid w:val="00D1662E"/>
    <w:rsid w:val="00D22CCD"/>
    <w:rsid w:val="00D25641"/>
    <w:rsid w:val="00D2724C"/>
    <w:rsid w:val="00D36F99"/>
    <w:rsid w:val="00D42A1B"/>
    <w:rsid w:val="00D43F0C"/>
    <w:rsid w:val="00D51CC9"/>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5819"/>
    <w:rsid w:val="00D96F5F"/>
    <w:rsid w:val="00DA0F83"/>
    <w:rsid w:val="00DA167C"/>
    <w:rsid w:val="00DA3255"/>
    <w:rsid w:val="00DA3FDC"/>
    <w:rsid w:val="00DA5918"/>
    <w:rsid w:val="00DA7380"/>
    <w:rsid w:val="00DA7BF6"/>
    <w:rsid w:val="00DB1B32"/>
    <w:rsid w:val="00DB4B1E"/>
    <w:rsid w:val="00DB592E"/>
    <w:rsid w:val="00DB7F55"/>
    <w:rsid w:val="00DC1ED7"/>
    <w:rsid w:val="00DC70DB"/>
    <w:rsid w:val="00DD0DA1"/>
    <w:rsid w:val="00DD20B0"/>
    <w:rsid w:val="00DD52E1"/>
    <w:rsid w:val="00DD57DB"/>
    <w:rsid w:val="00DD6DD3"/>
    <w:rsid w:val="00DE2054"/>
    <w:rsid w:val="00DE4792"/>
    <w:rsid w:val="00DF0310"/>
    <w:rsid w:val="00DF0AD6"/>
    <w:rsid w:val="00DF3843"/>
    <w:rsid w:val="00DF3CB5"/>
    <w:rsid w:val="00DF57FA"/>
    <w:rsid w:val="00E004F7"/>
    <w:rsid w:val="00E07FAB"/>
    <w:rsid w:val="00E1427C"/>
    <w:rsid w:val="00E17840"/>
    <w:rsid w:val="00E2089F"/>
    <w:rsid w:val="00E20ACC"/>
    <w:rsid w:val="00E21901"/>
    <w:rsid w:val="00E23532"/>
    <w:rsid w:val="00E23652"/>
    <w:rsid w:val="00E24A36"/>
    <w:rsid w:val="00E254D3"/>
    <w:rsid w:val="00E26660"/>
    <w:rsid w:val="00E3578E"/>
    <w:rsid w:val="00E37603"/>
    <w:rsid w:val="00E40951"/>
    <w:rsid w:val="00E44297"/>
    <w:rsid w:val="00E60931"/>
    <w:rsid w:val="00E6120A"/>
    <w:rsid w:val="00E61B7F"/>
    <w:rsid w:val="00E6236A"/>
    <w:rsid w:val="00E6376C"/>
    <w:rsid w:val="00E640F5"/>
    <w:rsid w:val="00E70F9D"/>
    <w:rsid w:val="00E71309"/>
    <w:rsid w:val="00E76279"/>
    <w:rsid w:val="00E84731"/>
    <w:rsid w:val="00E86AED"/>
    <w:rsid w:val="00E873EE"/>
    <w:rsid w:val="00E901A5"/>
    <w:rsid w:val="00E91707"/>
    <w:rsid w:val="00E9596D"/>
    <w:rsid w:val="00EA1EF8"/>
    <w:rsid w:val="00EA52F2"/>
    <w:rsid w:val="00EB11A5"/>
    <w:rsid w:val="00EB5B12"/>
    <w:rsid w:val="00EC2412"/>
    <w:rsid w:val="00EC71E3"/>
    <w:rsid w:val="00EC75A0"/>
    <w:rsid w:val="00ED279F"/>
    <w:rsid w:val="00ED3613"/>
    <w:rsid w:val="00ED495F"/>
    <w:rsid w:val="00EE0C71"/>
    <w:rsid w:val="00EE542F"/>
    <w:rsid w:val="00EF08DC"/>
    <w:rsid w:val="00EF1BDC"/>
    <w:rsid w:val="00EF1C84"/>
    <w:rsid w:val="00EF3D12"/>
    <w:rsid w:val="00EF70BF"/>
    <w:rsid w:val="00F00969"/>
    <w:rsid w:val="00F021DD"/>
    <w:rsid w:val="00F027EE"/>
    <w:rsid w:val="00F02CAB"/>
    <w:rsid w:val="00F236D2"/>
    <w:rsid w:val="00F2489C"/>
    <w:rsid w:val="00F34353"/>
    <w:rsid w:val="00F354F2"/>
    <w:rsid w:val="00F37E32"/>
    <w:rsid w:val="00F37FB0"/>
    <w:rsid w:val="00F37FF3"/>
    <w:rsid w:val="00F42FD8"/>
    <w:rsid w:val="00F440F1"/>
    <w:rsid w:val="00F4539D"/>
    <w:rsid w:val="00F46CD3"/>
    <w:rsid w:val="00F46E8A"/>
    <w:rsid w:val="00F52D3F"/>
    <w:rsid w:val="00F55EA4"/>
    <w:rsid w:val="00F5689D"/>
    <w:rsid w:val="00F56CCE"/>
    <w:rsid w:val="00F6039F"/>
    <w:rsid w:val="00F65096"/>
    <w:rsid w:val="00F6521A"/>
    <w:rsid w:val="00F7237D"/>
    <w:rsid w:val="00F723E2"/>
    <w:rsid w:val="00F72B82"/>
    <w:rsid w:val="00F80D14"/>
    <w:rsid w:val="00F81760"/>
    <w:rsid w:val="00F82EC8"/>
    <w:rsid w:val="00F8665E"/>
    <w:rsid w:val="00F912C5"/>
    <w:rsid w:val="00F94A87"/>
    <w:rsid w:val="00F9588F"/>
    <w:rsid w:val="00FA1841"/>
    <w:rsid w:val="00FA1D15"/>
    <w:rsid w:val="00FA656C"/>
    <w:rsid w:val="00FB2A98"/>
    <w:rsid w:val="00FB3911"/>
    <w:rsid w:val="00FB6F31"/>
    <w:rsid w:val="00FC17E5"/>
    <w:rsid w:val="00FC4FCB"/>
    <w:rsid w:val="00FC58F4"/>
    <w:rsid w:val="00FC79FA"/>
    <w:rsid w:val="00FD08C0"/>
    <w:rsid w:val="00FD376F"/>
    <w:rsid w:val="00FD6082"/>
    <w:rsid w:val="00FD6B9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7427</TotalTime>
  <Pages>1</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662</cp:revision>
  <cp:lastPrinted>2022-04-07T13:14:00Z</cp:lastPrinted>
  <dcterms:created xsi:type="dcterms:W3CDTF">2015-01-26T19:13:00Z</dcterms:created>
  <dcterms:modified xsi:type="dcterms:W3CDTF">2022-05-05T19:28:00Z</dcterms:modified>
</cp:coreProperties>
</file>