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FE5"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0F1801">
        <w:rPr>
          <w:rFonts w:ascii="Times New Roman" w:hAnsi="Times New Roman"/>
          <w:sz w:val="24"/>
          <w:szCs w:val="24"/>
        </w:rPr>
        <w:t>Ju</w:t>
      </w:r>
      <w:r w:rsidR="001026DC">
        <w:rPr>
          <w:rFonts w:ascii="Times New Roman" w:hAnsi="Times New Roman"/>
          <w:sz w:val="24"/>
          <w:szCs w:val="24"/>
        </w:rPr>
        <w:t>ly 9,</w:t>
      </w:r>
      <w:r w:rsidR="003147DE">
        <w:rPr>
          <w:rFonts w:ascii="Times New Roman" w:hAnsi="Times New Roman"/>
          <w:sz w:val="24"/>
          <w:szCs w:val="24"/>
        </w:rPr>
        <w:t xml:space="preserve"> 2013</w:t>
      </w:r>
      <w:r>
        <w:rPr>
          <w:rFonts w:ascii="Times New Roman" w:hAnsi="Times New Roman"/>
          <w:sz w:val="24"/>
          <w:szCs w:val="24"/>
        </w:rPr>
        <w:t xml:space="preserve"> </w:t>
      </w:r>
      <w:r w:rsidRPr="007C03D6">
        <w:rPr>
          <w:rFonts w:ascii="Times New Roman" w:hAnsi="Times New Roman"/>
          <w:sz w:val="24"/>
          <w:szCs w:val="24"/>
        </w:rPr>
        <w:t xml:space="preserve">at </w:t>
      </w:r>
      <w:r w:rsidR="00020321">
        <w:rPr>
          <w:rFonts w:ascii="Times New Roman" w:hAnsi="Times New Roman"/>
          <w:sz w:val="24"/>
          <w:szCs w:val="24"/>
        </w:rPr>
        <w:t>8:30</w:t>
      </w:r>
      <w:r w:rsidR="003147DE">
        <w:rPr>
          <w:rFonts w:ascii="Times New Roman" w:hAnsi="Times New Roman"/>
          <w:sz w:val="24"/>
          <w:szCs w:val="24"/>
        </w:rPr>
        <w:t xml:space="preserve">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A94289">
        <w:rPr>
          <w:rFonts w:ascii="Times New Roman" w:hAnsi="Times New Roman"/>
          <w:sz w:val="24"/>
          <w:szCs w:val="24"/>
        </w:rPr>
        <w:t>Ju</w:t>
      </w:r>
      <w:r w:rsidR="001026DC">
        <w:rPr>
          <w:rFonts w:ascii="Times New Roman" w:hAnsi="Times New Roman"/>
          <w:sz w:val="24"/>
          <w:szCs w:val="24"/>
        </w:rPr>
        <w:t>ly 3</w:t>
      </w:r>
      <w:r w:rsidR="00A94289">
        <w:rPr>
          <w:rFonts w:ascii="Times New Roman" w:hAnsi="Times New Roman"/>
          <w:sz w:val="24"/>
          <w:szCs w:val="24"/>
        </w:rPr>
        <w:t>,</w:t>
      </w:r>
      <w:r>
        <w:rPr>
          <w:rFonts w:ascii="Times New Roman" w:hAnsi="Times New Roman"/>
          <w:sz w:val="24"/>
          <w:szCs w:val="24"/>
        </w:rPr>
        <w:t xml:space="preserve"> 201</w:t>
      </w:r>
      <w:r w:rsidR="0056469B">
        <w:rPr>
          <w:rFonts w:ascii="Times New Roman" w:hAnsi="Times New Roman"/>
          <w:sz w:val="24"/>
          <w:szCs w:val="24"/>
        </w:rPr>
        <w:t>3</w:t>
      </w:r>
      <w:r w:rsidR="00A5481A">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w:t>
      </w:r>
      <w:r w:rsidR="001026DC">
        <w:rPr>
          <w:rFonts w:ascii="Times New Roman" w:hAnsi="Times New Roman"/>
          <w:sz w:val="24"/>
          <w:szCs w:val="24"/>
        </w:rPr>
        <w:t xml:space="preserve">Vice </w:t>
      </w:r>
      <w:r>
        <w:rPr>
          <w:rFonts w:ascii="Times New Roman" w:hAnsi="Times New Roman"/>
          <w:sz w:val="24"/>
          <w:szCs w:val="24"/>
        </w:rPr>
        <w:t>Chairman</w:t>
      </w:r>
      <w:r w:rsidR="001026DC">
        <w:rPr>
          <w:rFonts w:ascii="Times New Roman" w:hAnsi="Times New Roman"/>
          <w:sz w:val="24"/>
          <w:szCs w:val="24"/>
        </w:rPr>
        <w:t xml:space="preserve"> Bill Bamesberger</w:t>
      </w:r>
      <w:r w:rsidRPr="007C03D6">
        <w:rPr>
          <w:rFonts w:ascii="Times New Roman" w:hAnsi="Times New Roman"/>
          <w:sz w:val="24"/>
          <w:szCs w:val="24"/>
        </w:rPr>
        <w:t xml:space="preserve"> </w:t>
      </w:r>
      <w:r w:rsidR="000F1801">
        <w:rPr>
          <w:rFonts w:ascii="Times New Roman" w:hAnsi="Times New Roman"/>
          <w:sz w:val="24"/>
          <w:szCs w:val="24"/>
        </w:rPr>
        <w:t xml:space="preserve">presiding, </w:t>
      </w:r>
      <w:proofErr w:type="gramStart"/>
      <w:r w:rsidR="000F1801">
        <w:rPr>
          <w:rFonts w:ascii="Times New Roman" w:hAnsi="Times New Roman"/>
          <w:sz w:val="24"/>
          <w:szCs w:val="24"/>
        </w:rPr>
        <w:t xml:space="preserve">with </w:t>
      </w:r>
      <w:r w:rsidR="00E11FE5">
        <w:rPr>
          <w:rFonts w:ascii="Times New Roman" w:hAnsi="Times New Roman"/>
          <w:sz w:val="24"/>
          <w:szCs w:val="24"/>
        </w:rPr>
        <w:t xml:space="preserve"> </w:t>
      </w:r>
      <w:r>
        <w:rPr>
          <w:rFonts w:ascii="Times New Roman" w:hAnsi="Times New Roman"/>
          <w:sz w:val="24"/>
          <w:szCs w:val="24"/>
        </w:rPr>
        <w:t>Tom</w:t>
      </w:r>
      <w:proofErr w:type="gramEnd"/>
      <w:r>
        <w:rPr>
          <w:rFonts w:ascii="Times New Roman" w:hAnsi="Times New Roman"/>
          <w:sz w:val="24"/>
          <w:szCs w:val="24"/>
        </w:rPr>
        <w:t xml:space="preserve"> Shellington</w:t>
      </w:r>
      <w:r w:rsidR="000F1801">
        <w:rPr>
          <w:rFonts w:ascii="Times New Roman" w:hAnsi="Times New Roman"/>
          <w:sz w:val="24"/>
          <w:szCs w:val="24"/>
        </w:rPr>
        <w:t>, Jac</w:t>
      </w:r>
      <w:r w:rsidR="00731D9E">
        <w:rPr>
          <w:rFonts w:ascii="Times New Roman" w:hAnsi="Times New Roman"/>
          <w:sz w:val="24"/>
          <w:szCs w:val="24"/>
        </w:rPr>
        <w:t>k Sikes</w:t>
      </w:r>
      <w:r w:rsidR="000F1801">
        <w:rPr>
          <w:rFonts w:ascii="Times New Roman" w:hAnsi="Times New Roman"/>
          <w:sz w:val="24"/>
          <w:szCs w:val="24"/>
        </w:rPr>
        <w:t xml:space="preserve"> and Paul Buller</w:t>
      </w:r>
      <w:r w:rsidR="003F4FF2">
        <w:rPr>
          <w:rFonts w:ascii="Times New Roman" w:hAnsi="Times New Roman"/>
          <w:sz w:val="24"/>
          <w:szCs w:val="24"/>
        </w:rPr>
        <w:t xml:space="preserve">. </w:t>
      </w:r>
      <w:r w:rsidR="00884B48">
        <w:rPr>
          <w:rFonts w:ascii="Times New Roman" w:hAnsi="Times New Roman"/>
          <w:sz w:val="24"/>
          <w:szCs w:val="24"/>
        </w:rPr>
        <w:t xml:space="preserve"> 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w:t>
      </w:r>
      <w:r w:rsidR="000F1605">
        <w:rPr>
          <w:rFonts w:ascii="Times New Roman" w:hAnsi="Times New Roman"/>
          <w:sz w:val="24"/>
          <w:szCs w:val="24"/>
        </w:rPr>
        <w:t>as</w:t>
      </w:r>
      <w:r w:rsidR="00731D9E">
        <w:rPr>
          <w:rFonts w:ascii="Times New Roman" w:hAnsi="Times New Roman"/>
          <w:sz w:val="24"/>
          <w:szCs w:val="24"/>
        </w:rPr>
        <w:t xml:space="preserve"> also present</w:t>
      </w:r>
      <w:r w:rsidR="000F1605">
        <w:rPr>
          <w:rFonts w:ascii="Times New Roman" w:hAnsi="Times New Roman"/>
          <w:sz w:val="24"/>
          <w:szCs w:val="24"/>
        </w:rPr>
        <w:t xml:space="preserve"> along with Ann Charlton, County Assessor</w:t>
      </w:r>
      <w:r w:rsidR="00884B48">
        <w:rPr>
          <w:rFonts w:ascii="Times New Roman" w:hAnsi="Times New Roman"/>
          <w:sz w:val="24"/>
          <w:szCs w:val="24"/>
        </w:rPr>
        <w:t>.</w:t>
      </w:r>
      <w:r w:rsidR="00470E08">
        <w:rPr>
          <w:rFonts w:ascii="Times New Roman" w:hAnsi="Times New Roman"/>
          <w:sz w:val="24"/>
          <w:szCs w:val="24"/>
        </w:rPr>
        <w:t xml:space="preserve"> </w:t>
      </w:r>
    </w:p>
    <w:p w:rsidR="000F1801" w:rsidRDefault="000F1801" w:rsidP="004153A1">
      <w:pPr>
        <w:spacing w:after="0" w:line="240" w:lineRule="auto"/>
        <w:rPr>
          <w:rFonts w:ascii="Times New Roman" w:hAnsi="Times New Roman"/>
          <w:sz w:val="24"/>
          <w:szCs w:val="24"/>
        </w:rPr>
      </w:pPr>
    </w:p>
    <w:p w:rsidR="00B42DDB" w:rsidRDefault="00B42DDB" w:rsidP="004153A1">
      <w:pPr>
        <w:spacing w:after="0" w:line="240" w:lineRule="auto"/>
        <w:rPr>
          <w:rFonts w:ascii="Times New Roman" w:hAnsi="Times New Roman"/>
          <w:sz w:val="24"/>
          <w:szCs w:val="24"/>
        </w:rPr>
      </w:pPr>
      <w:r>
        <w:rPr>
          <w:rFonts w:ascii="Times New Roman" w:hAnsi="Times New Roman"/>
          <w:sz w:val="24"/>
          <w:szCs w:val="24"/>
        </w:rPr>
        <w:t xml:space="preserve">The meeting was opened </w:t>
      </w:r>
      <w:r w:rsidR="00A16A15">
        <w:rPr>
          <w:rFonts w:ascii="Times New Roman" w:hAnsi="Times New Roman"/>
          <w:sz w:val="24"/>
          <w:szCs w:val="24"/>
        </w:rPr>
        <w:t>with</w:t>
      </w:r>
      <w:r>
        <w:rPr>
          <w:rFonts w:ascii="Times New Roman" w:hAnsi="Times New Roman"/>
          <w:sz w:val="24"/>
          <w:szCs w:val="24"/>
        </w:rPr>
        <w:t xml:space="preserve"> the Pledge </w:t>
      </w:r>
      <w:r w:rsidR="00C30224">
        <w:rPr>
          <w:rFonts w:ascii="Times New Roman" w:hAnsi="Times New Roman"/>
          <w:sz w:val="24"/>
          <w:szCs w:val="24"/>
        </w:rPr>
        <w:t>o</w:t>
      </w:r>
      <w:r>
        <w:rPr>
          <w:rFonts w:ascii="Times New Roman" w:hAnsi="Times New Roman"/>
          <w:sz w:val="24"/>
          <w:szCs w:val="24"/>
        </w:rPr>
        <w:t>f Allegiance.</w:t>
      </w:r>
    </w:p>
    <w:p w:rsidR="00B42DDB" w:rsidRDefault="00B42DDB"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0F1801" w:rsidP="004153A1">
      <w:pPr>
        <w:spacing w:after="0" w:line="240" w:lineRule="auto"/>
        <w:rPr>
          <w:rFonts w:ascii="Times New Roman" w:hAnsi="Times New Roman"/>
          <w:sz w:val="24"/>
          <w:szCs w:val="24"/>
        </w:rPr>
      </w:pPr>
      <w:r>
        <w:rPr>
          <w:rFonts w:ascii="Times New Roman" w:hAnsi="Times New Roman"/>
          <w:sz w:val="24"/>
          <w:szCs w:val="24"/>
        </w:rPr>
        <w:t>B</w:t>
      </w:r>
      <w:r w:rsidR="001026DC">
        <w:rPr>
          <w:rFonts w:ascii="Times New Roman" w:hAnsi="Times New Roman"/>
          <w:sz w:val="24"/>
          <w:szCs w:val="24"/>
        </w:rPr>
        <w:t>amesberger</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470E08">
        <w:rPr>
          <w:rFonts w:ascii="Times New Roman" w:hAnsi="Times New Roman"/>
          <w:sz w:val="24"/>
          <w:szCs w:val="24"/>
        </w:rPr>
        <w:t>Sikes</w:t>
      </w:r>
      <w:r>
        <w:rPr>
          <w:rFonts w:ascii="Times New Roman" w:hAnsi="Times New Roman"/>
          <w:sz w:val="24"/>
          <w:szCs w:val="24"/>
        </w:rPr>
        <w:t xml:space="preserve"> to approve the minutes of the </w:t>
      </w:r>
      <w:r w:rsidR="000F1801">
        <w:rPr>
          <w:rFonts w:ascii="Times New Roman" w:hAnsi="Times New Roman"/>
          <w:sz w:val="24"/>
          <w:szCs w:val="24"/>
        </w:rPr>
        <w:t xml:space="preserve">June </w:t>
      </w:r>
      <w:r w:rsidR="001026DC">
        <w:rPr>
          <w:rFonts w:ascii="Times New Roman" w:hAnsi="Times New Roman"/>
          <w:sz w:val="24"/>
          <w:szCs w:val="24"/>
        </w:rPr>
        <w:t>25</w:t>
      </w:r>
      <w:r w:rsidR="0056469B">
        <w:rPr>
          <w:rFonts w:ascii="Times New Roman" w:hAnsi="Times New Roman"/>
          <w:sz w:val="24"/>
          <w:szCs w:val="24"/>
        </w:rPr>
        <w:t>, 2013</w:t>
      </w:r>
      <w:r>
        <w:rPr>
          <w:rFonts w:ascii="Times New Roman" w:hAnsi="Times New Roman"/>
          <w:sz w:val="24"/>
          <w:szCs w:val="24"/>
        </w:rPr>
        <w:t xml:space="preserve">, Board of Equalization meeting as presented; roll call: yeas, </w:t>
      </w:r>
      <w:r w:rsidR="0057385D">
        <w:rPr>
          <w:rFonts w:ascii="Times New Roman" w:hAnsi="Times New Roman"/>
          <w:sz w:val="24"/>
          <w:szCs w:val="24"/>
        </w:rPr>
        <w:t xml:space="preserve">Shellington, </w:t>
      </w:r>
      <w:r w:rsidR="000538AC">
        <w:rPr>
          <w:rFonts w:ascii="Times New Roman" w:hAnsi="Times New Roman"/>
          <w:sz w:val="24"/>
          <w:szCs w:val="24"/>
        </w:rPr>
        <w:t>Sikes</w:t>
      </w:r>
      <w:r w:rsidR="000F1801">
        <w:rPr>
          <w:rFonts w:ascii="Times New Roman" w:hAnsi="Times New Roman"/>
          <w:sz w:val="24"/>
          <w:szCs w:val="24"/>
        </w:rPr>
        <w:t>, Buller</w:t>
      </w:r>
      <w:r w:rsidR="001026DC">
        <w:rPr>
          <w:rFonts w:ascii="Times New Roman" w:hAnsi="Times New Roman"/>
          <w:sz w:val="24"/>
          <w:szCs w:val="24"/>
        </w:rPr>
        <w:t xml:space="preserve"> and</w:t>
      </w:r>
      <w:r w:rsidR="000F1801">
        <w:rPr>
          <w:rFonts w:ascii="Times New Roman" w:hAnsi="Times New Roman"/>
          <w:sz w:val="24"/>
          <w:szCs w:val="24"/>
        </w:rPr>
        <w:t xml:space="preserve"> </w:t>
      </w:r>
      <w:r w:rsidR="00470E08">
        <w:rPr>
          <w:rFonts w:ascii="Times New Roman" w:hAnsi="Times New Roman"/>
          <w:sz w:val="24"/>
          <w:szCs w:val="24"/>
        </w:rPr>
        <w:t>Bamesberger</w:t>
      </w:r>
      <w:r w:rsidR="001026DC">
        <w:rPr>
          <w:rFonts w:ascii="Times New Roman" w:hAnsi="Times New Roman"/>
          <w:sz w:val="24"/>
          <w:szCs w:val="24"/>
        </w:rPr>
        <w:t xml:space="preserve">; </w:t>
      </w:r>
      <w:r w:rsidR="000F1605">
        <w:rPr>
          <w:rFonts w:ascii="Times New Roman" w:hAnsi="Times New Roman"/>
          <w:sz w:val="24"/>
          <w:szCs w:val="24"/>
        </w:rPr>
        <w:t>nays, none;</w:t>
      </w:r>
      <w:r w:rsidR="00470E08">
        <w:rPr>
          <w:rFonts w:ascii="Times New Roman" w:hAnsi="Times New Roman"/>
          <w:sz w:val="24"/>
          <w:szCs w:val="24"/>
        </w:rPr>
        <w:t xml:space="preserve"> </w:t>
      </w:r>
      <w:r w:rsidR="001026DC">
        <w:rPr>
          <w:rFonts w:ascii="Times New Roman" w:hAnsi="Times New Roman"/>
          <w:sz w:val="24"/>
          <w:szCs w:val="24"/>
        </w:rPr>
        <w:t xml:space="preserve">Bulgrin absent;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1026DC">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3836F5">
        <w:rPr>
          <w:rFonts w:ascii="Times New Roman" w:hAnsi="Times New Roman"/>
          <w:sz w:val="24"/>
          <w:szCs w:val="24"/>
        </w:rPr>
        <w:t>Ju</w:t>
      </w:r>
      <w:r w:rsidR="001026DC">
        <w:rPr>
          <w:rFonts w:ascii="Times New Roman" w:hAnsi="Times New Roman"/>
          <w:sz w:val="24"/>
          <w:szCs w:val="24"/>
        </w:rPr>
        <w:t>ly 9</w:t>
      </w:r>
      <w:r w:rsidR="000877F7">
        <w:rPr>
          <w:rFonts w:ascii="Times New Roman" w:hAnsi="Times New Roman"/>
          <w:sz w:val="24"/>
          <w:szCs w:val="24"/>
        </w:rPr>
        <w:t>,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w:t>
      </w:r>
      <w:r w:rsidR="000F1801">
        <w:rPr>
          <w:rFonts w:ascii="Times New Roman" w:hAnsi="Times New Roman"/>
          <w:sz w:val="24"/>
          <w:szCs w:val="24"/>
        </w:rPr>
        <w:t>Sikes</w:t>
      </w:r>
      <w:r w:rsidR="001026DC">
        <w:rPr>
          <w:rFonts w:ascii="Times New Roman" w:hAnsi="Times New Roman"/>
          <w:sz w:val="24"/>
          <w:szCs w:val="24"/>
        </w:rPr>
        <w:t xml:space="preserve">, Buller and Bamesberger; nays, none; </w:t>
      </w:r>
      <w:r w:rsidR="00470E08">
        <w:rPr>
          <w:rFonts w:ascii="Times New Roman" w:hAnsi="Times New Roman"/>
          <w:sz w:val="24"/>
          <w:szCs w:val="24"/>
        </w:rPr>
        <w:t>Bulgrin</w:t>
      </w:r>
      <w:r w:rsidR="001026DC">
        <w:rPr>
          <w:rFonts w:ascii="Times New Roman" w:hAnsi="Times New Roman"/>
          <w:sz w:val="24"/>
          <w:szCs w:val="24"/>
        </w:rPr>
        <w:t xml:space="preserve"> absent;</w:t>
      </w:r>
      <w:r w:rsidR="000F1801">
        <w:rPr>
          <w:rFonts w:ascii="Times New Roman" w:hAnsi="Times New Roman"/>
          <w:sz w:val="24"/>
          <w:szCs w:val="24"/>
        </w:rPr>
        <w:t xml:space="preserve"> motion c</w:t>
      </w:r>
      <w:r w:rsidR="000877F7">
        <w:rPr>
          <w:rFonts w:ascii="Times New Roman" w:hAnsi="Times New Roman"/>
          <w:sz w:val="24"/>
          <w:szCs w:val="24"/>
        </w:rPr>
        <w:t>arried.</w:t>
      </w:r>
    </w:p>
    <w:p w:rsidR="000538AC" w:rsidRDefault="000538AC" w:rsidP="004153A1">
      <w:pPr>
        <w:spacing w:after="0" w:line="240" w:lineRule="auto"/>
        <w:rPr>
          <w:rFonts w:ascii="Times New Roman" w:hAnsi="Times New Roman"/>
          <w:sz w:val="24"/>
          <w:szCs w:val="24"/>
        </w:rPr>
      </w:pPr>
    </w:p>
    <w:p w:rsidR="001026DC" w:rsidRDefault="001026DC" w:rsidP="004153A1">
      <w:pPr>
        <w:spacing w:after="0" w:line="240" w:lineRule="auto"/>
        <w:rPr>
          <w:rFonts w:ascii="Times New Roman" w:hAnsi="Times New Roman"/>
          <w:b/>
          <w:sz w:val="24"/>
          <w:szCs w:val="24"/>
          <w:u w:val="single"/>
        </w:rPr>
      </w:pPr>
      <w:r>
        <w:rPr>
          <w:rFonts w:ascii="Times New Roman" w:hAnsi="Times New Roman"/>
          <w:b/>
          <w:sz w:val="24"/>
          <w:szCs w:val="24"/>
          <w:u w:val="single"/>
        </w:rPr>
        <w:t>Tax List Corrections:</w:t>
      </w:r>
    </w:p>
    <w:p w:rsidR="001026DC" w:rsidRDefault="001026DC" w:rsidP="004153A1">
      <w:pPr>
        <w:spacing w:after="0" w:line="240" w:lineRule="auto"/>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Lester D. Smith</w:t>
      </w:r>
      <w:r>
        <w:rPr>
          <w:rFonts w:ascii="Times New Roman" w:hAnsi="Times New Roman"/>
          <w:sz w:val="24"/>
          <w:szCs w:val="24"/>
        </w:rPr>
        <w:tab/>
      </w:r>
      <w:r>
        <w:rPr>
          <w:rFonts w:ascii="Times New Roman" w:hAnsi="Times New Roman"/>
          <w:sz w:val="24"/>
          <w:szCs w:val="24"/>
        </w:rPr>
        <w:tab/>
        <w:t>Was 100% H.E. now is 40%</w:t>
      </w:r>
      <w:r>
        <w:rPr>
          <w:rFonts w:ascii="Times New Roman" w:hAnsi="Times New Roman"/>
          <w:sz w:val="24"/>
          <w:szCs w:val="24"/>
        </w:rPr>
        <w:tab/>
      </w:r>
      <w:r>
        <w:rPr>
          <w:rFonts w:ascii="Times New Roman" w:hAnsi="Times New Roman"/>
          <w:sz w:val="24"/>
          <w:szCs w:val="24"/>
        </w:rPr>
        <w:tab/>
        <w:t>+$379.18</w:t>
      </w:r>
      <w:r>
        <w:rPr>
          <w:rFonts w:ascii="Times New Roman" w:hAnsi="Times New Roman"/>
          <w:sz w:val="24"/>
          <w:szCs w:val="24"/>
        </w:rPr>
        <w:tab/>
        <w:t>83MFD</w:t>
      </w:r>
    </w:p>
    <w:p w:rsidR="001026DC" w:rsidRDefault="001026DC"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2011</w:t>
      </w:r>
    </w:p>
    <w:p w:rsidR="001026DC" w:rsidRDefault="001026DC" w:rsidP="004153A1">
      <w:pPr>
        <w:spacing w:after="0" w:line="240" w:lineRule="auto"/>
        <w:rPr>
          <w:rFonts w:ascii="Times New Roman" w:hAnsi="Times New Roman"/>
          <w:sz w:val="24"/>
          <w:szCs w:val="24"/>
        </w:rPr>
      </w:pPr>
      <w:r>
        <w:rPr>
          <w:rFonts w:ascii="Times New Roman" w:hAnsi="Times New Roman"/>
          <w:sz w:val="24"/>
          <w:szCs w:val="24"/>
        </w:rPr>
        <w:t>Moved by Buller, seconded by Sikes to approve the Tax List Corrections as presented by the Assessor; roll call: yeas, Buller, Sikes, Shellington and Bamesberger; nays, none; Bulgrin absent; motion carried.</w:t>
      </w:r>
    </w:p>
    <w:p w:rsidR="001026DC" w:rsidRDefault="001026DC" w:rsidP="004153A1">
      <w:pPr>
        <w:spacing w:after="0" w:line="240" w:lineRule="auto"/>
        <w:rPr>
          <w:rFonts w:ascii="Times New Roman" w:hAnsi="Times New Roman"/>
          <w:sz w:val="24"/>
          <w:szCs w:val="24"/>
        </w:rPr>
      </w:pPr>
    </w:p>
    <w:p w:rsidR="00D83130" w:rsidRDefault="00D83130" w:rsidP="004153A1">
      <w:pPr>
        <w:spacing w:after="0" w:line="240" w:lineRule="auto"/>
        <w:rPr>
          <w:rFonts w:ascii="Times New Roman" w:hAnsi="Times New Roman"/>
          <w:sz w:val="24"/>
          <w:szCs w:val="24"/>
        </w:rPr>
      </w:pPr>
      <w:r>
        <w:rPr>
          <w:rFonts w:ascii="Times New Roman" w:hAnsi="Times New Roman"/>
          <w:sz w:val="24"/>
          <w:szCs w:val="24"/>
        </w:rPr>
        <w:t>The Board recessed as the Board of Equalization at 8:35 a.m.</w:t>
      </w:r>
    </w:p>
    <w:p w:rsidR="00D83130" w:rsidRDefault="00D83130" w:rsidP="004153A1">
      <w:pPr>
        <w:spacing w:after="0" w:line="240" w:lineRule="auto"/>
        <w:rPr>
          <w:rFonts w:ascii="Times New Roman" w:hAnsi="Times New Roman"/>
          <w:sz w:val="24"/>
          <w:szCs w:val="24"/>
        </w:rPr>
      </w:pPr>
      <w:r>
        <w:rPr>
          <w:rFonts w:ascii="Times New Roman" w:hAnsi="Times New Roman"/>
          <w:sz w:val="24"/>
          <w:szCs w:val="24"/>
        </w:rPr>
        <w:t>The Board reconvened at 1:10 p.m.</w:t>
      </w:r>
    </w:p>
    <w:p w:rsidR="00D83130" w:rsidRDefault="00D83130" w:rsidP="004153A1">
      <w:pPr>
        <w:spacing w:after="0" w:line="240" w:lineRule="auto"/>
        <w:rPr>
          <w:rFonts w:ascii="Times New Roman" w:hAnsi="Times New Roman"/>
          <w:sz w:val="24"/>
          <w:szCs w:val="24"/>
        </w:rPr>
      </w:pPr>
    </w:p>
    <w:p w:rsidR="00D83130" w:rsidRDefault="00D83130" w:rsidP="004153A1">
      <w:pPr>
        <w:spacing w:after="0" w:line="240" w:lineRule="auto"/>
        <w:rPr>
          <w:rFonts w:ascii="Times New Roman" w:hAnsi="Times New Roman"/>
          <w:sz w:val="24"/>
          <w:szCs w:val="24"/>
        </w:rPr>
      </w:pPr>
      <w:r>
        <w:rPr>
          <w:rFonts w:ascii="Times New Roman" w:hAnsi="Times New Roman"/>
          <w:sz w:val="24"/>
          <w:szCs w:val="24"/>
        </w:rPr>
        <w:t>Present were Commissioners Bamesberger, Buller, Shellington and Sikes; County Assessor Charlton and Melanie Wilkinson, representative of the York News Times.</w:t>
      </w:r>
    </w:p>
    <w:p w:rsidR="00D83130" w:rsidRDefault="00D83130" w:rsidP="004153A1">
      <w:pPr>
        <w:spacing w:after="0" w:line="240" w:lineRule="auto"/>
        <w:rPr>
          <w:rFonts w:ascii="Times New Roman" w:hAnsi="Times New Roman"/>
          <w:sz w:val="24"/>
          <w:szCs w:val="24"/>
        </w:rPr>
      </w:pPr>
    </w:p>
    <w:p w:rsidR="00D83130" w:rsidRDefault="00D83130" w:rsidP="004153A1">
      <w:pPr>
        <w:spacing w:after="0" w:line="240" w:lineRule="auto"/>
        <w:rPr>
          <w:rFonts w:ascii="Times New Roman" w:hAnsi="Times New Roman"/>
          <w:sz w:val="24"/>
          <w:szCs w:val="24"/>
        </w:rPr>
      </w:pPr>
      <w:r>
        <w:rPr>
          <w:rFonts w:ascii="Times New Roman" w:hAnsi="Times New Roman"/>
          <w:sz w:val="24"/>
          <w:szCs w:val="24"/>
        </w:rPr>
        <w:t>Following is a listing of the evidence used by the County Assessor in determining valuations:</w:t>
      </w:r>
    </w:p>
    <w:p w:rsidR="00D83130" w:rsidRPr="00D83130" w:rsidRDefault="00D83130" w:rsidP="00D83130">
      <w:pPr>
        <w:pStyle w:val="ListParagraph0"/>
        <w:numPr>
          <w:ilvl w:val="0"/>
          <w:numId w:val="1"/>
        </w:numPr>
        <w:spacing w:after="0" w:line="240" w:lineRule="auto"/>
        <w:rPr>
          <w:rFonts w:ascii="Times New Roman" w:hAnsi="Times New Roman"/>
          <w:sz w:val="24"/>
          <w:szCs w:val="24"/>
        </w:rPr>
      </w:pPr>
      <w:r w:rsidRPr="00D83130">
        <w:rPr>
          <w:rFonts w:ascii="Times New Roman" w:hAnsi="Times New Roman"/>
          <w:sz w:val="24"/>
          <w:szCs w:val="24"/>
        </w:rPr>
        <w:t>Public Notice of Value Completion</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Equalization findings by Nebraska Tax Equalization and Review Commission</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2013 Level of Value as determined by TERC</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Calculation of value</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Materials and Manuals list</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Valuation Process for all Property, Real, Ag and Commercial</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Valuation for Rural Residential Properties</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Soil Conversion Table</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2013 Land Valuation Groups and values</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Data used to determine Special Use Area (Greenbelt)</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How Market Areas are determined in the City of York</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How Market Areas are determined in the rural County</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Neighborhood numbers for the County</w:t>
      </w:r>
    </w:p>
    <w:p w:rsidR="00D83130" w:rsidRDefault="00D83130" w:rsidP="00D83130">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Commercial cost tables</w:t>
      </w:r>
    </w:p>
    <w:p w:rsidR="00D83130" w:rsidRDefault="0099134B" w:rsidP="0099134B">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Site improvement tables</w:t>
      </w:r>
    </w:p>
    <w:p w:rsidR="0099134B" w:rsidRPr="0099134B" w:rsidRDefault="0099134B" w:rsidP="0099134B">
      <w:pPr>
        <w:pStyle w:val="ListParagraph0"/>
        <w:numPr>
          <w:ilvl w:val="0"/>
          <w:numId w:val="1"/>
        </w:numPr>
        <w:spacing w:after="0" w:line="240" w:lineRule="auto"/>
        <w:rPr>
          <w:rFonts w:ascii="Times New Roman" w:hAnsi="Times New Roman"/>
          <w:sz w:val="24"/>
          <w:szCs w:val="24"/>
        </w:rPr>
      </w:pPr>
      <w:r>
        <w:rPr>
          <w:rFonts w:ascii="Times New Roman" w:hAnsi="Times New Roman"/>
          <w:sz w:val="24"/>
          <w:szCs w:val="24"/>
        </w:rPr>
        <w:t>Comparison of value changes for 2012-2013</w:t>
      </w:r>
    </w:p>
    <w:p w:rsidR="00447356" w:rsidRDefault="00447356" w:rsidP="00447356">
      <w:pPr>
        <w:pStyle w:val="ListParagraph0"/>
        <w:spacing w:after="0" w:line="240" w:lineRule="auto"/>
        <w:ind w:left="1080" w:firstLine="0"/>
        <w:rPr>
          <w:rFonts w:ascii="Times New Roman" w:hAnsi="Times New Roman"/>
          <w:b/>
          <w:sz w:val="24"/>
          <w:szCs w:val="24"/>
          <w:u w:val="single"/>
        </w:rPr>
      </w:pPr>
    </w:p>
    <w:p w:rsidR="00447356" w:rsidRPr="00447356" w:rsidRDefault="00447356" w:rsidP="00447356">
      <w:pPr>
        <w:pStyle w:val="ListParagraph0"/>
        <w:spacing w:after="0" w:line="240" w:lineRule="auto"/>
        <w:ind w:left="1080" w:firstLine="0"/>
        <w:rPr>
          <w:rFonts w:ascii="Times New Roman" w:hAnsi="Times New Roman"/>
          <w:b/>
          <w:sz w:val="24"/>
          <w:szCs w:val="24"/>
          <w:u w:val="single"/>
        </w:rPr>
      </w:pPr>
      <w:r w:rsidRPr="00447356">
        <w:rPr>
          <w:rFonts w:ascii="Times New Roman" w:hAnsi="Times New Roman"/>
          <w:b/>
          <w:sz w:val="24"/>
          <w:szCs w:val="24"/>
          <w:u w:val="single"/>
        </w:rPr>
        <w:t>Property Valuation Protest</w:t>
      </w:r>
      <w:r>
        <w:rPr>
          <w:rFonts w:ascii="Times New Roman" w:hAnsi="Times New Roman"/>
          <w:b/>
          <w:sz w:val="24"/>
          <w:szCs w:val="24"/>
          <w:u w:val="single"/>
        </w:rPr>
        <w:t>s</w:t>
      </w:r>
      <w:r w:rsidRPr="00447356">
        <w:rPr>
          <w:rFonts w:ascii="Times New Roman" w:hAnsi="Times New Roman"/>
          <w:b/>
          <w:sz w:val="24"/>
          <w:szCs w:val="24"/>
          <w:u w:val="single"/>
        </w:rPr>
        <w:t>:</w:t>
      </w:r>
    </w:p>
    <w:p w:rsidR="0099134B" w:rsidRDefault="0099134B" w:rsidP="004153A1">
      <w:pPr>
        <w:spacing w:after="0" w:line="240" w:lineRule="auto"/>
        <w:rPr>
          <w:rFonts w:ascii="Times New Roman" w:hAnsi="Times New Roman"/>
          <w:sz w:val="24"/>
          <w:szCs w:val="24"/>
        </w:rPr>
      </w:pPr>
    </w:p>
    <w:p w:rsidR="00447356" w:rsidRDefault="00447356" w:rsidP="004153A1">
      <w:pPr>
        <w:spacing w:after="0"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Marion </w:t>
      </w:r>
      <w:proofErr w:type="spellStart"/>
      <w:r>
        <w:rPr>
          <w:rFonts w:ascii="Times New Roman" w:hAnsi="Times New Roman"/>
          <w:sz w:val="24"/>
          <w:szCs w:val="24"/>
        </w:rPr>
        <w:t>Zook</w:t>
      </w:r>
      <w:proofErr w:type="spellEnd"/>
      <w:r>
        <w:rPr>
          <w:rFonts w:ascii="Times New Roman" w:hAnsi="Times New Roman"/>
          <w:sz w:val="24"/>
          <w:szCs w:val="24"/>
        </w:rPr>
        <w:t>, (Lts 3 &amp; 4 Blk 7 Village of Gresham)</w:t>
      </w:r>
    </w:p>
    <w:p w:rsidR="00447356" w:rsidRDefault="00332CA9" w:rsidP="00332CA9">
      <w:pPr>
        <w:spacing w:after="0" w:line="240" w:lineRule="auto"/>
        <w:rPr>
          <w:rFonts w:ascii="Times New Roman" w:hAnsi="Times New Roman"/>
          <w:sz w:val="24"/>
          <w:szCs w:val="24"/>
        </w:rPr>
      </w:pPr>
      <w:r w:rsidRPr="00761253">
        <w:rPr>
          <w:rFonts w:ascii="Times New Roman" w:hAnsi="Times New Roman"/>
          <w:i/>
          <w:sz w:val="24"/>
          <w:szCs w:val="24"/>
          <w:u w:val="single"/>
        </w:rPr>
        <w:t>Reason for requested valuation change:</w:t>
      </w:r>
      <w:r>
        <w:rPr>
          <w:rFonts w:ascii="Times New Roman" w:hAnsi="Times New Roman"/>
          <w:sz w:val="24"/>
          <w:szCs w:val="24"/>
        </w:rPr>
        <w:t xml:space="preserve">  </w:t>
      </w:r>
      <w:r w:rsidR="00447356" w:rsidRPr="00447356">
        <w:rPr>
          <w:rFonts w:ascii="Times New Roman" w:hAnsi="Times New Roman"/>
          <w:sz w:val="24"/>
          <w:szCs w:val="24"/>
        </w:rPr>
        <w:t>My addition actually cost less than $6,000</w:t>
      </w:r>
      <w:r w:rsidR="00447356">
        <w:rPr>
          <w:rFonts w:ascii="Times New Roman" w:hAnsi="Times New Roman"/>
          <w:sz w:val="24"/>
          <w:szCs w:val="24"/>
        </w:rPr>
        <w:t xml:space="preserve"> – other properties are priced </w:t>
      </w:r>
      <w:proofErr w:type="gramStart"/>
      <w:r w:rsidR="00447356">
        <w:rPr>
          <w:rFonts w:ascii="Times New Roman" w:hAnsi="Times New Roman"/>
          <w:sz w:val="24"/>
          <w:szCs w:val="24"/>
        </w:rPr>
        <w:t>low</w:t>
      </w:r>
      <w:r>
        <w:rPr>
          <w:rFonts w:ascii="Times New Roman" w:hAnsi="Times New Roman"/>
          <w:sz w:val="24"/>
          <w:szCs w:val="24"/>
        </w:rPr>
        <w:t xml:space="preserve">  </w:t>
      </w:r>
      <w:r w:rsidR="00447356" w:rsidRPr="00761253">
        <w:rPr>
          <w:rFonts w:ascii="Times New Roman" w:hAnsi="Times New Roman"/>
          <w:i/>
          <w:sz w:val="24"/>
          <w:szCs w:val="24"/>
          <w:u w:val="single"/>
        </w:rPr>
        <w:t>Requested</w:t>
      </w:r>
      <w:proofErr w:type="gramEnd"/>
      <w:r w:rsidR="00447356" w:rsidRPr="00761253">
        <w:rPr>
          <w:rFonts w:ascii="Times New Roman" w:hAnsi="Times New Roman"/>
          <w:i/>
          <w:sz w:val="24"/>
          <w:szCs w:val="24"/>
          <w:u w:val="single"/>
        </w:rPr>
        <w:t xml:space="preserve"> Valuation</w:t>
      </w:r>
      <w:r w:rsidRPr="00761253">
        <w:rPr>
          <w:rFonts w:ascii="Times New Roman" w:hAnsi="Times New Roman"/>
          <w:i/>
          <w:sz w:val="24"/>
          <w:szCs w:val="24"/>
          <w:u w:val="single"/>
        </w:rPr>
        <w:t>:</w:t>
      </w:r>
      <w:r>
        <w:rPr>
          <w:rFonts w:ascii="Times New Roman" w:hAnsi="Times New Roman"/>
          <w:sz w:val="24"/>
          <w:szCs w:val="24"/>
          <w:u w:val="single"/>
        </w:rPr>
        <w:t xml:space="preserve"> </w:t>
      </w:r>
      <w:r w:rsidR="00447356">
        <w:rPr>
          <w:rFonts w:ascii="Times New Roman" w:hAnsi="Times New Roman"/>
          <w:sz w:val="24"/>
          <w:szCs w:val="24"/>
        </w:rPr>
        <w:t>Land $550.00 Buildings $6,000.00</w:t>
      </w:r>
    </w:p>
    <w:p w:rsidR="00BB7B84" w:rsidRDefault="00BB7B84" w:rsidP="00BB7B84">
      <w:pPr>
        <w:spacing w:after="0" w:line="240" w:lineRule="auto"/>
        <w:rPr>
          <w:rFonts w:ascii="Times New Roman" w:hAnsi="Times New Roman"/>
          <w:sz w:val="24"/>
          <w:szCs w:val="24"/>
        </w:rPr>
      </w:pPr>
    </w:p>
    <w:p w:rsidR="00BB7B84" w:rsidRDefault="00BB7B84" w:rsidP="00BB7B84">
      <w:pPr>
        <w:spacing w:after="0" w:line="240" w:lineRule="auto"/>
        <w:rPr>
          <w:rFonts w:ascii="Times New Roman" w:hAnsi="Times New Roman"/>
          <w:sz w:val="24"/>
          <w:szCs w:val="24"/>
        </w:rPr>
      </w:pPr>
      <w:r>
        <w:rPr>
          <w:rFonts w:ascii="Times New Roman" w:hAnsi="Times New Roman"/>
          <w:sz w:val="24"/>
          <w:szCs w:val="24"/>
        </w:rPr>
        <w:t xml:space="preserve">Charlton recommended that the value </w:t>
      </w:r>
      <w:r w:rsidR="00337090">
        <w:rPr>
          <w:rFonts w:ascii="Times New Roman" w:hAnsi="Times New Roman"/>
          <w:sz w:val="24"/>
          <w:szCs w:val="24"/>
        </w:rPr>
        <w:t xml:space="preserve">of the land </w:t>
      </w:r>
      <w:r>
        <w:rPr>
          <w:rFonts w:ascii="Times New Roman" w:hAnsi="Times New Roman"/>
          <w:sz w:val="24"/>
          <w:szCs w:val="24"/>
        </w:rPr>
        <w:t xml:space="preserve">be </w:t>
      </w:r>
      <w:r w:rsidR="00332CA9">
        <w:rPr>
          <w:rFonts w:ascii="Times New Roman" w:hAnsi="Times New Roman"/>
          <w:sz w:val="24"/>
          <w:szCs w:val="24"/>
        </w:rPr>
        <w:t>reduced</w:t>
      </w:r>
      <w:r>
        <w:rPr>
          <w:rFonts w:ascii="Times New Roman" w:hAnsi="Times New Roman"/>
          <w:sz w:val="24"/>
          <w:szCs w:val="24"/>
        </w:rPr>
        <w:t xml:space="preserve"> to $500.00 and $6,096.00 for the buildings </w:t>
      </w:r>
      <w:r w:rsidR="00332CA9">
        <w:rPr>
          <w:rFonts w:ascii="Times New Roman" w:hAnsi="Times New Roman"/>
          <w:sz w:val="24"/>
          <w:szCs w:val="24"/>
        </w:rPr>
        <w:t>based on value of the property in the neighborhood.</w:t>
      </w:r>
    </w:p>
    <w:p w:rsidR="00332CA9" w:rsidRDefault="00332CA9" w:rsidP="00BB7B84">
      <w:pPr>
        <w:spacing w:after="0" w:line="240" w:lineRule="auto"/>
        <w:rPr>
          <w:rFonts w:ascii="Times New Roman" w:hAnsi="Times New Roman"/>
          <w:sz w:val="24"/>
          <w:szCs w:val="24"/>
        </w:rPr>
      </w:pPr>
      <w:r>
        <w:rPr>
          <w:rFonts w:ascii="Times New Roman" w:hAnsi="Times New Roman"/>
          <w:sz w:val="24"/>
          <w:szCs w:val="24"/>
        </w:rPr>
        <w:t>Moved by Buller, seconded by Sikes to accept the Assessors recommendation of $500.00 for the land and $6,096.00 for the buildings; roll call: yeas, Buller, Sikes, Shellington and Bamesberger; nays, none; Bulgrin absent; motion carried.</w:t>
      </w:r>
    </w:p>
    <w:p w:rsidR="00332CA9" w:rsidRDefault="00332CA9" w:rsidP="00BB7B84">
      <w:pPr>
        <w:spacing w:after="0" w:line="240" w:lineRule="auto"/>
        <w:rPr>
          <w:rFonts w:ascii="Times New Roman" w:hAnsi="Times New Roman"/>
          <w:sz w:val="24"/>
          <w:szCs w:val="24"/>
        </w:rPr>
      </w:pPr>
    </w:p>
    <w:p w:rsidR="00332CA9" w:rsidRPr="00447356" w:rsidRDefault="00332CA9" w:rsidP="00BB7B84">
      <w:pPr>
        <w:spacing w:after="0"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Aubrey K. Miller, (</w:t>
      </w:r>
      <w:proofErr w:type="gramStart"/>
      <w:r>
        <w:rPr>
          <w:rFonts w:ascii="Times New Roman" w:hAnsi="Times New Roman"/>
          <w:sz w:val="24"/>
          <w:szCs w:val="24"/>
        </w:rPr>
        <w:t>IT</w:t>
      </w:r>
      <w:proofErr w:type="gramEnd"/>
      <w:r>
        <w:rPr>
          <w:rFonts w:ascii="Times New Roman" w:hAnsi="Times New Roman"/>
          <w:sz w:val="24"/>
          <w:szCs w:val="24"/>
        </w:rPr>
        <w:t xml:space="preserve"> 30 in Section 5, Township 10, Range 2 City of York)</w:t>
      </w:r>
    </w:p>
    <w:p w:rsidR="00447356" w:rsidRDefault="00761253" w:rsidP="004153A1">
      <w:pPr>
        <w:spacing w:after="0" w:line="240" w:lineRule="auto"/>
        <w:rPr>
          <w:rFonts w:ascii="Times New Roman" w:hAnsi="Times New Roman"/>
          <w:sz w:val="24"/>
          <w:szCs w:val="24"/>
        </w:rPr>
      </w:pPr>
      <w:r w:rsidRPr="00761253">
        <w:rPr>
          <w:rFonts w:ascii="Times New Roman" w:hAnsi="Times New Roman"/>
          <w:i/>
          <w:sz w:val="24"/>
          <w:szCs w:val="24"/>
          <w:u w:val="single"/>
        </w:rPr>
        <w:t>Reason for requested valuation change</w:t>
      </w:r>
      <w:r>
        <w:rPr>
          <w:rFonts w:ascii="Times New Roman" w:hAnsi="Times New Roman"/>
          <w:i/>
          <w:sz w:val="24"/>
          <w:szCs w:val="24"/>
          <w:u w:val="single"/>
        </w:rPr>
        <w:t>:</w:t>
      </w:r>
      <w:r>
        <w:rPr>
          <w:rFonts w:ascii="Times New Roman" w:hAnsi="Times New Roman"/>
          <w:i/>
          <w:sz w:val="24"/>
          <w:szCs w:val="24"/>
        </w:rPr>
        <w:t xml:space="preserve">   </w:t>
      </w:r>
      <w:r>
        <w:rPr>
          <w:rFonts w:ascii="Times New Roman" w:hAnsi="Times New Roman"/>
          <w:sz w:val="24"/>
          <w:szCs w:val="24"/>
        </w:rPr>
        <w:t xml:space="preserve">The increase in valuation of the buildings is too </w:t>
      </w:r>
      <w:proofErr w:type="gramStart"/>
      <w:r>
        <w:rPr>
          <w:rFonts w:ascii="Times New Roman" w:hAnsi="Times New Roman"/>
          <w:sz w:val="24"/>
          <w:szCs w:val="24"/>
        </w:rPr>
        <w:t>high,</w:t>
      </w:r>
      <w:proofErr w:type="gramEnd"/>
      <w:r>
        <w:rPr>
          <w:rFonts w:ascii="Times New Roman" w:hAnsi="Times New Roman"/>
          <w:sz w:val="24"/>
          <w:szCs w:val="24"/>
        </w:rPr>
        <w:t xml:space="preserve"> the value for the pole shed should be $10,786 rather than $15,781.00  </w:t>
      </w:r>
      <w:r>
        <w:rPr>
          <w:rFonts w:ascii="Times New Roman" w:hAnsi="Times New Roman"/>
          <w:i/>
          <w:sz w:val="24"/>
          <w:szCs w:val="24"/>
          <w:u w:val="single"/>
        </w:rPr>
        <w:t xml:space="preserve"> </w:t>
      </w:r>
      <w:r w:rsidRPr="00761253">
        <w:rPr>
          <w:rFonts w:ascii="Times New Roman" w:hAnsi="Times New Roman"/>
          <w:i/>
          <w:sz w:val="24"/>
          <w:szCs w:val="24"/>
          <w:u w:val="single"/>
        </w:rPr>
        <w:t>Requested Valuation:</w:t>
      </w:r>
      <w:r>
        <w:rPr>
          <w:rFonts w:ascii="Times New Roman" w:hAnsi="Times New Roman"/>
          <w:i/>
          <w:sz w:val="24"/>
          <w:szCs w:val="24"/>
          <w:u w:val="single"/>
        </w:rPr>
        <w:t xml:space="preserve"> </w:t>
      </w:r>
      <w:r w:rsidRPr="00761253">
        <w:rPr>
          <w:rFonts w:ascii="Times New Roman" w:hAnsi="Times New Roman"/>
          <w:sz w:val="24"/>
          <w:szCs w:val="24"/>
        </w:rPr>
        <w:t>Land $21,440</w:t>
      </w:r>
      <w:r w:rsidR="007676A2">
        <w:rPr>
          <w:rFonts w:ascii="Times New Roman" w:hAnsi="Times New Roman"/>
          <w:sz w:val="24"/>
          <w:szCs w:val="24"/>
        </w:rPr>
        <w:t xml:space="preserve"> Buildings $103,066.00.</w:t>
      </w:r>
    </w:p>
    <w:p w:rsidR="007676A2" w:rsidRDefault="007676A2" w:rsidP="004153A1">
      <w:pPr>
        <w:spacing w:after="0" w:line="240" w:lineRule="auto"/>
        <w:rPr>
          <w:rFonts w:ascii="Times New Roman" w:hAnsi="Times New Roman"/>
          <w:sz w:val="24"/>
          <w:szCs w:val="24"/>
        </w:rPr>
      </w:pPr>
    </w:p>
    <w:p w:rsidR="007676A2" w:rsidRDefault="007676A2" w:rsidP="004153A1">
      <w:pPr>
        <w:spacing w:after="0" w:line="240" w:lineRule="auto"/>
        <w:rPr>
          <w:rFonts w:ascii="Times New Roman" w:hAnsi="Times New Roman"/>
          <w:sz w:val="24"/>
          <w:szCs w:val="24"/>
        </w:rPr>
      </w:pPr>
      <w:r>
        <w:rPr>
          <w:rFonts w:ascii="Times New Roman" w:hAnsi="Times New Roman"/>
          <w:sz w:val="24"/>
          <w:szCs w:val="24"/>
        </w:rPr>
        <w:t>Charlton re</w:t>
      </w:r>
      <w:r w:rsidR="00FC77FD">
        <w:rPr>
          <w:rFonts w:ascii="Times New Roman" w:hAnsi="Times New Roman"/>
          <w:sz w:val="24"/>
          <w:szCs w:val="24"/>
        </w:rPr>
        <w:t>commended</w:t>
      </w:r>
      <w:r>
        <w:rPr>
          <w:rFonts w:ascii="Times New Roman" w:hAnsi="Times New Roman"/>
          <w:sz w:val="24"/>
          <w:szCs w:val="24"/>
        </w:rPr>
        <w:t xml:space="preserve"> no change as </w:t>
      </w:r>
      <w:r w:rsidR="00874935">
        <w:rPr>
          <w:rFonts w:ascii="Times New Roman" w:hAnsi="Times New Roman"/>
          <w:sz w:val="24"/>
          <w:szCs w:val="24"/>
        </w:rPr>
        <w:t>valuation is representative of market area</w:t>
      </w:r>
      <w:r w:rsidR="003D4C66">
        <w:rPr>
          <w:rFonts w:ascii="Times New Roman" w:hAnsi="Times New Roman"/>
          <w:sz w:val="24"/>
          <w:szCs w:val="24"/>
        </w:rPr>
        <w:t xml:space="preserve"> and building is at requested value. </w:t>
      </w:r>
    </w:p>
    <w:p w:rsidR="007676A2" w:rsidRDefault="007676A2" w:rsidP="004153A1">
      <w:pPr>
        <w:spacing w:after="0" w:line="240" w:lineRule="auto"/>
        <w:rPr>
          <w:rFonts w:ascii="Times New Roman" w:hAnsi="Times New Roman"/>
          <w:sz w:val="24"/>
          <w:szCs w:val="24"/>
        </w:rPr>
      </w:pPr>
      <w:r>
        <w:rPr>
          <w:rFonts w:ascii="Times New Roman" w:hAnsi="Times New Roman"/>
          <w:sz w:val="24"/>
          <w:szCs w:val="24"/>
        </w:rPr>
        <w:t>Moved by Buller, seconded by Sikes to accept the recommendation of</w:t>
      </w:r>
      <w:r w:rsidR="0038083C">
        <w:rPr>
          <w:rFonts w:ascii="Times New Roman" w:hAnsi="Times New Roman"/>
          <w:sz w:val="24"/>
          <w:szCs w:val="24"/>
        </w:rPr>
        <w:t xml:space="preserve"> the</w:t>
      </w:r>
      <w:r>
        <w:rPr>
          <w:rFonts w:ascii="Times New Roman" w:hAnsi="Times New Roman"/>
          <w:sz w:val="24"/>
          <w:szCs w:val="24"/>
        </w:rPr>
        <w:t xml:space="preserve"> Assessor </w:t>
      </w:r>
      <w:r w:rsidR="0038083C">
        <w:rPr>
          <w:rFonts w:ascii="Times New Roman" w:hAnsi="Times New Roman"/>
          <w:sz w:val="24"/>
          <w:szCs w:val="24"/>
        </w:rPr>
        <w:t xml:space="preserve">of </w:t>
      </w:r>
      <w:r>
        <w:rPr>
          <w:rFonts w:ascii="Times New Roman" w:hAnsi="Times New Roman"/>
          <w:sz w:val="24"/>
          <w:szCs w:val="24"/>
        </w:rPr>
        <w:t>$21,440</w:t>
      </w:r>
      <w:r w:rsidR="0038083C">
        <w:rPr>
          <w:rFonts w:ascii="Times New Roman" w:hAnsi="Times New Roman"/>
          <w:sz w:val="24"/>
          <w:szCs w:val="24"/>
        </w:rPr>
        <w:t xml:space="preserve"> on the land</w:t>
      </w:r>
      <w:r>
        <w:rPr>
          <w:rFonts w:ascii="Times New Roman" w:hAnsi="Times New Roman"/>
          <w:sz w:val="24"/>
          <w:szCs w:val="24"/>
        </w:rPr>
        <w:t xml:space="preserve"> and $111,852</w:t>
      </w:r>
      <w:r w:rsidR="0038083C">
        <w:rPr>
          <w:rFonts w:ascii="Times New Roman" w:hAnsi="Times New Roman"/>
          <w:sz w:val="24"/>
          <w:szCs w:val="24"/>
        </w:rPr>
        <w:t xml:space="preserve"> on the buildings</w:t>
      </w:r>
      <w:r w:rsidR="007039BE">
        <w:rPr>
          <w:rFonts w:ascii="Times New Roman" w:hAnsi="Times New Roman"/>
          <w:sz w:val="24"/>
          <w:szCs w:val="24"/>
        </w:rPr>
        <w:t xml:space="preserve"> as they are representative of the market area</w:t>
      </w:r>
      <w:r>
        <w:rPr>
          <w:rFonts w:ascii="Times New Roman" w:hAnsi="Times New Roman"/>
          <w:sz w:val="24"/>
          <w:szCs w:val="24"/>
        </w:rPr>
        <w:t>; roll call: yeas; Buller, Sikes, Shellington and Bamesberger; nays, none; Bulgrin absent; motion carried.</w:t>
      </w:r>
    </w:p>
    <w:p w:rsidR="00FC77FD" w:rsidRDefault="00FC77FD" w:rsidP="004153A1">
      <w:pPr>
        <w:spacing w:after="0" w:line="240" w:lineRule="auto"/>
        <w:rPr>
          <w:rFonts w:ascii="Times New Roman" w:hAnsi="Times New Roman"/>
          <w:sz w:val="24"/>
          <w:szCs w:val="24"/>
        </w:rPr>
      </w:pPr>
    </w:p>
    <w:p w:rsidR="00FC77FD" w:rsidRDefault="00FC77FD" w:rsidP="004153A1">
      <w:pPr>
        <w:spacing w:after="0"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PH Holdings Inc. (Lts 1-2 &amp; N 10’ Lt 3 Blk 50 Original Town York)</w:t>
      </w:r>
    </w:p>
    <w:p w:rsidR="00FC77FD" w:rsidRPr="00874935" w:rsidRDefault="00FC77FD" w:rsidP="00E4725B">
      <w:pPr>
        <w:spacing w:after="0" w:line="240" w:lineRule="auto"/>
        <w:ind w:left="720" w:firstLine="0"/>
        <w:rPr>
          <w:rFonts w:ascii="Times New Roman" w:hAnsi="Times New Roman"/>
          <w:sz w:val="24"/>
          <w:szCs w:val="24"/>
        </w:rPr>
      </w:pPr>
      <w:r w:rsidRPr="00761253">
        <w:rPr>
          <w:rFonts w:ascii="Times New Roman" w:hAnsi="Times New Roman"/>
          <w:i/>
          <w:sz w:val="24"/>
          <w:szCs w:val="24"/>
          <w:u w:val="single"/>
        </w:rPr>
        <w:t>Reason for requested valuation change:</w:t>
      </w:r>
      <w:r>
        <w:rPr>
          <w:rFonts w:ascii="Times New Roman" w:hAnsi="Times New Roman"/>
          <w:sz w:val="24"/>
          <w:szCs w:val="24"/>
        </w:rPr>
        <w:t xml:space="preserve">  Great Plains Appraisal completed valuation as o</w:t>
      </w:r>
      <w:r w:rsidR="009D7D02">
        <w:rPr>
          <w:rFonts w:ascii="Times New Roman" w:hAnsi="Times New Roman"/>
          <w:sz w:val="24"/>
          <w:szCs w:val="24"/>
        </w:rPr>
        <w:t>n</w:t>
      </w:r>
      <w:r>
        <w:rPr>
          <w:rFonts w:ascii="Times New Roman" w:hAnsi="Times New Roman"/>
          <w:sz w:val="24"/>
          <w:szCs w:val="24"/>
        </w:rPr>
        <w:t xml:space="preserve"> 11/28/12 at $196,000</w:t>
      </w:r>
      <w:r w:rsidR="009D7D02">
        <w:rPr>
          <w:rFonts w:ascii="Times New Roman" w:hAnsi="Times New Roman"/>
          <w:sz w:val="24"/>
          <w:szCs w:val="24"/>
        </w:rPr>
        <w:t xml:space="preserve">.  Green Realty has had it listed over $200,000 without it being sold. </w:t>
      </w:r>
      <w:proofErr w:type="gramStart"/>
      <w:r w:rsidR="009D7D02" w:rsidRPr="00761253">
        <w:rPr>
          <w:rFonts w:ascii="Times New Roman" w:hAnsi="Times New Roman"/>
          <w:i/>
          <w:sz w:val="24"/>
          <w:szCs w:val="24"/>
          <w:u w:val="single"/>
        </w:rPr>
        <w:t>Requested Valuation:</w:t>
      </w:r>
      <w:r w:rsidR="009D7D02">
        <w:rPr>
          <w:rFonts w:ascii="Times New Roman" w:hAnsi="Times New Roman"/>
          <w:i/>
          <w:sz w:val="24"/>
          <w:szCs w:val="24"/>
          <w:u w:val="single"/>
        </w:rPr>
        <w:t xml:space="preserve"> </w:t>
      </w:r>
      <w:r w:rsidR="00874935">
        <w:rPr>
          <w:rFonts w:ascii="Times New Roman" w:hAnsi="Times New Roman"/>
          <w:i/>
          <w:sz w:val="24"/>
          <w:szCs w:val="24"/>
          <w:u w:val="single"/>
        </w:rPr>
        <w:t xml:space="preserve"> </w:t>
      </w:r>
      <w:r w:rsidR="009D7D02" w:rsidRPr="00874935">
        <w:rPr>
          <w:rFonts w:ascii="Times New Roman" w:hAnsi="Times New Roman"/>
          <w:sz w:val="24"/>
          <w:szCs w:val="24"/>
        </w:rPr>
        <w:t>$24,600 land $171,400 Buildings.</w:t>
      </w:r>
      <w:proofErr w:type="gramEnd"/>
    </w:p>
    <w:p w:rsidR="009D7D02" w:rsidRDefault="009D7D02" w:rsidP="00FC77FD">
      <w:pPr>
        <w:spacing w:after="0" w:line="240" w:lineRule="auto"/>
        <w:ind w:left="720"/>
        <w:rPr>
          <w:rFonts w:ascii="Times New Roman" w:hAnsi="Times New Roman"/>
          <w:sz w:val="24"/>
          <w:szCs w:val="24"/>
        </w:rPr>
      </w:pPr>
    </w:p>
    <w:p w:rsidR="007676A2" w:rsidRDefault="009D7D02" w:rsidP="007676A2">
      <w:pPr>
        <w:spacing w:after="0" w:line="240" w:lineRule="auto"/>
        <w:ind w:firstLine="0"/>
        <w:rPr>
          <w:rFonts w:ascii="Times New Roman" w:hAnsi="Times New Roman"/>
          <w:sz w:val="24"/>
          <w:szCs w:val="24"/>
        </w:rPr>
      </w:pPr>
      <w:r>
        <w:rPr>
          <w:rFonts w:ascii="Times New Roman" w:hAnsi="Times New Roman"/>
          <w:sz w:val="24"/>
          <w:szCs w:val="24"/>
        </w:rPr>
        <w:tab/>
        <w:t>Charlton recommended that the valuation be based on the appraisal submitted.</w:t>
      </w:r>
    </w:p>
    <w:p w:rsidR="009D7D02" w:rsidRDefault="009D7D02" w:rsidP="009D7D02">
      <w:pPr>
        <w:spacing w:after="0" w:line="240" w:lineRule="auto"/>
        <w:rPr>
          <w:rFonts w:ascii="Times New Roman" w:hAnsi="Times New Roman"/>
          <w:sz w:val="24"/>
          <w:szCs w:val="24"/>
        </w:rPr>
      </w:pPr>
      <w:r>
        <w:rPr>
          <w:rFonts w:ascii="Times New Roman" w:hAnsi="Times New Roman"/>
          <w:sz w:val="24"/>
          <w:szCs w:val="24"/>
        </w:rPr>
        <w:t>Moved by Sikes, seconded by Buller to accept the recommendation of the Assessor of $24,600 on the land and $171,400 on the buildings; roll call: yeas, Sikes, Buller, Shellington and Bamesberger; nays, none; Bulgrin absent; motion carried.</w:t>
      </w:r>
    </w:p>
    <w:p w:rsidR="00874935" w:rsidRDefault="00874935" w:rsidP="009D7D02">
      <w:pPr>
        <w:spacing w:after="0" w:line="240" w:lineRule="auto"/>
        <w:rPr>
          <w:rFonts w:ascii="Times New Roman" w:hAnsi="Times New Roman"/>
          <w:sz w:val="24"/>
          <w:szCs w:val="24"/>
        </w:rPr>
      </w:pPr>
    </w:p>
    <w:p w:rsidR="009D7D02" w:rsidRDefault="009D7D02" w:rsidP="009D7D02">
      <w:pPr>
        <w:spacing w:after="0" w:line="240" w:lineRule="auto"/>
        <w:rPr>
          <w:rFonts w:ascii="Times New Roman" w:hAnsi="Times New Roman"/>
          <w:sz w:val="24"/>
          <w:szCs w:val="24"/>
        </w:rPr>
      </w:pPr>
      <w:proofErr w:type="gramStart"/>
      <w:r>
        <w:rPr>
          <w:rFonts w:ascii="Times New Roman" w:hAnsi="Times New Roman"/>
          <w:sz w:val="24"/>
          <w:szCs w:val="24"/>
        </w:rPr>
        <w:t>#4</w:t>
      </w:r>
      <w:r>
        <w:rPr>
          <w:rFonts w:ascii="Times New Roman" w:hAnsi="Times New Roman"/>
          <w:sz w:val="24"/>
          <w:szCs w:val="24"/>
        </w:rPr>
        <w:tab/>
        <w:t>Advance Realty Investments LLC.</w:t>
      </w:r>
      <w:proofErr w:type="gramEnd"/>
      <w:r>
        <w:rPr>
          <w:rFonts w:ascii="Times New Roman" w:hAnsi="Times New Roman"/>
          <w:sz w:val="24"/>
          <w:szCs w:val="24"/>
        </w:rPr>
        <w:t xml:space="preserve"> (IT 3 exc 1 ac in Section 19, Township 10, Range 4</w:t>
      </w:r>
      <w:r w:rsidR="00AF0AA9">
        <w:rPr>
          <w:rFonts w:ascii="Times New Roman" w:hAnsi="Times New Roman"/>
          <w:sz w:val="24"/>
          <w:szCs w:val="24"/>
        </w:rPr>
        <w:t>)</w:t>
      </w:r>
    </w:p>
    <w:p w:rsidR="0046379E" w:rsidRDefault="00AF0AA9" w:rsidP="0046379E">
      <w:pPr>
        <w:spacing w:after="0" w:line="240" w:lineRule="auto"/>
        <w:ind w:left="720"/>
        <w:rPr>
          <w:rFonts w:ascii="Times New Roman" w:hAnsi="Times New Roman"/>
          <w:sz w:val="24"/>
          <w:szCs w:val="24"/>
        </w:rPr>
      </w:pPr>
      <w:r w:rsidRPr="00761253">
        <w:rPr>
          <w:rFonts w:ascii="Times New Roman" w:hAnsi="Times New Roman"/>
          <w:i/>
          <w:sz w:val="24"/>
          <w:szCs w:val="24"/>
          <w:u w:val="single"/>
        </w:rPr>
        <w:lastRenderedPageBreak/>
        <w:t>Reason for requested valuation change:</w:t>
      </w:r>
      <w:r>
        <w:rPr>
          <w:rFonts w:ascii="Times New Roman" w:hAnsi="Times New Roman"/>
          <w:sz w:val="24"/>
          <w:szCs w:val="24"/>
        </w:rPr>
        <w:t xml:space="preserve">  </w:t>
      </w:r>
      <w:r w:rsidR="0046379E">
        <w:rPr>
          <w:rFonts w:ascii="Times New Roman" w:hAnsi="Times New Roman"/>
          <w:sz w:val="24"/>
          <w:szCs w:val="24"/>
        </w:rPr>
        <w:t>Condition of the building is extremely poor and needs major remodeling including floors, bath rooms, parking lot and clean</w:t>
      </w:r>
      <w:r w:rsidR="00874935">
        <w:rPr>
          <w:rFonts w:ascii="Times New Roman" w:hAnsi="Times New Roman"/>
          <w:sz w:val="24"/>
          <w:szCs w:val="24"/>
        </w:rPr>
        <w:t>-</w:t>
      </w:r>
      <w:r w:rsidR="0046379E">
        <w:rPr>
          <w:rFonts w:ascii="Times New Roman" w:hAnsi="Times New Roman"/>
          <w:sz w:val="24"/>
          <w:szCs w:val="24"/>
        </w:rPr>
        <w:t xml:space="preserve">up of the area because of a fire in 2010. </w:t>
      </w:r>
      <w:r w:rsidR="0046379E" w:rsidRPr="00761253">
        <w:rPr>
          <w:rFonts w:ascii="Times New Roman" w:hAnsi="Times New Roman"/>
          <w:i/>
          <w:sz w:val="24"/>
          <w:szCs w:val="24"/>
          <w:u w:val="single"/>
        </w:rPr>
        <w:t>Requested Valuation:</w:t>
      </w:r>
      <w:r w:rsidR="0046379E">
        <w:rPr>
          <w:rFonts w:ascii="Times New Roman" w:hAnsi="Times New Roman"/>
          <w:sz w:val="24"/>
          <w:szCs w:val="24"/>
        </w:rPr>
        <w:t xml:space="preserve"> $22,840 and Buildings $102,822.</w:t>
      </w:r>
    </w:p>
    <w:p w:rsidR="0046379E" w:rsidRDefault="0046379E" w:rsidP="0046379E">
      <w:pPr>
        <w:spacing w:after="0" w:line="240" w:lineRule="auto"/>
        <w:ind w:left="720"/>
        <w:rPr>
          <w:rFonts w:ascii="Times New Roman" w:hAnsi="Times New Roman"/>
          <w:sz w:val="24"/>
          <w:szCs w:val="24"/>
        </w:rPr>
      </w:pPr>
    </w:p>
    <w:p w:rsidR="0046379E" w:rsidRDefault="0046379E" w:rsidP="0046379E">
      <w:pPr>
        <w:spacing w:after="0" w:line="240" w:lineRule="auto"/>
        <w:ind w:left="720"/>
        <w:rPr>
          <w:rFonts w:ascii="Times New Roman" w:hAnsi="Times New Roman"/>
          <w:sz w:val="24"/>
          <w:szCs w:val="24"/>
        </w:rPr>
      </w:pPr>
      <w:r>
        <w:rPr>
          <w:rFonts w:ascii="Times New Roman" w:hAnsi="Times New Roman"/>
          <w:sz w:val="24"/>
          <w:szCs w:val="24"/>
        </w:rPr>
        <w:t>Charlton recommended no change as correct land use and classifications have been applied.</w:t>
      </w:r>
    </w:p>
    <w:p w:rsidR="0046379E" w:rsidRDefault="0046379E" w:rsidP="0046379E">
      <w:pPr>
        <w:spacing w:after="0" w:line="240" w:lineRule="auto"/>
        <w:ind w:left="720"/>
        <w:rPr>
          <w:rFonts w:ascii="Times New Roman" w:hAnsi="Times New Roman"/>
          <w:sz w:val="24"/>
          <w:szCs w:val="24"/>
        </w:rPr>
      </w:pPr>
      <w:r>
        <w:rPr>
          <w:rFonts w:ascii="Times New Roman" w:hAnsi="Times New Roman"/>
          <w:sz w:val="24"/>
          <w:szCs w:val="24"/>
        </w:rPr>
        <w:t>Moved by Buller, seconded by Sikes to accept the Assessors recommendation of $22,840 for the land and $146,412 for the buildings; roll call: yeas; Buller, Sikes, Shellington and Bamesberger; nays, none; Bulgrin absent; motion carried.</w:t>
      </w:r>
    </w:p>
    <w:p w:rsidR="0046379E" w:rsidRDefault="0046379E" w:rsidP="0046379E">
      <w:pPr>
        <w:spacing w:after="0" w:line="240" w:lineRule="auto"/>
        <w:ind w:left="720"/>
        <w:rPr>
          <w:rFonts w:ascii="Times New Roman" w:hAnsi="Times New Roman"/>
          <w:sz w:val="24"/>
          <w:szCs w:val="24"/>
        </w:rPr>
      </w:pPr>
    </w:p>
    <w:p w:rsidR="0046379E" w:rsidRDefault="0046379E" w:rsidP="0046379E">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Maris </w:t>
      </w:r>
      <w:proofErr w:type="spellStart"/>
      <w:r>
        <w:rPr>
          <w:rFonts w:ascii="Times New Roman" w:hAnsi="Times New Roman"/>
          <w:sz w:val="24"/>
          <w:szCs w:val="24"/>
        </w:rPr>
        <w:t>Carda</w:t>
      </w:r>
      <w:proofErr w:type="spellEnd"/>
      <w:r>
        <w:rPr>
          <w:rFonts w:ascii="Times New Roman" w:hAnsi="Times New Roman"/>
          <w:sz w:val="24"/>
          <w:szCs w:val="24"/>
        </w:rPr>
        <w:t xml:space="preserve"> (Lt 5 Blk 69 Original Town, York)</w:t>
      </w:r>
    </w:p>
    <w:p w:rsidR="0046379E" w:rsidRPr="003A66DE" w:rsidRDefault="0046379E" w:rsidP="0046379E">
      <w:pPr>
        <w:spacing w:after="0" w:line="240" w:lineRule="auto"/>
        <w:ind w:left="720"/>
        <w:rPr>
          <w:rFonts w:ascii="Times New Roman" w:hAnsi="Times New Roman"/>
          <w:sz w:val="24"/>
          <w:szCs w:val="24"/>
        </w:rPr>
      </w:pPr>
      <w:r w:rsidRPr="00761253">
        <w:rPr>
          <w:rFonts w:ascii="Times New Roman" w:hAnsi="Times New Roman"/>
          <w:i/>
          <w:sz w:val="24"/>
          <w:szCs w:val="24"/>
          <w:u w:val="single"/>
        </w:rPr>
        <w:t>Reason for requested valuation change:</w:t>
      </w:r>
      <w:r>
        <w:rPr>
          <w:rFonts w:ascii="Times New Roman" w:hAnsi="Times New Roman"/>
          <w:sz w:val="24"/>
          <w:szCs w:val="24"/>
        </w:rPr>
        <w:t xml:space="preserve"> </w:t>
      </w:r>
      <w:r w:rsidR="009B4DAD">
        <w:rPr>
          <w:rFonts w:ascii="Times New Roman" w:hAnsi="Times New Roman"/>
          <w:sz w:val="24"/>
          <w:szCs w:val="24"/>
        </w:rPr>
        <w:t xml:space="preserve">This is what I paid for my house and </w:t>
      </w:r>
      <w:proofErr w:type="gramStart"/>
      <w:r w:rsidR="009B4DAD">
        <w:rPr>
          <w:rFonts w:ascii="Times New Roman" w:hAnsi="Times New Roman"/>
          <w:sz w:val="24"/>
          <w:szCs w:val="24"/>
        </w:rPr>
        <w:t>garage,</w:t>
      </w:r>
      <w:proofErr w:type="gramEnd"/>
      <w:r w:rsidR="009B4DAD">
        <w:rPr>
          <w:rFonts w:ascii="Times New Roman" w:hAnsi="Times New Roman"/>
          <w:sz w:val="24"/>
          <w:szCs w:val="24"/>
        </w:rPr>
        <w:t xml:space="preserve"> it’s not worth $151,000.</w:t>
      </w:r>
      <w:r>
        <w:rPr>
          <w:rFonts w:ascii="Times New Roman" w:hAnsi="Times New Roman"/>
          <w:sz w:val="24"/>
          <w:szCs w:val="24"/>
        </w:rPr>
        <w:t xml:space="preserve"> </w:t>
      </w:r>
      <w:proofErr w:type="gramStart"/>
      <w:r w:rsidR="009B4DAD" w:rsidRPr="00761253">
        <w:rPr>
          <w:rFonts w:ascii="Times New Roman" w:hAnsi="Times New Roman"/>
          <w:i/>
          <w:sz w:val="24"/>
          <w:szCs w:val="24"/>
          <w:u w:val="single"/>
        </w:rPr>
        <w:t>Requested Valuation:</w:t>
      </w:r>
      <w:r w:rsidR="009B4DAD">
        <w:rPr>
          <w:rFonts w:ascii="Times New Roman" w:hAnsi="Times New Roman"/>
          <w:i/>
          <w:sz w:val="24"/>
          <w:szCs w:val="24"/>
          <w:u w:val="single"/>
        </w:rPr>
        <w:t xml:space="preserve"> </w:t>
      </w:r>
      <w:r w:rsidR="003A66DE">
        <w:rPr>
          <w:rFonts w:ascii="Times New Roman" w:hAnsi="Times New Roman"/>
          <w:sz w:val="24"/>
          <w:szCs w:val="24"/>
        </w:rPr>
        <w:t xml:space="preserve"> $11,980 for land and $70,000 for buildings.</w:t>
      </w:r>
      <w:proofErr w:type="gramEnd"/>
    </w:p>
    <w:p w:rsidR="00AF0AA9" w:rsidRDefault="00AF0AA9" w:rsidP="009D7D02">
      <w:pPr>
        <w:spacing w:after="0" w:line="240" w:lineRule="auto"/>
        <w:rPr>
          <w:rFonts w:ascii="Times New Roman" w:hAnsi="Times New Roman"/>
          <w:sz w:val="24"/>
          <w:szCs w:val="24"/>
        </w:rPr>
      </w:pPr>
    </w:p>
    <w:p w:rsidR="009B4DAD" w:rsidRDefault="009B4DAD" w:rsidP="009D7D02">
      <w:pPr>
        <w:spacing w:after="0" w:line="240" w:lineRule="auto"/>
        <w:rPr>
          <w:rFonts w:ascii="Times New Roman" w:hAnsi="Times New Roman"/>
          <w:sz w:val="24"/>
          <w:szCs w:val="24"/>
        </w:rPr>
      </w:pPr>
      <w:r>
        <w:rPr>
          <w:rFonts w:ascii="Times New Roman" w:hAnsi="Times New Roman"/>
          <w:sz w:val="24"/>
          <w:szCs w:val="24"/>
        </w:rPr>
        <w:tab/>
        <w:t xml:space="preserve">Charlton recommended </w:t>
      </w:r>
      <w:r w:rsidR="003A66DE">
        <w:rPr>
          <w:rFonts w:ascii="Times New Roman" w:hAnsi="Times New Roman"/>
          <w:sz w:val="24"/>
          <w:szCs w:val="24"/>
        </w:rPr>
        <w:t>no change as valuation is representative of market area.</w:t>
      </w:r>
      <w:r w:rsidR="003D4C66">
        <w:rPr>
          <w:rFonts w:ascii="Times New Roman" w:hAnsi="Times New Roman"/>
          <w:sz w:val="24"/>
          <w:szCs w:val="24"/>
        </w:rPr>
        <w:t xml:space="preserve"> (The value of the buildings includes the house and metal building)</w:t>
      </w:r>
    </w:p>
    <w:p w:rsidR="003A66DE" w:rsidRDefault="003A66DE" w:rsidP="003A66DE">
      <w:pPr>
        <w:spacing w:after="0" w:line="240" w:lineRule="auto"/>
        <w:ind w:left="720"/>
        <w:rPr>
          <w:rFonts w:ascii="Times New Roman" w:hAnsi="Times New Roman"/>
          <w:sz w:val="24"/>
          <w:szCs w:val="24"/>
        </w:rPr>
      </w:pPr>
      <w:r>
        <w:rPr>
          <w:rFonts w:ascii="Times New Roman" w:hAnsi="Times New Roman"/>
          <w:sz w:val="24"/>
          <w:szCs w:val="24"/>
        </w:rPr>
        <w:t>Moved by Sikes, seconded by Buller to accept the Assessors recommendation of $11,980 on the land and $139,556 on the buildings; roll call: yeas, Sikes, Buller, Shellington and Bamesberger; nays, none; Bulgrin absent; motion carried.</w:t>
      </w:r>
    </w:p>
    <w:p w:rsidR="003A66DE" w:rsidRDefault="003A66DE" w:rsidP="003A66DE">
      <w:pPr>
        <w:spacing w:after="0" w:line="240" w:lineRule="auto"/>
        <w:ind w:left="720"/>
        <w:rPr>
          <w:rFonts w:ascii="Times New Roman" w:hAnsi="Times New Roman"/>
          <w:sz w:val="24"/>
          <w:szCs w:val="24"/>
        </w:rPr>
      </w:pPr>
    </w:p>
    <w:p w:rsidR="003A66DE" w:rsidRDefault="003A66DE" w:rsidP="003A66DE">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Robert Volkmer (Lt 1 exc W 80’ &amp; exc N 60’ of E 140’ Babcock’s Subdivision Village of Bradshaw)</w:t>
      </w:r>
    </w:p>
    <w:p w:rsidR="003A66DE" w:rsidRPr="00C305FE" w:rsidRDefault="003A66DE" w:rsidP="003A66DE">
      <w:pPr>
        <w:spacing w:after="0" w:line="240" w:lineRule="auto"/>
        <w:rPr>
          <w:rFonts w:ascii="Times New Roman" w:hAnsi="Times New Roman"/>
          <w:sz w:val="24"/>
          <w:szCs w:val="24"/>
        </w:rPr>
      </w:pPr>
      <w:r w:rsidRPr="00761253">
        <w:rPr>
          <w:rFonts w:ascii="Times New Roman" w:hAnsi="Times New Roman"/>
          <w:i/>
          <w:sz w:val="24"/>
          <w:szCs w:val="24"/>
          <w:u w:val="single"/>
        </w:rPr>
        <w:t>Reason for requested valuation change:</w:t>
      </w:r>
      <w:r w:rsidR="00C305FE">
        <w:rPr>
          <w:rFonts w:ascii="Times New Roman" w:hAnsi="Times New Roman"/>
          <w:i/>
          <w:sz w:val="24"/>
          <w:szCs w:val="24"/>
          <w:u w:val="single"/>
        </w:rPr>
        <w:t xml:space="preserve"> </w:t>
      </w:r>
      <w:r w:rsidR="00C305FE" w:rsidRPr="00C305FE">
        <w:rPr>
          <w:rFonts w:ascii="Times New Roman" w:hAnsi="Times New Roman"/>
          <w:sz w:val="24"/>
          <w:szCs w:val="24"/>
        </w:rPr>
        <w:t>The only improvement made was a used cent</w:t>
      </w:r>
      <w:r w:rsidR="00C305FE">
        <w:rPr>
          <w:rFonts w:ascii="Times New Roman" w:hAnsi="Times New Roman"/>
          <w:sz w:val="24"/>
          <w:szCs w:val="24"/>
        </w:rPr>
        <w:t>r</w:t>
      </w:r>
      <w:r w:rsidR="00C305FE" w:rsidRPr="00C305FE">
        <w:rPr>
          <w:rFonts w:ascii="Times New Roman" w:hAnsi="Times New Roman"/>
          <w:sz w:val="24"/>
          <w:szCs w:val="24"/>
        </w:rPr>
        <w:t xml:space="preserve">al air </w:t>
      </w:r>
      <w:r w:rsidR="00C305FE">
        <w:rPr>
          <w:rFonts w:ascii="Times New Roman" w:hAnsi="Times New Roman"/>
          <w:sz w:val="24"/>
          <w:szCs w:val="24"/>
        </w:rPr>
        <w:t>unit.</w:t>
      </w:r>
      <w:r w:rsidR="00846E72">
        <w:rPr>
          <w:rFonts w:ascii="Times New Roman" w:hAnsi="Times New Roman"/>
          <w:sz w:val="24"/>
          <w:szCs w:val="24"/>
        </w:rPr>
        <w:t xml:space="preserve"> </w:t>
      </w:r>
      <w:r w:rsidR="00C305FE">
        <w:rPr>
          <w:rFonts w:ascii="Times New Roman" w:hAnsi="Times New Roman"/>
          <w:sz w:val="24"/>
          <w:szCs w:val="24"/>
        </w:rPr>
        <w:t xml:space="preserve">Cost $200.  I paid $8,000 for it in 2009. </w:t>
      </w:r>
      <w:proofErr w:type="gramStart"/>
      <w:r w:rsidR="00C305FE" w:rsidRPr="00761253">
        <w:rPr>
          <w:rFonts w:ascii="Times New Roman" w:hAnsi="Times New Roman"/>
          <w:i/>
          <w:sz w:val="24"/>
          <w:szCs w:val="24"/>
          <w:u w:val="single"/>
        </w:rPr>
        <w:t>Requested Valuation:</w:t>
      </w:r>
      <w:r w:rsidR="00C305FE">
        <w:rPr>
          <w:rFonts w:ascii="Times New Roman" w:hAnsi="Times New Roman"/>
          <w:i/>
          <w:sz w:val="24"/>
          <w:szCs w:val="24"/>
          <w:u w:val="single"/>
        </w:rPr>
        <w:t xml:space="preserve"> </w:t>
      </w:r>
      <w:r w:rsidR="00C305FE">
        <w:rPr>
          <w:rFonts w:ascii="Times New Roman" w:hAnsi="Times New Roman"/>
          <w:sz w:val="24"/>
          <w:szCs w:val="24"/>
        </w:rPr>
        <w:t xml:space="preserve"> $2,133 for land and $19,493.</w:t>
      </w:r>
      <w:proofErr w:type="gramEnd"/>
    </w:p>
    <w:p w:rsidR="009D7D02" w:rsidRDefault="009D7D02" w:rsidP="009D7D02">
      <w:pPr>
        <w:spacing w:after="0" w:line="240" w:lineRule="auto"/>
        <w:rPr>
          <w:rFonts w:ascii="Times New Roman" w:hAnsi="Times New Roman"/>
          <w:sz w:val="24"/>
          <w:szCs w:val="24"/>
        </w:rPr>
      </w:pPr>
    </w:p>
    <w:p w:rsidR="00846E72" w:rsidRDefault="00846E72" w:rsidP="009D7D02">
      <w:pPr>
        <w:spacing w:after="0" w:line="240" w:lineRule="auto"/>
        <w:rPr>
          <w:rFonts w:ascii="Times New Roman" w:hAnsi="Times New Roman"/>
          <w:sz w:val="24"/>
          <w:szCs w:val="24"/>
        </w:rPr>
      </w:pPr>
      <w:r>
        <w:rPr>
          <w:rFonts w:ascii="Times New Roman" w:hAnsi="Times New Roman"/>
          <w:sz w:val="24"/>
          <w:szCs w:val="24"/>
        </w:rPr>
        <w:t>Charlton recommended no change as valuation is representative of market area.</w:t>
      </w:r>
    </w:p>
    <w:p w:rsidR="00846E72" w:rsidRDefault="00846E72" w:rsidP="009D7D02">
      <w:pPr>
        <w:spacing w:after="0" w:line="240" w:lineRule="auto"/>
        <w:rPr>
          <w:rFonts w:ascii="Times New Roman" w:hAnsi="Times New Roman"/>
          <w:sz w:val="24"/>
          <w:szCs w:val="24"/>
        </w:rPr>
      </w:pPr>
      <w:proofErr w:type="gramStart"/>
      <w:r>
        <w:rPr>
          <w:rFonts w:ascii="Times New Roman" w:hAnsi="Times New Roman"/>
          <w:sz w:val="24"/>
          <w:szCs w:val="24"/>
        </w:rPr>
        <w:t>Moved by Buller, seconded by Bamesberger to accept the Assessors recommendation of $2,133 on the land and $26,586.</w:t>
      </w:r>
      <w:proofErr w:type="gramEnd"/>
      <w:r>
        <w:rPr>
          <w:rFonts w:ascii="Times New Roman" w:hAnsi="Times New Roman"/>
          <w:sz w:val="24"/>
          <w:szCs w:val="24"/>
        </w:rPr>
        <w:t xml:space="preserve"> </w:t>
      </w:r>
      <w:proofErr w:type="gramStart"/>
      <w:r>
        <w:rPr>
          <w:rFonts w:ascii="Times New Roman" w:hAnsi="Times New Roman"/>
          <w:sz w:val="24"/>
          <w:szCs w:val="24"/>
        </w:rPr>
        <w:t>on</w:t>
      </w:r>
      <w:proofErr w:type="gramEnd"/>
      <w:r>
        <w:rPr>
          <w:rFonts w:ascii="Times New Roman" w:hAnsi="Times New Roman"/>
          <w:sz w:val="24"/>
          <w:szCs w:val="24"/>
        </w:rPr>
        <w:t xml:space="preserve"> the buildings; roll call: yeas, Buller, Bamesberger, Shellington and Sikes; nays, none; Bulgrin absent; motion carried.</w:t>
      </w:r>
    </w:p>
    <w:p w:rsidR="00846E72" w:rsidRDefault="00846E72" w:rsidP="009D7D02">
      <w:pPr>
        <w:spacing w:after="0" w:line="240" w:lineRule="auto"/>
        <w:rPr>
          <w:rFonts w:ascii="Times New Roman" w:hAnsi="Times New Roman"/>
          <w:sz w:val="24"/>
          <w:szCs w:val="24"/>
        </w:rPr>
      </w:pPr>
    </w:p>
    <w:p w:rsidR="002542AE" w:rsidRDefault="00846E72" w:rsidP="009D7D02">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Galen &amp; Katherine A. </w:t>
      </w:r>
      <w:proofErr w:type="spellStart"/>
      <w:r>
        <w:rPr>
          <w:rFonts w:ascii="Times New Roman" w:hAnsi="Times New Roman"/>
          <w:sz w:val="24"/>
          <w:szCs w:val="24"/>
        </w:rPr>
        <w:t>Saathoff</w:t>
      </w:r>
      <w:proofErr w:type="spellEnd"/>
      <w:r>
        <w:rPr>
          <w:rFonts w:ascii="Times New Roman" w:hAnsi="Times New Roman"/>
          <w:sz w:val="24"/>
          <w:szCs w:val="24"/>
        </w:rPr>
        <w:t xml:space="preserve"> (Lt 29 Arbor Heights Addn City of York)</w:t>
      </w:r>
      <w:r w:rsidR="002542AE">
        <w:rPr>
          <w:rFonts w:ascii="Times New Roman" w:hAnsi="Times New Roman"/>
          <w:sz w:val="24"/>
          <w:szCs w:val="24"/>
        </w:rPr>
        <w:t xml:space="preserve"> **</w:t>
      </w:r>
      <w:proofErr w:type="gramStart"/>
      <w:r w:rsidR="002542AE">
        <w:rPr>
          <w:rFonts w:ascii="Times New Roman" w:hAnsi="Times New Roman"/>
          <w:sz w:val="24"/>
          <w:szCs w:val="24"/>
        </w:rPr>
        <w:t>Did</w:t>
      </w:r>
      <w:proofErr w:type="gramEnd"/>
      <w:r w:rsidR="002542AE">
        <w:rPr>
          <w:rFonts w:ascii="Times New Roman" w:hAnsi="Times New Roman"/>
          <w:sz w:val="24"/>
          <w:szCs w:val="24"/>
        </w:rPr>
        <w:t xml:space="preserve"> not appear.</w:t>
      </w:r>
    </w:p>
    <w:p w:rsidR="00846E72" w:rsidRDefault="002542AE" w:rsidP="009D7D02">
      <w:pPr>
        <w:spacing w:after="0" w:line="240" w:lineRule="auto"/>
        <w:rPr>
          <w:rFonts w:ascii="Times New Roman" w:hAnsi="Times New Roman"/>
          <w:sz w:val="24"/>
          <w:szCs w:val="24"/>
        </w:rPr>
      </w:pPr>
      <w:r w:rsidRPr="00761253">
        <w:rPr>
          <w:rFonts w:ascii="Times New Roman" w:hAnsi="Times New Roman"/>
          <w:i/>
          <w:sz w:val="24"/>
          <w:szCs w:val="24"/>
          <w:u w:val="single"/>
        </w:rPr>
        <w:t>Reason for requested valuation change:</w:t>
      </w:r>
      <w:r>
        <w:rPr>
          <w:rFonts w:ascii="Times New Roman" w:hAnsi="Times New Roman"/>
          <w:i/>
          <w:sz w:val="24"/>
          <w:szCs w:val="24"/>
          <w:u w:val="single"/>
        </w:rPr>
        <w:t xml:space="preserve"> </w:t>
      </w:r>
      <w:r>
        <w:rPr>
          <w:rFonts w:ascii="Times New Roman" w:hAnsi="Times New Roman"/>
          <w:sz w:val="24"/>
          <w:szCs w:val="24"/>
        </w:rPr>
        <w:t xml:space="preserve">I have not made any improvements to the property.  The last home sold at 9 Arbor </w:t>
      </w:r>
      <w:proofErr w:type="spellStart"/>
      <w:r>
        <w:rPr>
          <w:rFonts w:ascii="Times New Roman" w:hAnsi="Times New Roman"/>
          <w:sz w:val="24"/>
          <w:szCs w:val="24"/>
        </w:rPr>
        <w:t>Hts</w:t>
      </w:r>
      <w:proofErr w:type="spellEnd"/>
      <w:r>
        <w:rPr>
          <w:rFonts w:ascii="Times New Roman" w:hAnsi="Times New Roman"/>
          <w:sz w:val="24"/>
          <w:szCs w:val="24"/>
        </w:rPr>
        <w:t xml:space="preserve"> on 9-20-11 sold for $110,000.  The market has not appreciated that much in this area. </w:t>
      </w:r>
      <w:proofErr w:type="gramStart"/>
      <w:r w:rsidRPr="00761253">
        <w:rPr>
          <w:rFonts w:ascii="Times New Roman" w:hAnsi="Times New Roman"/>
          <w:i/>
          <w:sz w:val="24"/>
          <w:szCs w:val="24"/>
          <w:u w:val="single"/>
        </w:rPr>
        <w:t>Requested Valuation</w:t>
      </w:r>
      <w:r>
        <w:rPr>
          <w:rFonts w:ascii="Times New Roman" w:hAnsi="Times New Roman"/>
          <w:i/>
          <w:sz w:val="24"/>
          <w:szCs w:val="24"/>
          <w:u w:val="single"/>
        </w:rPr>
        <w:t xml:space="preserve">: </w:t>
      </w:r>
      <w:r>
        <w:rPr>
          <w:rFonts w:ascii="Times New Roman" w:hAnsi="Times New Roman"/>
          <w:sz w:val="24"/>
          <w:szCs w:val="24"/>
        </w:rPr>
        <w:t>$17,678 for the land and $84,039 for the buildings.</w:t>
      </w:r>
      <w:proofErr w:type="gramEnd"/>
    </w:p>
    <w:p w:rsidR="002542AE" w:rsidRDefault="002542AE" w:rsidP="009D7D02">
      <w:pPr>
        <w:spacing w:after="0" w:line="240" w:lineRule="auto"/>
        <w:rPr>
          <w:rFonts w:ascii="Times New Roman" w:hAnsi="Times New Roman"/>
          <w:sz w:val="24"/>
          <w:szCs w:val="24"/>
        </w:rPr>
      </w:pPr>
    </w:p>
    <w:p w:rsidR="002542AE" w:rsidRDefault="002542AE" w:rsidP="009D7D02">
      <w:pPr>
        <w:spacing w:after="0" w:line="240" w:lineRule="auto"/>
        <w:rPr>
          <w:rFonts w:ascii="Times New Roman" w:hAnsi="Times New Roman"/>
          <w:sz w:val="24"/>
          <w:szCs w:val="24"/>
        </w:rPr>
      </w:pPr>
      <w:r>
        <w:rPr>
          <w:rFonts w:ascii="Times New Roman" w:hAnsi="Times New Roman"/>
          <w:sz w:val="24"/>
          <w:szCs w:val="24"/>
        </w:rPr>
        <w:t>Charlton recommended no change as valuation is representative of market area.</w:t>
      </w:r>
    </w:p>
    <w:p w:rsidR="002542AE" w:rsidRDefault="002542AE" w:rsidP="009D7D02">
      <w:pPr>
        <w:spacing w:after="0" w:line="240" w:lineRule="auto"/>
        <w:rPr>
          <w:rFonts w:ascii="Times New Roman" w:hAnsi="Times New Roman"/>
          <w:sz w:val="24"/>
          <w:szCs w:val="24"/>
        </w:rPr>
      </w:pPr>
      <w:r>
        <w:rPr>
          <w:rFonts w:ascii="Times New Roman" w:hAnsi="Times New Roman"/>
          <w:sz w:val="24"/>
          <w:szCs w:val="24"/>
        </w:rPr>
        <w:t>Moved by Shellington, seconded by Buller to accept the Assessors recommendation of $17,678 on the land and $94,104 on the buildings; roll call: yeas, Shellington, Buller, Sikes and Bamesberger; nays, none; Bulgrin absent; motion carried.</w:t>
      </w:r>
    </w:p>
    <w:p w:rsidR="002542AE" w:rsidRDefault="002542AE" w:rsidP="009D7D02">
      <w:pPr>
        <w:spacing w:after="0" w:line="240" w:lineRule="auto"/>
        <w:rPr>
          <w:rFonts w:ascii="Times New Roman" w:hAnsi="Times New Roman"/>
          <w:sz w:val="24"/>
          <w:szCs w:val="24"/>
        </w:rPr>
      </w:pPr>
    </w:p>
    <w:p w:rsidR="002542AE" w:rsidRDefault="002542AE" w:rsidP="009D7D02">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Florence M. Charlton – Appeared and was sworn</w:t>
      </w:r>
      <w:r w:rsidR="00A16A15">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(Lts 2-5 and Pt Lt 6 &amp; Pt vac A St Blk 5 Meads Addn City of York.</w:t>
      </w:r>
      <w:proofErr w:type="gramEnd"/>
      <w:r>
        <w:rPr>
          <w:rFonts w:ascii="Times New Roman" w:hAnsi="Times New Roman"/>
          <w:sz w:val="24"/>
          <w:szCs w:val="24"/>
        </w:rPr>
        <w:t xml:space="preserve">  </w:t>
      </w:r>
      <w:r w:rsidRPr="00761253">
        <w:rPr>
          <w:rFonts w:ascii="Times New Roman" w:hAnsi="Times New Roman"/>
          <w:i/>
          <w:sz w:val="24"/>
          <w:szCs w:val="24"/>
          <w:u w:val="single"/>
        </w:rPr>
        <w:t>Reason for requested valuation change:</w:t>
      </w:r>
      <w:r w:rsidR="00E547DE">
        <w:rPr>
          <w:rFonts w:ascii="Times New Roman" w:hAnsi="Times New Roman"/>
          <w:sz w:val="24"/>
          <w:szCs w:val="24"/>
        </w:rPr>
        <w:t xml:space="preserve"> Housing on same block and entire block across street is very run down full of junk and would make it impossible to sell our property at value it was assessed at.  </w:t>
      </w:r>
      <w:proofErr w:type="gramStart"/>
      <w:r w:rsidR="00E547DE" w:rsidRPr="00761253">
        <w:rPr>
          <w:rFonts w:ascii="Times New Roman" w:hAnsi="Times New Roman"/>
          <w:i/>
          <w:sz w:val="24"/>
          <w:szCs w:val="24"/>
          <w:u w:val="single"/>
        </w:rPr>
        <w:t>Requested Valuation</w:t>
      </w:r>
      <w:r w:rsidR="00E547DE">
        <w:rPr>
          <w:rFonts w:ascii="Times New Roman" w:hAnsi="Times New Roman"/>
          <w:i/>
          <w:sz w:val="24"/>
          <w:szCs w:val="24"/>
          <w:u w:val="single"/>
        </w:rPr>
        <w:t xml:space="preserve">: </w:t>
      </w:r>
      <w:r w:rsidR="00E547DE">
        <w:rPr>
          <w:rFonts w:ascii="Times New Roman" w:hAnsi="Times New Roman"/>
          <w:sz w:val="24"/>
          <w:szCs w:val="24"/>
        </w:rPr>
        <w:t>$9,344 for land and $46,649 for buildings.</w:t>
      </w:r>
      <w:proofErr w:type="gramEnd"/>
    </w:p>
    <w:p w:rsidR="00E547DE" w:rsidRDefault="00E547DE" w:rsidP="009D7D02">
      <w:pPr>
        <w:spacing w:after="0" w:line="240" w:lineRule="auto"/>
        <w:rPr>
          <w:rFonts w:ascii="Times New Roman" w:hAnsi="Times New Roman"/>
          <w:sz w:val="24"/>
          <w:szCs w:val="24"/>
        </w:rPr>
      </w:pPr>
    </w:p>
    <w:p w:rsidR="00E547DE" w:rsidRDefault="00E547DE" w:rsidP="009D7D02">
      <w:pPr>
        <w:spacing w:after="0" w:line="240" w:lineRule="auto"/>
        <w:rPr>
          <w:rFonts w:ascii="Times New Roman" w:hAnsi="Times New Roman"/>
          <w:sz w:val="24"/>
          <w:szCs w:val="24"/>
        </w:rPr>
      </w:pPr>
      <w:r>
        <w:rPr>
          <w:rFonts w:ascii="Times New Roman" w:hAnsi="Times New Roman"/>
          <w:sz w:val="24"/>
          <w:szCs w:val="24"/>
        </w:rPr>
        <w:t>Charlton recommended that the land be assessed at $11,344 and the buildings at $48,249</w:t>
      </w:r>
      <w:r w:rsidR="003D4C66">
        <w:rPr>
          <w:rFonts w:ascii="Times New Roman" w:hAnsi="Times New Roman"/>
          <w:sz w:val="24"/>
          <w:szCs w:val="24"/>
        </w:rPr>
        <w:t xml:space="preserve"> based on market area</w:t>
      </w:r>
      <w:r>
        <w:rPr>
          <w:rFonts w:ascii="Times New Roman" w:hAnsi="Times New Roman"/>
          <w:sz w:val="24"/>
          <w:szCs w:val="24"/>
        </w:rPr>
        <w:t>.</w:t>
      </w:r>
    </w:p>
    <w:p w:rsidR="00E547DE" w:rsidRDefault="00E547DE" w:rsidP="009D7D02">
      <w:pPr>
        <w:spacing w:after="0" w:line="240" w:lineRule="auto"/>
        <w:rPr>
          <w:rFonts w:ascii="Times New Roman" w:hAnsi="Times New Roman"/>
          <w:sz w:val="24"/>
          <w:szCs w:val="24"/>
        </w:rPr>
      </w:pPr>
      <w:proofErr w:type="gramStart"/>
      <w:r>
        <w:rPr>
          <w:rFonts w:ascii="Times New Roman" w:hAnsi="Times New Roman"/>
          <w:sz w:val="24"/>
          <w:szCs w:val="24"/>
        </w:rPr>
        <w:t>Moved by Bamesberger, seconded by</w:t>
      </w:r>
      <w:r w:rsidR="000B7DB5">
        <w:rPr>
          <w:rFonts w:ascii="Times New Roman" w:hAnsi="Times New Roman"/>
          <w:sz w:val="24"/>
          <w:szCs w:val="24"/>
        </w:rPr>
        <w:t xml:space="preserve"> Sikes to accept the Assessors recommendation of $11,344.</w:t>
      </w:r>
      <w:proofErr w:type="gramEnd"/>
      <w:r w:rsidR="000B7DB5">
        <w:rPr>
          <w:rFonts w:ascii="Times New Roman" w:hAnsi="Times New Roman"/>
          <w:sz w:val="24"/>
          <w:szCs w:val="24"/>
        </w:rPr>
        <w:t xml:space="preserve"> </w:t>
      </w:r>
      <w:proofErr w:type="gramStart"/>
      <w:r w:rsidR="0038083C">
        <w:rPr>
          <w:rFonts w:ascii="Times New Roman" w:hAnsi="Times New Roman"/>
          <w:sz w:val="24"/>
          <w:szCs w:val="24"/>
        </w:rPr>
        <w:t>o</w:t>
      </w:r>
      <w:r w:rsidR="000B7DB5">
        <w:rPr>
          <w:rFonts w:ascii="Times New Roman" w:hAnsi="Times New Roman"/>
          <w:sz w:val="24"/>
          <w:szCs w:val="24"/>
        </w:rPr>
        <w:t>n</w:t>
      </w:r>
      <w:proofErr w:type="gramEnd"/>
      <w:r w:rsidR="000B7DB5">
        <w:rPr>
          <w:rFonts w:ascii="Times New Roman" w:hAnsi="Times New Roman"/>
          <w:sz w:val="24"/>
          <w:szCs w:val="24"/>
        </w:rPr>
        <w:t xml:space="preserve"> the land and $48,249 on the buildings; roll call: yeas, Bamesberger, Sikes, Shellington and Buller; nays, none; Bulgrin absent; motion carried.</w:t>
      </w:r>
    </w:p>
    <w:p w:rsidR="000B7DB5" w:rsidRDefault="000B7DB5" w:rsidP="009D7D02">
      <w:pPr>
        <w:spacing w:after="0" w:line="240" w:lineRule="auto"/>
        <w:rPr>
          <w:rFonts w:ascii="Times New Roman" w:hAnsi="Times New Roman"/>
          <w:sz w:val="24"/>
          <w:szCs w:val="24"/>
        </w:rPr>
      </w:pPr>
    </w:p>
    <w:p w:rsidR="00D83130" w:rsidRDefault="000B7DB5" w:rsidP="004153A1">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D83130">
        <w:rPr>
          <w:rFonts w:ascii="Times New Roman" w:hAnsi="Times New Roman"/>
          <w:sz w:val="24"/>
          <w:szCs w:val="24"/>
        </w:rPr>
        <w:t>Daniel S. Snipes</w:t>
      </w:r>
      <w:r>
        <w:rPr>
          <w:rFonts w:ascii="Times New Roman" w:hAnsi="Times New Roman"/>
          <w:sz w:val="24"/>
          <w:szCs w:val="24"/>
        </w:rPr>
        <w:t xml:space="preserve"> </w:t>
      </w:r>
      <w:r w:rsidR="00D6322F">
        <w:rPr>
          <w:rFonts w:ascii="Times New Roman" w:hAnsi="Times New Roman"/>
          <w:sz w:val="24"/>
          <w:szCs w:val="24"/>
        </w:rPr>
        <w:t>–</w:t>
      </w:r>
      <w:r w:rsidR="00D83130">
        <w:rPr>
          <w:rFonts w:ascii="Times New Roman" w:hAnsi="Times New Roman"/>
          <w:sz w:val="24"/>
          <w:szCs w:val="24"/>
        </w:rPr>
        <w:t xml:space="preserve"> </w:t>
      </w:r>
      <w:r>
        <w:rPr>
          <w:rFonts w:ascii="Times New Roman" w:hAnsi="Times New Roman"/>
          <w:sz w:val="24"/>
          <w:szCs w:val="24"/>
        </w:rPr>
        <w:t>A</w:t>
      </w:r>
      <w:r w:rsidR="00D83130">
        <w:rPr>
          <w:rFonts w:ascii="Times New Roman" w:hAnsi="Times New Roman"/>
          <w:sz w:val="24"/>
          <w:szCs w:val="24"/>
        </w:rPr>
        <w:t>ppeared</w:t>
      </w:r>
      <w:r w:rsidR="00D6322F">
        <w:rPr>
          <w:rFonts w:ascii="Times New Roman" w:hAnsi="Times New Roman"/>
          <w:sz w:val="24"/>
          <w:szCs w:val="24"/>
        </w:rPr>
        <w:t xml:space="preserve"> and</w:t>
      </w:r>
      <w:r w:rsidR="00D83130">
        <w:rPr>
          <w:rFonts w:ascii="Times New Roman" w:hAnsi="Times New Roman"/>
          <w:sz w:val="24"/>
          <w:szCs w:val="24"/>
        </w:rPr>
        <w:t xml:space="preserve"> was sworn</w:t>
      </w:r>
      <w:r w:rsidR="00A16A15">
        <w:rPr>
          <w:rFonts w:ascii="Times New Roman" w:hAnsi="Times New Roman"/>
          <w:sz w:val="24"/>
          <w:szCs w:val="24"/>
        </w:rPr>
        <w:t>.</w:t>
      </w:r>
      <w:r>
        <w:rPr>
          <w:rFonts w:ascii="Times New Roman" w:hAnsi="Times New Roman"/>
          <w:sz w:val="24"/>
          <w:szCs w:val="24"/>
        </w:rPr>
        <w:t xml:space="preserve"> (Pt SW ¼ </w:t>
      </w:r>
      <w:proofErr w:type="gramStart"/>
      <w:r>
        <w:rPr>
          <w:rFonts w:ascii="Times New Roman" w:hAnsi="Times New Roman"/>
          <w:sz w:val="24"/>
          <w:szCs w:val="24"/>
        </w:rPr>
        <w:t>Section</w:t>
      </w:r>
      <w:proofErr w:type="gramEnd"/>
      <w:r>
        <w:rPr>
          <w:rFonts w:ascii="Times New Roman" w:hAnsi="Times New Roman"/>
          <w:sz w:val="24"/>
          <w:szCs w:val="24"/>
        </w:rPr>
        <w:t xml:space="preserve"> 24, Township 11, Range 3) </w:t>
      </w:r>
      <w:r w:rsidRPr="00761253">
        <w:rPr>
          <w:rFonts w:ascii="Times New Roman" w:hAnsi="Times New Roman"/>
          <w:i/>
          <w:sz w:val="24"/>
          <w:szCs w:val="24"/>
          <w:u w:val="single"/>
        </w:rPr>
        <w:t>Reason for requested valuation change:</w:t>
      </w:r>
      <w:r>
        <w:rPr>
          <w:rFonts w:ascii="Times New Roman" w:hAnsi="Times New Roman"/>
          <w:i/>
          <w:sz w:val="24"/>
          <w:szCs w:val="24"/>
          <w:u w:val="single"/>
        </w:rPr>
        <w:t xml:space="preserve"> </w:t>
      </w:r>
      <w:r>
        <w:rPr>
          <w:rFonts w:ascii="Times New Roman" w:hAnsi="Times New Roman"/>
          <w:sz w:val="24"/>
          <w:szCs w:val="24"/>
        </w:rPr>
        <w:t xml:space="preserve">Protested amount – equal to$9,560 per acre.  Adjacent land only valued at $3,276.59 per acre.  </w:t>
      </w:r>
      <w:proofErr w:type="gramStart"/>
      <w:r>
        <w:rPr>
          <w:rFonts w:ascii="Times New Roman" w:hAnsi="Times New Roman"/>
          <w:sz w:val="24"/>
          <w:szCs w:val="24"/>
        </w:rPr>
        <w:t>Equals to $6,284 difference per acre.</w:t>
      </w:r>
      <w:proofErr w:type="gramEnd"/>
      <w:r>
        <w:rPr>
          <w:rFonts w:ascii="Times New Roman" w:hAnsi="Times New Roman"/>
          <w:sz w:val="24"/>
          <w:szCs w:val="24"/>
        </w:rPr>
        <w:t xml:space="preserve">  </w:t>
      </w:r>
      <w:proofErr w:type="gramStart"/>
      <w:r w:rsidRPr="00761253">
        <w:rPr>
          <w:rFonts w:ascii="Times New Roman" w:hAnsi="Times New Roman"/>
          <w:i/>
          <w:sz w:val="24"/>
          <w:szCs w:val="24"/>
          <w:u w:val="single"/>
        </w:rPr>
        <w:t>Requested Valuation</w:t>
      </w:r>
      <w:r>
        <w:rPr>
          <w:rFonts w:ascii="Times New Roman" w:hAnsi="Times New Roman"/>
          <w:i/>
          <w:sz w:val="24"/>
          <w:szCs w:val="24"/>
          <w:u w:val="single"/>
        </w:rPr>
        <w:t xml:space="preserve">: </w:t>
      </w:r>
      <w:r>
        <w:rPr>
          <w:rFonts w:ascii="Times New Roman" w:hAnsi="Times New Roman"/>
          <w:sz w:val="24"/>
          <w:szCs w:val="24"/>
        </w:rPr>
        <w:t>$26,180.</w:t>
      </w:r>
      <w:proofErr w:type="gramEnd"/>
    </w:p>
    <w:p w:rsidR="000B7DB5" w:rsidRDefault="000B7DB5" w:rsidP="004153A1">
      <w:pPr>
        <w:spacing w:after="0" w:line="240" w:lineRule="auto"/>
        <w:rPr>
          <w:rFonts w:ascii="Times New Roman" w:hAnsi="Times New Roman"/>
          <w:sz w:val="24"/>
          <w:szCs w:val="24"/>
        </w:rPr>
      </w:pPr>
    </w:p>
    <w:p w:rsidR="000B7DB5" w:rsidRDefault="000B7DB5" w:rsidP="004153A1">
      <w:pPr>
        <w:spacing w:after="0" w:line="240" w:lineRule="auto"/>
        <w:rPr>
          <w:rFonts w:ascii="Times New Roman" w:hAnsi="Times New Roman"/>
          <w:sz w:val="24"/>
          <w:szCs w:val="24"/>
        </w:rPr>
      </w:pPr>
      <w:r>
        <w:rPr>
          <w:rFonts w:ascii="Times New Roman" w:hAnsi="Times New Roman"/>
          <w:sz w:val="24"/>
          <w:szCs w:val="24"/>
        </w:rPr>
        <w:t>Charlton recommended that the land remain as assessed at $47,800 as classification and use of land is correct.</w:t>
      </w:r>
    </w:p>
    <w:p w:rsidR="000B7DB5" w:rsidRDefault="000B7DB5" w:rsidP="004153A1">
      <w:pPr>
        <w:spacing w:after="0" w:line="240" w:lineRule="auto"/>
        <w:rPr>
          <w:rFonts w:ascii="Times New Roman" w:hAnsi="Times New Roman"/>
          <w:sz w:val="24"/>
          <w:szCs w:val="24"/>
        </w:rPr>
      </w:pPr>
      <w:r>
        <w:rPr>
          <w:rFonts w:ascii="Times New Roman" w:hAnsi="Times New Roman"/>
          <w:sz w:val="24"/>
          <w:szCs w:val="24"/>
        </w:rPr>
        <w:t>Moved by Buller, seconded by Shellington to accept the Assessors recommendation of $47,800 on the land; roll call: yeas, Buller, Shellington, Sikes and Bamesberger; nays, none; Bulgrin absent; motion carried.</w:t>
      </w:r>
    </w:p>
    <w:p w:rsidR="00D6322F" w:rsidRDefault="00D6322F" w:rsidP="004153A1">
      <w:pPr>
        <w:spacing w:after="0" w:line="240" w:lineRule="auto"/>
        <w:rPr>
          <w:rFonts w:ascii="Times New Roman" w:hAnsi="Times New Roman"/>
          <w:sz w:val="24"/>
          <w:szCs w:val="24"/>
        </w:rPr>
      </w:pPr>
    </w:p>
    <w:p w:rsidR="00D6322F" w:rsidRDefault="00D6322F" w:rsidP="004153A1">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Daniel S. Snipes – Appeared and was sworn (IT 1 in SE ¼ Section 24, Township 11, Range 3) </w:t>
      </w:r>
      <w:r w:rsidRPr="00761253">
        <w:rPr>
          <w:rFonts w:ascii="Times New Roman" w:hAnsi="Times New Roman"/>
          <w:i/>
          <w:sz w:val="24"/>
          <w:szCs w:val="24"/>
          <w:u w:val="single"/>
        </w:rPr>
        <w:t xml:space="preserve">Reason for requested valuation </w:t>
      </w:r>
      <w:proofErr w:type="gramStart"/>
      <w:r w:rsidRPr="00761253">
        <w:rPr>
          <w:rFonts w:ascii="Times New Roman" w:hAnsi="Times New Roman"/>
          <w:i/>
          <w:sz w:val="24"/>
          <w:szCs w:val="24"/>
          <w:u w:val="single"/>
        </w:rPr>
        <w:t>change</w:t>
      </w:r>
      <w:r>
        <w:rPr>
          <w:rFonts w:ascii="Times New Roman" w:hAnsi="Times New Roman"/>
          <w:i/>
          <w:sz w:val="24"/>
          <w:szCs w:val="24"/>
          <w:u w:val="single"/>
        </w:rPr>
        <w:t xml:space="preserve"> </w:t>
      </w:r>
      <w:r>
        <w:rPr>
          <w:rFonts w:ascii="Times New Roman" w:hAnsi="Times New Roman"/>
          <w:sz w:val="24"/>
          <w:szCs w:val="24"/>
        </w:rPr>
        <w:t xml:space="preserve"> </w:t>
      </w:r>
      <w:proofErr w:type="spellStart"/>
      <w:r>
        <w:rPr>
          <w:rFonts w:ascii="Times New Roman" w:hAnsi="Times New Roman"/>
          <w:sz w:val="24"/>
          <w:szCs w:val="24"/>
        </w:rPr>
        <w:t>Dryland</w:t>
      </w:r>
      <w:proofErr w:type="spellEnd"/>
      <w:proofErr w:type="gramEnd"/>
      <w:r>
        <w:rPr>
          <w:rFonts w:ascii="Times New Roman" w:hAnsi="Times New Roman"/>
          <w:sz w:val="24"/>
          <w:szCs w:val="24"/>
        </w:rPr>
        <w:t xml:space="preserve"> only.  </w:t>
      </w:r>
      <w:proofErr w:type="gramStart"/>
      <w:r>
        <w:rPr>
          <w:rFonts w:ascii="Times New Roman" w:hAnsi="Times New Roman"/>
          <w:sz w:val="24"/>
          <w:szCs w:val="24"/>
        </w:rPr>
        <w:t>Can’t even put a well in even if I wanted to.</w:t>
      </w:r>
      <w:proofErr w:type="gramEnd"/>
      <w:r>
        <w:rPr>
          <w:rFonts w:ascii="Times New Roman" w:hAnsi="Times New Roman"/>
          <w:sz w:val="24"/>
          <w:szCs w:val="24"/>
        </w:rPr>
        <w:t xml:space="preserve">  </w:t>
      </w:r>
      <w:proofErr w:type="gramStart"/>
      <w:r>
        <w:rPr>
          <w:rFonts w:ascii="Times New Roman" w:hAnsi="Times New Roman"/>
          <w:sz w:val="24"/>
          <w:szCs w:val="24"/>
        </w:rPr>
        <w:t>Adjacent to city/county landfill.</w:t>
      </w:r>
      <w:proofErr w:type="gramEnd"/>
      <w:r>
        <w:rPr>
          <w:rFonts w:ascii="Times New Roman" w:hAnsi="Times New Roman"/>
          <w:sz w:val="24"/>
          <w:szCs w:val="24"/>
        </w:rPr>
        <w:t xml:space="preserve">  Do not get any government aid through farm bill on account of less than 10 </w:t>
      </w:r>
      <w:proofErr w:type="gramStart"/>
      <w:r>
        <w:rPr>
          <w:rFonts w:ascii="Times New Roman" w:hAnsi="Times New Roman"/>
          <w:sz w:val="24"/>
          <w:szCs w:val="24"/>
        </w:rPr>
        <w:t>acres,</w:t>
      </w:r>
      <w:proofErr w:type="gramEnd"/>
      <w:r>
        <w:rPr>
          <w:rFonts w:ascii="Times New Roman" w:hAnsi="Times New Roman"/>
          <w:sz w:val="24"/>
          <w:szCs w:val="24"/>
        </w:rPr>
        <w:t xml:space="preserve"> cash rented out for only $100.00 an acre.  Taxes almost equal what I make off it. </w:t>
      </w:r>
      <w:proofErr w:type="gramStart"/>
      <w:r w:rsidRPr="00761253">
        <w:rPr>
          <w:rFonts w:ascii="Times New Roman" w:hAnsi="Times New Roman"/>
          <w:i/>
          <w:sz w:val="24"/>
          <w:szCs w:val="24"/>
          <w:u w:val="single"/>
        </w:rPr>
        <w:t>Requested Valuation</w:t>
      </w:r>
      <w:r>
        <w:rPr>
          <w:rFonts w:ascii="Times New Roman" w:hAnsi="Times New Roman"/>
          <w:i/>
          <w:sz w:val="24"/>
          <w:szCs w:val="24"/>
          <w:u w:val="single"/>
        </w:rPr>
        <w:t xml:space="preserve">: </w:t>
      </w:r>
      <w:r>
        <w:rPr>
          <w:rFonts w:ascii="Times New Roman" w:hAnsi="Times New Roman"/>
          <w:sz w:val="24"/>
          <w:szCs w:val="24"/>
        </w:rPr>
        <w:t xml:space="preserve"> $26,180.</w:t>
      </w:r>
      <w:proofErr w:type="gramEnd"/>
    </w:p>
    <w:p w:rsidR="00D6322F" w:rsidRDefault="00D6322F" w:rsidP="004153A1">
      <w:pPr>
        <w:spacing w:after="0" w:line="240" w:lineRule="auto"/>
        <w:rPr>
          <w:rFonts w:ascii="Times New Roman" w:hAnsi="Times New Roman"/>
          <w:sz w:val="24"/>
          <w:szCs w:val="24"/>
        </w:rPr>
      </w:pPr>
    </w:p>
    <w:p w:rsidR="00D6322F" w:rsidRDefault="00D6322F" w:rsidP="004153A1">
      <w:pPr>
        <w:spacing w:after="0" w:line="240" w:lineRule="auto"/>
        <w:rPr>
          <w:rFonts w:ascii="Times New Roman" w:hAnsi="Times New Roman"/>
          <w:sz w:val="24"/>
          <w:szCs w:val="24"/>
        </w:rPr>
      </w:pPr>
      <w:r>
        <w:rPr>
          <w:rFonts w:ascii="Times New Roman" w:hAnsi="Times New Roman"/>
          <w:sz w:val="24"/>
          <w:szCs w:val="24"/>
        </w:rPr>
        <w:t>Charlton recommended that the land remain as assessed at $27,489. As classification and use of land is correct.</w:t>
      </w:r>
    </w:p>
    <w:p w:rsidR="00D6322F" w:rsidRDefault="00D6322F" w:rsidP="004153A1">
      <w:pPr>
        <w:spacing w:after="0" w:line="240" w:lineRule="auto"/>
        <w:rPr>
          <w:rFonts w:ascii="Times New Roman" w:hAnsi="Times New Roman"/>
          <w:sz w:val="24"/>
          <w:szCs w:val="24"/>
        </w:rPr>
      </w:pPr>
      <w:r>
        <w:rPr>
          <w:rFonts w:ascii="Times New Roman" w:hAnsi="Times New Roman"/>
          <w:sz w:val="24"/>
          <w:szCs w:val="24"/>
        </w:rPr>
        <w:t>Moved by Shellington, seconded by Buller to accept the Assessors recommendation as classification and use is correct; roll call: yeas, Shellington, Buller, Sikes and Bamesberger; nays, none; Bulgrin absent; motion carried.</w:t>
      </w:r>
    </w:p>
    <w:p w:rsidR="00D6322F" w:rsidRDefault="00D6322F" w:rsidP="004153A1">
      <w:pPr>
        <w:spacing w:after="0" w:line="240" w:lineRule="auto"/>
        <w:rPr>
          <w:rFonts w:ascii="Times New Roman" w:hAnsi="Times New Roman"/>
          <w:sz w:val="24"/>
          <w:szCs w:val="24"/>
        </w:rPr>
      </w:pPr>
    </w:p>
    <w:p w:rsidR="001F2298" w:rsidRDefault="00D6322F" w:rsidP="004153A1">
      <w:pPr>
        <w:spacing w:after="0" w:line="240" w:lineRule="auto"/>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HPT PSC Properties Trust c/o Ryan LLC (Lt 2 Walker Subdivision, York) </w:t>
      </w:r>
      <w:r w:rsidRPr="00761253">
        <w:rPr>
          <w:rFonts w:ascii="Times New Roman" w:hAnsi="Times New Roman"/>
          <w:i/>
          <w:sz w:val="24"/>
          <w:szCs w:val="24"/>
          <w:u w:val="single"/>
        </w:rPr>
        <w:t>Reason for requested valuation change</w:t>
      </w:r>
      <w:r>
        <w:rPr>
          <w:rFonts w:ascii="Times New Roman" w:hAnsi="Times New Roman"/>
          <w:i/>
          <w:sz w:val="24"/>
          <w:szCs w:val="24"/>
          <w:u w:val="single"/>
        </w:rPr>
        <w:t xml:space="preserve"> </w:t>
      </w:r>
      <w:r>
        <w:rPr>
          <w:rFonts w:ascii="Times New Roman" w:hAnsi="Times New Roman"/>
          <w:sz w:val="24"/>
          <w:szCs w:val="24"/>
        </w:rPr>
        <w:t xml:space="preserve">The property is valued in excess of fair market value based on the three approaches to value.  In addition, the property is valued in excess of other similarly situated properties. </w:t>
      </w:r>
      <w:proofErr w:type="gramStart"/>
      <w:r w:rsidR="001F2298" w:rsidRPr="00761253">
        <w:rPr>
          <w:rFonts w:ascii="Times New Roman" w:hAnsi="Times New Roman"/>
          <w:i/>
          <w:sz w:val="24"/>
          <w:szCs w:val="24"/>
          <w:u w:val="single"/>
        </w:rPr>
        <w:t>Requested Valuation</w:t>
      </w:r>
      <w:r w:rsidR="001F2298">
        <w:rPr>
          <w:rFonts w:ascii="Times New Roman" w:hAnsi="Times New Roman"/>
          <w:i/>
          <w:sz w:val="24"/>
          <w:szCs w:val="24"/>
          <w:u w:val="single"/>
        </w:rPr>
        <w:t xml:space="preserve">: </w:t>
      </w:r>
      <w:r w:rsidR="001F2298">
        <w:rPr>
          <w:rFonts w:ascii="Times New Roman" w:hAnsi="Times New Roman"/>
          <w:sz w:val="24"/>
          <w:szCs w:val="24"/>
        </w:rPr>
        <w:t xml:space="preserve"> $932,000 for land and $1,621,773 for buildings.</w:t>
      </w:r>
      <w:proofErr w:type="gramEnd"/>
    </w:p>
    <w:p w:rsidR="001F2298" w:rsidRDefault="001F2298" w:rsidP="004153A1">
      <w:pPr>
        <w:spacing w:after="0" w:line="240" w:lineRule="auto"/>
        <w:rPr>
          <w:rFonts w:ascii="Times New Roman" w:hAnsi="Times New Roman"/>
          <w:sz w:val="24"/>
          <w:szCs w:val="24"/>
        </w:rPr>
      </w:pPr>
    </w:p>
    <w:p w:rsidR="001F2298" w:rsidRDefault="001F2298" w:rsidP="004153A1">
      <w:pPr>
        <w:spacing w:after="0" w:line="240" w:lineRule="auto"/>
        <w:rPr>
          <w:rFonts w:ascii="Times New Roman" w:hAnsi="Times New Roman"/>
          <w:sz w:val="24"/>
          <w:szCs w:val="24"/>
        </w:rPr>
      </w:pPr>
      <w:r>
        <w:rPr>
          <w:rFonts w:ascii="Times New Roman" w:hAnsi="Times New Roman"/>
          <w:sz w:val="24"/>
          <w:szCs w:val="24"/>
        </w:rPr>
        <w:t>Charlton recommended that there be no change as the increase is for improvements only</w:t>
      </w:r>
      <w:r w:rsidR="0095194B">
        <w:rPr>
          <w:rFonts w:ascii="Times New Roman" w:hAnsi="Times New Roman"/>
          <w:sz w:val="24"/>
          <w:szCs w:val="24"/>
        </w:rPr>
        <w:t xml:space="preserve"> and it is in range with like kind properties</w:t>
      </w:r>
      <w:r>
        <w:rPr>
          <w:rFonts w:ascii="Times New Roman" w:hAnsi="Times New Roman"/>
          <w:sz w:val="24"/>
          <w:szCs w:val="24"/>
        </w:rPr>
        <w:t>.</w:t>
      </w:r>
    </w:p>
    <w:p w:rsidR="001F2298" w:rsidRDefault="001F2298" w:rsidP="004153A1">
      <w:pPr>
        <w:spacing w:after="0" w:line="240" w:lineRule="auto"/>
        <w:rPr>
          <w:rFonts w:ascii="Times New Roman" w:hAnsi="Times New Roman"/>
          <w:sz w:val="24"/>
          <w:szCs w:val="24"/>
        </w:rPr>
      </w:pPr>
      <w:proofErr w:type="gramStart"/>
      <w:r>
        <w:rPr>
          <w:rFonts w:ascii="Times New Roman" w:hAnsi="Times New Roman"/>
          <w:sz w:val="24"/>
          <w:szCs w:val="24"/>
        </w:rPr>
        <w:t xml:space="preserve">Moved by Shellington, seconded by Buller to accept the Assessors recommendation </w:t>
      </w:r>
      <w:r w:rsidR="0038083C">
        <w:rPr>
          <w:rFonts w:ascii="Times New Roman" w:hAnsi="Times New Roman"/>
          <w:sz w:val="24"/>
          <w:szCs w:val="24"/>
        </w:rPr>
        <w:t xml:space="preserve">of </w:t>
      </w:r>
      <w:r>
        <w:rPr>
          <w:rFonts w:ascii="Times New Roman" w:hAnsi="Times New Roman"/>
          <w:sz w:val="24"/>
          <w:szCs w:val="24"/>
        </w:rPr>
        <w:t>$932,000</w:t>
      </w:r>
      <w:r w:rsidR="0038083C">
        <w:rPr>
          <w:rFonts w:ascii="Times New Roman" w:hAnsi="Times New Roman"/>
          <w:sz w:val="24"/>
          <w:szCs w:val="24"/>
        </w:rPr>
        <w:t>.</w:t>
      </w:r>
      <w:proofErr w:type="gramEnd"/>
      <w:r w:rsidR="0038083C">
        <w:rPr>
          <w:rFonts w:ascii="Times New Roman" w:hAnsi="Times New Roman"/>
          <w:sz w:val="24"/>
          <w:szCs w:val="24"/>
        </w:rPr>
        <w:t xml:space="preserve"> </w:t>
      </w:r>
      <w:proofErr w:type="gramStart"/>
      <w:r w:rsidR="0038083C">
        <w:rPr>
          <w:rFonts w:ascii="Times New Roman" w:hAnsi="Times New Roman"/>
          <w:sz w:val="24"/>
          <w:szCs w:val="24"/>
        </w:rPr>
        <w:t>for</w:t>
      </w:r>
      <w:proofErr w:type="gramEnd"/>
      <w:r w:rsidR="0038083C">
        <w:rPr>
          <w:rFonts w:ascii="Times New Roman" w:hAnsi="Times New Roman"/>
          <w:sz w:val="24"/>
          <w:szCs w:val="24"/>
        </w:rPr>
        <w:t xml:space="preserve"> the land</w:t>
      </w:r>
      <w:r>
        <w:rPr>
          <w:rFonts w:ascii="Times New Roman" w:hAnsi="Times New Roman"/>
          <w:sz w:val="24"/>
          <w:szCs w:val="24"/>
        </w:rPr>
        <w:t xml:space="preserve"> and $2,253,666</w:t>
      </w:r>
      <w:r w:rsidR="0038083C">
        <w:rPr>
          <w:rFonts w:ascii="Times New Roman" w:hAnsi="Times New Roman"/>
          <w:sz w:val="24"/>
          <w:szCs w:val="24"/>
        </w:rPr>
        <w:t xml:space="preserve">. </w:t>
      </w:r>
      <w:proofErr w:type="gramStart"/>
      <w:r w:rsidR="0038083C">
        <w:rPr>
          <w:rFonts w:ascii="Times New Roman" w:hAnsi="Times New Roman"/>
          <w:sz w:val="24"/>
          <w:szCs w:val="24"/>
        </w:rPr>
        <w:t>for</w:t>
      </w:r>
      <w:proofErr w:type="gramEnd"/>
      <w:r w:rsidR="0038083C">
        <w:rPr>
          <w:rFonts w:ascii="Times New Roman" w:hAnsi="Times New Roman"/>
          <w:sz w:val="24"/>
          <w:szCs w:val="24"/>
        </w:rPr>
        <w:t xml:space="preserve"> the buildings</w:t>
      </w:r>
      <w:r>
        <w:rPr>
          <w:rFonts w:ascii="Times New Roman" w:hAnsi="Times New Roman"/>
          <w:sz w:val="24"/>
          <w:szCs w:val="24"/>
        </w:rPr>
        <w:t>; roll call: yeas, Shellington, Buller, Sikes and Bamesberger; nays, none; Bulgrin absent; motion carried.</w:t>
      </w:r>
    </w:p>
    <w:p w:rsidR="001F2298" w:rsidRDefault="001F2298" w:rsidP="004153A1">
      <w:pPr>
        <w:spacing w:after="0" w:line="240" w:lineRule="auto"/>
        <w:rPr>
          <w:rFonts w:ascii="Times New Roman" w:hAnsi="Times New Roman"/>
          <w:sz w:val="24"/>
          <w:szCs w:val="24"/>
        </w:rPr>
      </w:pPr>
    </w:p>
    <w:p w:rsidR="00D6322F" w:rsidRDefault="001F2298" w:rsidP="004153A1">
      <w:pPr>
        <w:spacing w:after="0" w:line="240" w:lineRule="auto"/>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 xml:space="preserve">HPT PSC Properties Trust c/o Ryan LLC (Improvements only on Lt 1 Walker Subdivision City of York) </w:t>
      </w:r>
      <w:r w:rsidRPr="00761253">
        <w:rPr>
          <w:rFonts w:ascii="Times New Roman" w:hAnsi="Times New Roman"/>
          <w:i/>
          <w:sz w:val="24"/>
          <w:szCs w:val="24"/>
          <w:u w:val="single"/>
        </w:rPr>
        <w:t>Reason for requested valuation change</w:t>
      </w:r>
      <w:r>
        <w:rPr>
          <w:rFonts w:ascii="Times New Roman" w:hAnsi="Times New Roman"/>
          <w:i/>
          <w:sz w:val="24"/>
          <w:szCs w:val="24"/>
          <w:u w:val="single"/>
        </w:rPr>
        <w:t xml:space="preserve"> </w:t>
      </w:r>
      <w:r>
        <w:rPr>
          <w:rFonts w:ascii="Times New Roman" w:hAnsi="Times New Roman"/>
          <w:sz w:val="24"/>
          <w:szCs w:val="24"/>
        </w:rPr>
        <w:t xml:space="preserve">The property is valued in excess of fair market value based on the three approaches to value.  In addition, the property is valued in excess of other similarly situated properties. </w:t>
      </w:r>
      <w:r w:rsidR="00D6322F">
        <w:rPr>
          <w:rFonts w:ascii="Times New Roman" w:hAnsi="Times New Roman"/>
          <w:sz w:val="24"/>
          <w:szCs w:val="24"/>
        </w:rPr>
        <w:t xml:space="preserve"> </w:t>
      </w:r>
      <w:r w:rsidRPr="00761253">
        <w:rPr>
          <w:rFonts w:ascii="Times New Roman" w:hAnsi="Times New Roman"/>
          <w:i/>
          <w:sz w:val="24"/>
          <w:szCs w:val="24"/>
          <w:u w:val="single"/>
        </w:rPr>
        <w:t>Requested Valuation</w:t>
      </w:r>
      <w:r>
        <w:rPr>
          <w:rFonts w:ascii="Times New Roman" w:hAnsi="Times New Roman"/>
          <w:i/>
          <w:sz w:val="24"/>
          <w:szCs w:val="24"/>
          <w:u w:val="single"/>
        </w:rPr>
        <w:t xml:space="preserve">: </w:t>
      </w:r>
      <w:r>
        <w:rPr>
          <w:rFonts w:ascii="Times New Roman" w:hAnsi="Times New Roman"/>
          <w:sz w:val="24"/>
          <w:szCs w:val="24"/>
        </w:rPr>
        <w:t xml:space="preserve"> $1,318,845.00</w:t>
      </w:r>
    </w:p>
    <w:p w:rsidR="001F2298" w:rsidRDefault="001F2298" w:rsidP="004153A1">
      <w:pPr>
        <w:spacing w:after="0" w:line="240" w:lineRule="auto"/>
        <w:rPr>
          <w:rFonts w:ascii="Times New Roman" w:hAnsi="Times New Roman"/>
          <w:sz w:val="24"/>
          <w:szCs w:val="24"/>
        </w:rPr>
      </w:pPr>
    </w:p>
    <w:p w:rsidR="0095194B" w:rsidRDefault="0095194B" w:rsidP="0095194B">
      <w:pPr>
        <w:spacing w:after="0" w:line="240" w:lineRule="auto"/>
        <w:rPr>
          <w:rFonts w:ascii="Times New Roman" w:hAnsi="Times New Roman"/>
          <w:sz w:val="24"/>
          <w:szCs w:val="24"/>
        </w:rPr>
      </w:pPr>
      <w:r>
        <w:rPr>
          <w:rFonts w:ascii="Times New Roman" w:hAnsi="Times New Roman"/>
          <w:sz w:val="24"/>
          <w:szCs w:val="24"/>
        </w:rPr>
        <w:t>Charlton recommended that there be no change as the increase is for improvements only and it is in range with like kind properties.</w:t>
      </w:r>
    </w:p>
    <w:p w:rsidR="0095194B" w:rsidRDefault="0095194B" w:rsidP="004153A1">
      <w:pPr>
        <w:spacing w:after="0" w:line="240" w:lineRule="auto"/>
        <w:rPr>
          <w:rFonts w:ascii="Times New Roman" w:hAnsi="Times New Roman"/>
          <w:sz w:val="24"/>
          <w:szCs w:val="24"/>
        </w:rPr>
      </w:pPr>
    </w:p>
    <w:p w:rsidR="001F2298" w:rsidRDefault="001F2298" w:rsidP="004153A1">
      <w:pPr>
        <w:spacing w:after="0" w:line="240" w:lineRule="auto"/>
        <w:rPr>
          <w:rFonts w:ascii="Times New Roman" w:hAnsi="Times New Roman"/>
          <w:sz w:val="24"/>
          <w:szCs w:val="24"/>
        </w:rPr>
      </w:pPr>
      <w:r>
        <w:rPr>
          <w:rFonts w:ascii="Times New Roman" w:hAnsi="Times New Roman"/>
          <w:sz w:val="24"/>
          <w:szCs w:val="24"/>
        </w:rPr>
        <w:t xml:space="preserve">Moved by Buller, seconded by Sikes to accept the Assessors recommendation of $1,325,381 on the buildings; roll call: yeas, </w:t>
      </w:r>
      <w:r w:rsidR="000425E5">
        <w:rPr>
          <w:rFonts w:ascii="Times New Roman" w:hAnsi="Times New Roman"/>
          <w:sz w:val="24"/>
          <w:szCs w:val="24"/>
        </w:rPr>
        <w:t>Buller, Sikes, Shellington and Bamesberger; nays, none; Bulgrin absent; motion carried.</w:t>
      </w:r>
    </w:p>
    <w:p w:rsidR="0095194B" w:rsidRDefault="0095194B" w:rsidP="004153A1">
      <w:pPr>
        <w:spacing w:after="0" w:line="240" w:lineRule="auto"/>
        <w:rPr>
          <w:rFonts w:ascii="Times New Roman" w:hAnsi="Times New Roman"/>
          <w:sz w:val="24"/>
          <w:szCs w:val="24"/>
        </w:rPr>
      </w:pPr>
    </w:p>
    <w:p w:rsidR="000425E5" w:rsidRDefault="000425E5" w:rsidP="004153A1">
      <w:pPr>
        <w:spacing w:after="0" w:line="240" w:lineRule="auto"/>
        <w:rPr>
          <w:rFonts w:ascii="Times New Roman" w:hAnsi="Times New Roman"/>
          <w:sz w:val="24"/>
          <w:szCs w:val="24"/>
        </w:rPr>
      </w:pPr>
      <w:r>
        <w:rPr>
          <w:rFonts w:ascii="Times New Roman" w:hAnsi="Times New Roman"/>
          <w:sz w:val="24"/>
          <w:szCs w:val="24"/>
        </w:rPr>
        <w:lastRenderedPageBreak/>
        <w:t>#13</w:t>
      </w:r>
      <w:r>
        <w:rPr>
          <w:rFonts w:ascii="Times New Roman" w:hAnsi="Times New Roman"/>
          <w:sz w:val="24"/>
          <w:szCs w:val="24"/>
        </w:rPr>
        <w:tab/>
        <w:t>Lindley Kessler (NE ¼ SW ¼ NE ¼ &amp; N 30’ NW ¼ SW ¼ NE ¼ Section 11, Township 12, Range 1</w:t>
      </w:r>
      <w:proofErr w:type="gramStart"/>
      <w:r>
        <w:rPr>
          <w:rFonts w:ascii="Times New Roman" w:hAnsi="Times New Roman"/>
          <w:sz w:val="24"/>
          <w:szCs w:val="24"/>
        </w:rPr>
        <w:t>)  Property</w:t>
      </w:r>
      <w:proofErr w:type="gramEnd"/>
      <w:r>
        <w:rPr>
          <w:rFonts w:ascii="Times New Roman" w:hAnsi="Times New Roman"/>
          <w:sz w:val="24"/>
          <w:szCs w:val="24"/>
        </w:rPr>
        <w:t xml:space="preserve"> owner did not appear for the hearing.  </w:t>
      </w:r>
      <w:r w:rsidRPr="00761253">
        <w:rPr>
          <w:rFonts w:ascii="Times New Roman" w:hAnsi="Times New Roman"/>
          <w:i/>
          <w:sz w:val="24"/>
          <w:szCs w:val="24"/>
          <w:u w:val="single"/>
        </w:rPr>
        <w:t xml:space="preserve">Reason for requested valuation </w:t>
      </w:r>
      <w:proofErr w:type="gramStart"/>
      <w:r w:rsidRPr="00761253">
        <w:rPr>
          <w:rFonts w:ascii="Times New Roman" w:hAnsi="Times New Roman"/>
          <w:i/>
          <w:sz w:val="24"/>
          <w:szCs w:val="24"/>
          <w:u w:val="single"/>
        </w:rPr>
        <w:t>change</w:t>
      </w:r>
      <w:r>
        <w:rPr>
          <w:rFonts w:ascii="Times New Roman" w:hAnsi="Times New Roman"/>
          <w:i/>
          <w:sz w:val="24"/>
          <w:szCs w:val="24"/>
          <w:u w:val="single"/>
        </w:rPr>
        <w:t xml:space="preserve"> </w:t>
      </w:r>
      <w:r>
        <w:rPr>
          <w:rFonts w:ascii="Times New Roman" w:hAnsi="Times New Roman"/>
          <w:sz w:val="24"/>
          <w:szCs w:val="24"/>
        </w:rPr>
        <w:t xml:space="preserve"> This</w:t>
      </w:r>
      <w:proofErr w:type="gramEnd"/>
      <w:r>
        <w:rPr>
          <w:rFonts w:ascii="Times New Roman" w:hAnsi="Times New Roman"/>
          <w:sz w:val="24"/>
          <w:szCs w:val="24"/>
        </w:rPr>
        <w:t xml:space="preserve"> land is land locked on all four sides and only accessible on another persons property.  </w:t>
      </w:r>
      <w:proofErr w:type="gramStart"/>
      <w:r w:rsidRPr="00761253">
        <w:rPr>
          <w:rFonts w:ascii="Times New Roman" w:hAnsi="Times New Roman"/>
          <w:i/>
          <w:sz w:val="24"/>
          <w:szCs w:val="24"/>
          <w:u w:val="single"/>
        </w:rPr>
        <w:t>Requested Valuation</w:t>
      </w:r>
      <w:r>
        <w:rPr>
          <w:rFonts w:ascii="Times New Roman" w:hAnsi="Times New Roman"/>
          <w:i/>
          <w:sz w:val="24"/>
          <w:szCs w:val="24"/>
          <w:u w:val="single"/>
        </w:rPr>
        <w:t xml:space="preserve">: </w:t>
      </w:r>
      <w:r>
        <w:rPr>
          <w:rFonts w:ascii="Times New Roman" w:hAnsi="Times New Roman"/>
          <w:sz w:val="24"/>
          <w:szCs w:val="24"/>
        </w:rPr>
        <w:t xml:space="preserve"> </w:t>
      </w:r>
      <w:r w:rsidR="00B2268A">
        <w:rPr>
          <w:rFonts w:ascii="Times New Roman" w:hAnsi="Times New Roman"/>
          <w:sz w:val="24"/>
          <w:szCs w:val="24"/>
        </w:rPr>
        <w:t>$1,450.00.</w:t>
      </w:r>
      <w:proofErr w:type="gramEnd"/>
    </w:p>
    <w:p w:rsidR="00B2268A" w:rsidRDefault="00B2268A" w:rsidP="004153A1">
      <w:pPr>
        <w:spacing w:after="0" w:line="240" w:lineRule="auto"/>
        <w:rPr>
          <w:rFonts w:ascii="Times New Roman" w:hAnsi="Times New Roman"/>
          <w:sz w:val="24"/>
          <w:szCs w:val="24"/>
        </w:rPr>
      </w:pPr>
    </w:p>
    <w:p w:rsidR="00B2268A" w:rsidRDefault="00B2268A" w:rsidP="004153A1">
      <w:pPr>
        <w:spacing w:after="0" w:line="240" w:lineRule="auto"/>
        <w:rPr>
          <w:rFonts w:ascii="Times New Roman" w:hAnsi="Times New Roman"/>
          <w:sz w:val="24"/>
          <w:szCs w:val="24"/>
        </w:rPr>
      </w:pPr>
      <w:r>
        <w:rPr>
          <w:rFonts w:ascii="Times New Roman" w:hAnsi="Times New Roman"/>
          <w:sz w:val="24"/>
          <w:szCs w:val="24"/>
        </w:rPr>
        <w:t>Charlton recommended that there be no change as classification and use of land is correct.</w:t>
      </w:r>
    </w:p>
    <w:p w:rsidR="00B2268A" w:rsidRDefault="00B2268A" w:rsidP="004153A1">
      <w:pPr>
        <w:spacing w:after="0" w:line="240" w:lineRule="auto"/>
        <w:rPr>
          <w:rFonts w:ascii="Times New Roman" w:hAnsi="Times New Roman"/>
          <w:sz w:val="24"/>
          <w:szCs w:val="24"/>
        </w:rPr>
      </w:pPr>
      <w:r>
        <w:rPr>
          <w:rFonts w:ascii="Times New Roman" w:hAnsi="Times New Roman"/>
          <w:sz w:val="24"/>
          <w:szCs w:val="24"/>
        </w:rPr>
        <w:t>Moved by Shellington, seconded by Sikes to accept the Assessors recommendation of $1,925.00 on the land; roll call: yeas, Shellington, Sikes, Buller and Bamesberger; nays, none; Bulgrin absent; motion carried.</w:t>
      </w:r>
    </w:p>
    <w:p w:rsidR="00B2268A" w:rsidRDefault="00B2268A" w:rsidP="004153A1">
      <w:pPr>
        <w:spacing w:after="0" w:line="240" w:lineRule="auto"/>
        <w:rPr>
          <w:rFonts w:ascii="Times New Roman" w:hAnsi="Times New Roman"/>
          <w:sz w:val="24"/>
          <w:szCs w:val="24"/>
        </w:rPr>
      </w:pPr>
    </w:p>
    <w:p w:rsidR="00B2268A" w:rsidRDefault="00B2268A" w:rsidP="004153A1">
      <w:pPr>
        <w:spacing w:after="0" w:line="240" w:lineRule="auto"/>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 xml:space="preserve">G. Lindley Kessler (NE ¼ NE ¼ Section 21, Township 12, Range 1) </w:t>
      </w:r>
      <w:r w:rsidR="00F10F04">
        <w:rPr>
          <w:rFonts w:ascii="Times New Roman" w:hAnsi="Times New Roman"/>
          <w:sz w:val="24"/>
          <w:szCs w:val="24"/>
        </w:rPr>
        <w:t xml:space="preserve">Property </w:t>
      </w:r>
      <w:r w:rsidRPr="00761253">
        <w:rPr>
          <w:rFonts w:ascii="Times New Roman" w:hAnsi="Times New Roman"/>
          <w:i/>
          <w:sz w:val="24"/>
          <w:szCs w:val="24"/>
          <w:u w:val="single"/>
        </w:rPr>
        <w:t xml:space="preserve">Reason for requested valuation </w:t>
      </w:r>
      <w:proofErr w:type="gramStart"/>
      <w:r w:rsidRPr="00761253">
        <w:rPr>
          <w:rFonts w:ascii="Times New Roman" w:hAnsi="Times New Roman"/>
          <w:i/>
          <w:sz w:val="24"/>
          <w:szCs w:val="24"/>
          <w:u w:val="single"/>
        </w:rPr>
        <w:t>change</w:t>
      </w:r>
      <w:r>
        <w:rPr>
          <w:rFonts w:ascii="Times New Roman" w:hAnsi="Times New Roman"/>
          <w:i/>
          <w:sz w:val="24"/>
          <w:szCs w:val="24"/>
          <w:u w:val="single"/>
        </w:rPr>
        <w:t xml:space="preserve"> </w:t>
      </w:r>
      <w:r>
        <w:rPr>
          <w:rFonts w:ascii="Times New Roman" w:hAnsi="Times New Roman"/>
          <w:sz w:val="24"/>
          <w:szCs w:val="24"/>
        </w:rPr>
        <w:t xml:space="preserve"> Seven</w:t>
      </w:r>
      <w:proofErr w:type="gramEnd"/>
      <w:r>
        <w:rPr>
          <w:rFonts w:ascii="Times New Roman" w:hAnsi="Times New Roman"/>
          <w:sz w:val="24"/>
          <w:szCs w:val="24"/>
        </w:rPr>
        <w:t xml:space="preserve"> acres are only accessible by going thru another land owners property numerous alkali spots are on this property which produces poor or no crops.   </w:t>
      </w:r>
      <w:proofErr w:type="gramStart"/>
      <w:r w:rsidRPr="00761253">
        <w:rPr>
          <w:rFonts w:ascii="Times New Roman" w:hAnsi="Times New Roman"/>
          <w:i/>
          <w:sz w:val="24"/>
          <w:szCs w:val="24"/>
          <w:u w:val="single"/>
        </w:rPr>
        <w:t>Requested Valuation</w:t>
      </w:r>
      <w:r>
        <w:rPr>
          <w:rFonts w:ascii="Times New Roman" w:hAnsi="Times New Roman"/>
          <w:i/>
          <w:sz w:val="24"/>
          <w:szCs w:val="24"/>
          <w:u w:val="single"/>
        </w:rPr>
        <w:t xml:space="preserve"> </w:t>
      </w:r>
      <w:r>
        <w:rPr>
          <w:rFonts w:ascii="Times New Roman" w:hAnsi="Times New Roman"/>
          <w:sz w:val="24"/>
          <w:szCs w:val="24"/>
        </w:rPr>
        <w:t>$115,226.00.</w:t>
      </w:r>
      <w:proofErr w:type="gramEnd"/>
    </w:p>
    <w:p w:rsidR="00B2268A" w:rsidRDefault="00B2268A" w:rsidP="004153A1">
      <w:pPr>
        <w:spacing w:after="0" w:line="240" w:lineRule="auto"/>
        <w:rPr>
          <w:rFonts w:ascii="Times New Roman" w:hAnsi="Times New Roman"/>
          <w:sz w:val="24"/>
          <w:szCs w:val="24"/>
        </w:rPr>
      </w:pPr>
    </w:p>
    <w:p w:rsidR="00B2268A" w:rsidRDefault="00B2268A" w:rsidP="004153A1">
      <w:pPr>
        <w:spacing w:after="0" w:line="240" w:lineRule="auto"/>
        <w:rPr>
          <w:rFonts w:ascii="Times New Roman" w:hAnsi="Times New Roman"/>
          <w:sz w:val="24"/>
          <w:szCs w:val="24"/>
        </w:rPr>
      </w:pPr>
      <w:r>
        <w:rPr>
          <w:rFonts w:ascii="Times New Roman" w:hAnsi="Times New Roman"/>
          <w:sz w:val="24"/>
          <w:szCs w:val="24"/>
        </w:rPr>
        <w:t>Charlton recommended that there be no change as classification and use of land is correct.</w:t>
      </w:r>
    </w:p>
    <w:p w:rsidR="00B2268A" w:rsidRDefault="00B2268A" w:rsidP="004153A1">
      <w:pPr>
        <w:spacing w:after="0" w:line="240" w:lineRule="auto"/>
        <w:rPr>
          <w:rFonts w:ascii="Times New Roman" w:hAnsi="Times New Roman"/>
          <w:sz w:val="24"/>
          <w:szCs w:val="24"/>
        </w:rPr>
      </w:pPr>
      <w:r>
        <w:rPr>
          <w:rFonts w:ascii="Times New Roman" w:hAnsi="Times New Roman"/>
          <w:sz w:val="24"/>
          <w:szCs w:val="24"/>
        </w:rPr>
        <w:t xml:space="preserve">Moved by Buller, seconded by Sikes to accept the Assessors recommendation </w:t>
      </w:r>
      <w:r w:rsidR="0038083C">
        <w:rPr>
          <w:rFonts w:ascii="Times New Roman" w:hAnsi="Times New Roman"/>
          <w:sz w:val="24"/>
          <w:szCs w:val="24"/>
        </w:rPr>
        <w:t>of</w:t>
      </w:r>
      <w:r>
        <w:rPr>
          <w:rFonts w:ascii="Times New Roman" w:hAnsi="Times New Roman"/>
          <w:sz w:val="24"/>
          <w:szCs w:val="24"/>
        </w:rPr>
        <w:t xml:space="preserve"> $120,874.00</w:t>
      </w:r>
      <w:r w:rsidR="0038083C">
        <w:rPr>
          <w:rFonts w:ascii="Times New Roman" w:hAnsi="Times New Roman"/>
          <w:sz w:val="24"/>
          <w:szCs w:val="24"/>
        </w:rPr>
        <w:t xml:space="preserve"> for the land; roll call: yeas, Buller, Sikes, Shellington and Bamesberger; nays, none; Bulgrin absent; motion carried.</w:t>
      </w:r>
    </w:p>
    <w:p w:rsidR="00E76AA9" w:rsidRDefault="00E76AA9" w:rsidP="004153A1">
      <w:pPr>
        <w:spacing w:after="0" w:line="240" w:lineRule="auto"/>
        <w:rPr>
          <w:rFonts w:ascii="Times New Roman" w:hAnsi="Times New Roman"/>
          <w:sz w:val="24"/>
          <w:szCs w:val="24"/>
        </w:rPr>
      </w:pPr>
    </w:p>
    <w:p w:rsidR="00E76AA9" w:rsidRDefault="00E76AA9" w:rsidP="004153A1">
      <w:pPr>
        <w:spacing w:after="0" w:line="240" w:lineRule="auto"/>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Lindley Kessler (S ¼ NE ¼ and N ½ SE ¼ &amp; SE ¼ SE ¼ Section 8, Township 12, Range 1) </w:t>
      </w:r>
      <w:r w:rsidRPr="00761253">
        <w:rPr>
          <w:rFonts w:ascii="Times New Roman" w:hAnsi="Times New Roman"/>
          <w:i/>
          <w:sz w:val="24"/>
          <w:szCs w:val="24"/>
          <w:u w:val="single"/>
        </w:rPr>
        <w:t xml:space="preserve">Reason for requested valuation </w:t>
      </w:r>
      <w:proofErr w:type="gramStart"/>
      <w:r w:rsidRPr="00761253">
        <w:rPr>
          <w:rFonts w:ascii="Times New Roman" w:hAnsi="Times New Roman"/>
          <w:i/>
          <w:sz w:val="24"/>
          <w:szCs w:val="24"/>
          <w:u w:val="single"/>
        </w:rPr>
        <w:t>change</w:t>
      </w:r>
      <w:r>
        <w:rPr>
          <w:rFonts w:ascii="Times New Roman" w:hAnsi="Times New Roman"/>
          <w:i/>
          <w:sz w:val="24"/>
          <w:szCs w:val="24"/>
          <w:u w:val="single"/>
        </w:rPr>
        <w:t xml:space="preserve"> </w:t>
      </w:r>
      <w:r>
        <w:rPr>
          <w:rFonts w:ascii="Times New Roman" w:hAnsi="Times New Roman"/>
          <w:sz w:val="24"/>
          <w:szCs w:val="24"/>
        </w:rPr>
        <w:t xml:space="preserve"> The</w:t>
      </w:r>
      <w:proofErr w:type="gramEnd"/>
      <w:r>
        <w:rPr>
          <w:rFonts w:ascii="Times New Roman" w:hAnsi="Times New Roman"/>
          <w:sz w:val="24"/>
          <w:szCs w:val="24"/>
        </w:rPr>
        <w:t xml:space="preserve"> buildings are old, house is over 130 years old and need some repair.  Land is subject to large amounts of water running thru it and subject to drowning out and also being covered with silt being deposited from the farm to the north</w:t>
      </w:r>
      <w:r w:rsidR="00DC433F">
        <w:rPr>
          <w:rFonts w:ascii="Times New Roman" w:hAnsi="Times New Roman"/>
          <w:sz w:val="24"/>
          <w:szCs w:val="24"/>
        </w:rPr>
        <w:t>.  Doubling value of the buildings seems outrageous!</w:t>
      </w:r>
    </w:p>
    <w:p w:rsidR="00DC433F" w:rsidRDefault="00DC433F" w:rsidP="004153A1">
      <w:pPr>
        <w:spacing w:after="0" w:line="240" w:lineRule="auto"/>
        <w:rPr>
          <w:rFonts w:ascii="Times New Roman" w:hAnsi="Times New Roman"/>
          <w:sz w:val="24"/>
          <w:szCs w:val="24"/>
        </w:rPr>
      </w:pPr>
    </w:p>
    <w:p w:rsidR="00DC433F" w:rsidRDefault="00DC433F" w:rsidP="004153A1">
      <w:pPr>
        <w:spacing w:after="0" w:line="240" w:lineRule="auto"/>
        <w:rPr>
          <w:rFonts w:ascii="Times New Roman" w:hAnsi="Times New Roman"/>
          <w:sz w:val="24"/>
          <w:szCs w:val="24"/>
        </w:rPr>
      </w:pPr>
      <w:r>
        <w:rPr>
          <w:rFonts w:ascii="Times New Roman" w:hAnsi="Times New Roman"/>
          <w:sz w:val="24"/>
          <w:szCs w:val="24"/>
        </w:rPr>
        <w:t xml:space="preserve">Charlton recommended that the value for the buildings </w:t>
      </w:r>
      <w:r w:rsidR="0095194B">
        <w:rPr>
          <w:rFonts w:ascii="Times New Roman" w:hAnsi="Times New Roman"/>
          <w:sz w:val="24"/>
          <w:szCs w:val="24"/>
        </w:rPr>
        <w:t xml:space="preserve">remained at </w:t>
      </w:r>
      <w:r w:rsidR="00F10F04">
        <w:rPr>
          <w:rFonts w:ascii="Times New Roman" w:hAnsi="Times New Roman"/>
          <w:sz w:val="24"/>
          <w:szCs w:val="24"/>
        </w:rPr>
        <w:t xml:space="preserve">$7,197.00, </w:t>
      </w:r>
      <w:r w:rsidR="0095194B">
        <w:rPr>
          <w:rFonts w:ascii="Times New Roman" w:hAnsi="Times New Roman"/>
          <w:sz w:val="24"/>
          <w:szCs w:val="24"/>
        </w:rPr>
        <w:t xml:space="preserve">as they are at maximum </w:t>
      </w:r>
      <w:r w:rsidR="00F10F04">
        <w:rPr>
          <w:rFonts w:ascii="Times New Roman" w:hAnsi="Times New Roman"/>
          <w:sz w:val="24"/>
          <w:szCs w:val="24"/>
        </w:rPr>
        <w:t>depreciat</w:t>
      </w:r>
      <w:r w:rsidR="0095194B">
        <w:rPr>
          <w:rFonts w:ascii="Times New Roman" w:hAnsi="Times New Roman"/>
          <w:sz w:val="24"/>
          <w:szCs w:val="24"/>
        </w:rPr>
        <w:t>ion</w:t>
      </w:r>
      <w:r w:rsidR="00F10F04">
        <w:rPr>
          <w:rFonts w:ascii="Times New Roman" w:hAnsi="Times New Roman"/>
          <w:sz w:val="24"/>
          <w:szCs w:val="24"/>
        </w:rPr>
        <w:t xml:space="preserve"> value, </w:t>
      </w:r>
      <w:r>
        <w:rPr>
          <w:rFonts w:ascii="Times New Roman" w:hAnsi="Times New Roman"/>
          <w:sz w:val="24"/>
          <w:szCs w:val="24"/>
        </w:rPr>
        <w:t xml:space="preserve">and the land </w:t>
      </w:r>
      <w:r w:rsidR="00F10F04">
        <w:rPr>
          <w:rFonts w:ascii="Times New Roman" w:hAnsi="Times New Roman"/>
          <w:sz w:val="24"/>
          <w:szCs w:val="24"/>
        </w:rPr>
        <w:t>at</w:t>
      </w:r>
      <w:r>
        <w:rPr>
          <w:rFonts w:ascii="Times New Roman" w:hAnsi="Times New Roman"/>
          <w:sz w:val="24"/>
          <w:szCs w:val="24"/>
        </w:rPr>
        <w:t xml:space="preserve"> $640,621.</w:t>
      </w:r>
      <w:r w:rsidR="00F10F04">
        <w:rPr>
          <w:rFonts w:ascii="Times New Roman" w:hAnsi="Times New Roman"/>
          <w:sz w:val="24"/>
          <w:szCs w:val="24"/>
        </w:rPr>
        <w:t>, as the land use is correct.</w:t>
      </w:r>
    </w:p>
    <w:p w:rsidR="00DC433F" w:rsidRDefault="00DC433F" w:rsidP="004153A1">
      <w:pPr>
        <w:spacing w:after="0" w:line="240" w:lineRule="auto"/>
        <w:rPr>
          <w:rFonts w:ascii="Times New Roman" w:hAnsi="Times New Roman"/>
          <w:sz w:val="24"/>
          <w:szCs w:val="24"/>
        </w:rPr>
      </w:pPr>
      <w:r>
        <w:rPr>
          <w:rFonts w:ascii="Times New Roman" w:hAnsi="Times New Roman"/>
          <w:sz w:val="24"/>
          <w:szCs w:val="24"/>
        </w:rPr>
        <w:t>Moved by Buller, seconded by Sikes to accept the Assessors recommendation and set the value for the buildings at $7,197.00 and $640,621 for the land; roll call: yeas, Buller, Sikes, Shellington and Bamesberger; nays, none; Bulgrin absent; motion carried.</w:t>
      </w:r>
    </w:p>
    <w:p w:rsidR="00F10F04" w:rsidRDefault="00F10F04" w:rsidP="004153A1">
      <w:pPr>
        <w:spacing w:after="0" w:line="240" w:lineRule="auto"/>
        <w:rPr>
          <w:rFonts w:ascii="Times New Roman" w:hAnsi="Times New Roman"/>
          <w:sz w:val="24"/>
          <w:szCs w:val="24"/>
        </w:rPr>
      </w:pPr>
    </w:p>
    <w:p w:rsidR="000B69AB" w:rsidRDefault="00F10F04" w:rsidP="004153A1">
      <w:pPr>
        <w:spacing w:after="0" w:line="240" w:lineRule="auto"/>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 xml:space="preserve">Casey’s Retail Company (S 226.75’ of Lt 15 Blk 3 South York Addition exc hwy) </w:t>
      </w:r>
      <w:r w:rsidR="000B69AB" w:rsidRPr="00761253">
        <w:rPr>
          <w:rFonts w:ascii="Times New Roman" w:hAnsi="Times New Roman"/>
          <w:i/>
          <w:sz w:val="24"/>
          <w:szCs w:val="24"/>
          <w:u w:val="single"/>
        </w:rPr>
        <w:t>Reason for requested valuation change</w:t>
      </w:r>
      <w:r w:rsidR="000B69AB">
        <w:rPr>
          <w:rFonts w:ascii="Times New Roman" w:hAnsi="Times New Roman"/>
          <w:i/>
          <w:sz w:val="24"/>
          <w:szCs w:val="24"/>
          <w:u w:val="single"/>
        </w:rPr>
        <w:t xml:space="preserve"> </w:t>
      </w:r>
      <w:r w:rsidR="000B69AB">
        <w:rPr>
          <w:rFonts w:ascii="Times New Roman" w:hAnsi="Times New Roman"/>
          <w:sz w:val="24"/>
          <w:szCs w:val="24"/>
          <w:u w:val="single"/>
        </w:rPr>
        <w:t xml:space="preserve"> </w:t>
      </w:r>
      <w:r w:rsidR="000B69AB">
        <w:rPr>
          <w:rFonts w:ascii="Times New Roman" w:hAnsi="Times New Roman"/>
          <w:sz w:val="24"/>
          <w:szCs w:val="24"/>
        </w:rPr>
        <w:t>Requested that tangible personal property (tanks, pumps and canopies) be removed from the real estate property valuation.</w:t>
      </w:r>
    </w:p>
    <w:p w:rsidR="000B69AB" w:rsidRDefault="000B69AB" w:rsidP="004153A1">
      <w:pPr>
        <w:spacing w:after="0" w:line="240" w:lineRule="auto"/>
        <w:rPr>
          <w:rFonts w:ascii="Times New Roman" w:hAnsi="Times New Roman"/>
          <w:sz w:val="24"/>
          <w:szCs w:val="24"/>
        </w:rPr>
      </w:pPr>
    </w:p>
    <w:p w:rsidR="000B69AB" w:rsidRDefault="000B69AB" w:rsidP="004153A1">
      <w:pPr>
        <w:spacing w:after="0" w:line="240" w:lineRule="auto"/>
        <w:rPr>
          <w:rFonts w:ascii="Times New Roman" w:hAnsi="Times New Roman"/>
          <w:sz w:val="24"/>
          <w:szCs w:val="24"/>
        </w:rPr>
      </w:pPr>
      <w:r>
        <w:rPr>
          <w:rFonts w:ascii="Times New Roman" w:hAnsi="Times New Roman"/>
          <w:sz w:val="24"/>
          <w:szCs w:val="24"/>
        </w:rPr>
        <w:t xml:space="preserve">Charlton recommended that the value of $114,929. </w:t>
      </w:r>
      <w:proofErr w:type="gramStart"/>
      <w:r>
        <w:rPr>
          <w:rFonts w:ascii="Times New Roman" w:hAnsi="Times New Roman"/>
          <w:sz w:val="24"/>
          <w:szCs w:val="24"/>
        </w:rPr>
        <w:t>be</w:t>
      </w:r>
      <w:proofErr w:type="gramEnd"/>
      <w:r>
        <w:rPr>
          <w:rFonts w:ascii="Times New Roman" w:hAnsi="Times New Roman"/>
          <w:sz w:val="24"/>
          <w:szCs w:val="24"/>
        </w:rPr>
        <w:t xml:space="preserve"> removed from the valuation</w:t>
      </w:r>
      <w:r w:rsidR="00F8698D">
        <w:rPr>
          <w:rFonts w:ascii="Times New Roman" w:hAnsi="Times New Roman"/>
          <w:sz w:val="24"/>
          <w:szCs w:val="24"/>
        </w:rPr>
        <w:t xml:space="preserve"> of the buildings</w:t>
      </w:r>
      <w:r>
        <w:rPr>
          <w:rFonts w:ascii="Times New Roman" w:hAnsi="Times New Roman"/>
          <w:sz w:val="24"/>
          <w:szCs w:val="24"/>
        </w:rPr>
        <w:t xml:space="preserve"> and listed as personal property.</w:t>
      </w:r>
    </w:p>
    <w:p w:rsidR="000B69AB" w:rsidRDefault="000B69AB" w:rsidP="004153A1">
      <w:pPr>
        <w:spacing w:after="0" w:line="240" w:lineRule="auto"/>
        <w:rPr>
          <w:rFonts w:ascii="Times New Roman" w:hAnsi="Times New Roman"/>
          <w:sz w:val="24"/>
          <w:szCs w:val="24"/>
        </w:rPr>
      </w:pPr>
      <w:r>
        <w:rPr>
          <w:rFonts w:ascii="Times New Roman" w:hAnsi="Times New Roman"/>
          <w:sz w:val="24"/>
          <w:szCs w:val="24"/>
        </w:rPr>
        <w:t xml:space="preserve">Moved by Shellington, seconded by Sikes that $114,929.00 be listed as personal property and that the real estate value be set at </w:t>
      </w:r>
      <w:r w:rsidR="003D4C66">
        <w:rPr>
          <w:rFonts w:ascii="Times New Roman" w:hAnsi="Times New Roman"/>
          <w:sz w:val="24"/>
          <w:szCs w:val="24"/>
        </w:rPr>
        <w:t>$</w:t>
      </w:r>
      <w:r>
        <w:rPr>
          <w:rFonts w:ascii="Times New Roman" w:hAnsi="Times New Roman"/>
          <w:sz w:val="24"/>
          <w:szCs w:val="24"/>
        </w:rPr>
        <w:t>214,925.00; roll call: yeas, Shellington, Sikes, Buller and Bamesberger; nays, none; Bulgrin absent; motion carried.</w:t>
      </w:r>
    </w:p>
    <w:p w:rsidR="000B69AB" w:rsidRDefault="000B69AB" w:rsidP="004153A1">
      <w:pPr>
        <w:spacing w:after="0" w:line="240" w:lineRule="auto"/>
        <w:rPr>
          <w:rFonts w:ascii="Times New Roman" w:hAnsi="Times New Roman"/>
          <w:sz w:val="24"/>
          <w:szCs w:val="24"/>
        </w:rPr>
      </w:pPr>
    </w:p>
    <w:p w:rsidR="00F10F04" w:rsidRDefault="000B69AB" w:rsidP="004153A1">
      <w:pPr>
        <w:spacing w:after="0" w:line="240" w:lineRule="auto"/>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t xml:space="preserve">Casey’s Retail </w:t>
      </w:r>
      <w:proofErr w:type="gramStart"/>
      <w:r>
        <w:rPr>
          <w:rFonts w:ascii="Times New Roman" w:hAnsi="Times New Roman"/>
          <w:sz w:val="24"/>
          <w:szCs w:val="24"/>
        </w:rPr>
        <w:t>Company  (</w:t>
      </w:r>
      <w:proofErr w:type="gramEnd"/>
      <w:r>
        <w:rPr>
          <w:rFonts w:ascii="Times New Roman" w:hAnsi="Times New Roman"/>
          <w:sz w:val="24"/>
          <w:szCs w:val="24"/>
        </w:rPr>
        <w:t xml:space="preserve">Lts 9-12 Blk 11 New York Addition, City of York) </w:t>
      </w:r>
      <w:r w:rsidRPr="00761253">
        <w:rPr>
          <w:rFonts w:ascii="Times New Roman" w:hAnsi="Times New Roman"/>
          <w:i/>
          <w:sz w:val="24"/>
          <w:szCs w:val="24"/>
          <w:u w:val="single"/>
        </w:rPr>
        <w:t>Reason for requested valuation change</w:t>
      </w:r>
      <w:r>
        <w:rPr>
          <w:rFonts w:ascii="Times New Roman" w:hAnsi="Times New Roman"/>
          <w:i/>
          <w:sz w:val="24"/>
          <w:szCs w:val="24"/>
          <w:u w:val="single"/>
        </w:rPr>
        <w:t xml:space="preserve"> </w:t>
      </w:r>
      <w:r>
        <w:rPr>
          <w:rFonts w:ascii="Times New Roman" w:hAnsi="Times New Roman"/>
          <w:sz w:val="24"/>
          <w:szCs w:val="24"/>
        </w:rPr>
        <w:t xml:space="preserve"> Requested that tangible personal property (tanks, pumps and canopies) be removed from the real estate property valuation.</w:t>
      </w:r>
    </w:p>
    <w:p w:rsidR="003D4C66" w:rsidRDefault="003D4C66" w:rsidP="004153A1">
      <w:pPr>
        <w:spacing w:after="0" w:line="240" w:lineRule="auto"/>
        <w:rPr>
          <w:rFonts w:ascii="Times New Roman" w:hAnsi="Times New Roman"/>
          <w:sz w:val="24"/>
          <w:szCs w:val="24"/>
        </w:rPr>
      </w:pPr>
    </w:p>
    <w:p w:rsidR="003D4C66" w:rsidRDefault="003D4C66" w:rsidP="004153A1">
      <w:pPr>
        <w:spacing w:after="0" w:line="240" w:lineRule="auto"/>
        <w:rPr>
          <w:rFonts w:ascii="Times New Roman" w:hAnsi="Times New Roman"/>
          <w:sz w:val="24"/>
          <w:szCs w:val="24"/>
        </w:rPr>
      </w:pPr>
      <w:r>
        <w:rPr>
          <w:rFonts w:ascii="Times New Roman" w:hAnsi="Times New Roman"/>
          <w:sz w:val="24"/>
          <w:szCs w:val="24"/>
        </w:rPr>
        <w:t>Charlton recommended that the value of $58,935.</w:t>
      </w:r>
      <w:r w:rsidR="00337090">
        <w:rPr>
          <w:rFonts w:ascii="Times New Roman" w:hAnsi="Times New Roman"/>
          <w:sz w:val="24"/>
          <w:szCs w:val="24"/>
        </w:rPr>
        <w:t>00</w:t>
      </w:r>
      <w:r>
        <w:rPr>
          <w:rFonts w:ascii="Times New Roman" w:hAnsi="Times New Roman"/>
          <w:sz w:val="24"/>
          <w:szCs w:val="24"/>
        </w:rPr>
        <w:t xml:space="preserve"> be removed from the valuation </w:t>
      </w:r>
      <w:r w:rsidR="00F8698D">
        <w:rPr>
          <w:rFonts w:ascii="Times New Roman" w:hAnsi="Times New Roman"/>
          <w:sz w:val="24"/>
          <w:szCs w:val="24"/>
        </w:rPr>
        <w:t xml:space="preserve">of the buildings </w:t>
      </w:r>
      <w:r>
        <w:rPr>
          <w:rFonts w:ascii="Times New Roman" w:hAnsi="Times New Roman"/>
          <w:sz w:val="24"/>
          <w:szCs w:val="24"/>
        </w:rPr>
        <w:t>and listed as personal property.</w:t>
      </w:r>
    </w:p>
    <w:p w:rsidR="003D4C66" w:rsidRPr="000B69AB" w:rsidRDefault="003D4C66" w:rsidP="004153A1">
      <w:pPr>
        <w:spacing w:after="0" w:line="240" w:lineRule="auto"/>
        <w:rPr>
          <w:rFonts w:ascii="Times New Roman" w:hAnsi="Times New Roman"/>
          <w:sz w:val="24"/>
          <w:szCs w:val="24"/>
        </w:rPr>
      </w:pPr>
      <w:r>
        <w:rPr>
          <w:rFonts w:ascii="Times New Roman" w:hAnsi="Times New Roman"/>
          <w:sz w:val="24"/>
          <w:szCs w:val="24"/>
        </w:rPr>
        <w:t>Moved by Sikes, seconded by Shellington that $58,935.00 be listed as personal property and that the real estate value be set at $304,188.00; roll call: yeas, Sikes, Shellington, Buller and Bamesberger; nays, none; Bulgrin absent; motion carried.</w:t>
      </w:r>
    </w:p>
    <w:p w:rsidR="0038083C" w:rsidRDefault="0038083C" w:rsidP="004153A1">
      <w:pPr>
        <w:spacing w:after="0" w:line="240" w:lineRule="auto"/>
        <w:rPr>
          <w:rFonts w:ascii="Times New Roman" w:hAnsi="Times New Roman"/>
          <w:sz w:val="24"/>
          <w:szCs w:val="24"/>
        </w:rPr>
      </w:pPr>
    </w:p>
    <w:p w:rsidR="004153A1" w:rsidRDefault="00E55606" w:rsidP="004153A1">
      <w:pPr>
        <w:spacing w:after="0"/>
        <w:rPr>
          <w:rFonts w:ascii="Times New Roman" w:hAnsi="Times New Roman"/>
          <w:sz w:val="24"/>
          <w:szCs w:val="24"/>
        </w:rPr>
      </w:pPr>
      <w:r>
        <w:rPr>
          <w:rFonts w:ascii="Times New Roman" w:hAnsi="Times New Roman"/>
          <w:sz w:val="24"/>
          <w:szCs w:val="24"/>
        </w:rPr>
        <w:t>T</w:t>
      </w:r>
      <w:r w:rsidR="004153A1" w:rsidRPr="007C03D6">
        <w:rPr>
          <w:rFonts w:ascii="Times New Roman" w:hAnsi="Times New Roman"/>
          <w:sz w:val="24"/>
          <w:szCs w:val="24"/>
        </w:rPr>
        <w:t xml:space="preserve">here being no further business, the Board adjourned at </w:t>
      </w:r>
      <w:r w:rsidR="006A4C92">
        <w:rPr>
          <w:rFonts w:ascii="Times New Roman" w:hAnsi="Times New Roman"/>
          <w:sz w:val="24"/>
          <w:szCs w:val="24"/>
        </w:rPr>
        <w:t>8:</w:t>
      </w:r>
      <w:r w:rsidR="00A5481A">
        <w:rPr>
          <w:rFonts w:ascii="Times New Roman" w:hAnsi="Times New Roman"/>
          <w:sz w:val="24"/>
          <w:szCs w:val="24"/>
        </w:rPr>
        <w:t>35</w:t>
      </w:r>
      <w:r w:rsidR="00E05F6A">
        <w:rPr>
          <w:rFonts w:ascii="Times New Roman" w:hAnsi="Times New Roman"/>
          <w:sz w:val="24"/>
          <w:szCs w:val="24"/>
        </w:rPr>
        <w:t xml:space="preserve"> </w:t>
      </w:r>
      <w:r w:rsidR="004153A1">
        <w:rPr>
          <w:rFonts w:ascii="Times New Roman" w:hAnsi="Times New Roman"/>
          <w:sz w:val="24"/>
          <w:szCs w:val="24"/>
        </w:rPr>
        <w:t>a</w:t>
      </w:r>
      <w:r w:rsidR="00AC0DC4">
        <w:rPr>
          <w:rFonts w:ascii="Times New Roman" w:hAnsi="Times New Roman"/>
          <w:sz w:val="24"/>
          <w:szCs w:val="24"/>
        </w:rPr>
        <w:t xml:space="preserve">.m. The next meeting will be </w:t>
      </w:r>
      <w:r>
        <w:rPr>
          <w:rFonts w:ascii="Times New Roman" w:hAnsi="Times New Roman"/>
          <w:sz w:val="24"/>
          <w:szCs w:val="24"/>
        </w:rPr>
        <w:t>Ju</w:t>
      </w:r>
      <w:r w:rsidR="001C09EE">
        <w:rPr>
          <w:rFonts w:ascii="Times New Roman" w:hAnsi="Times New Roman"/>
          <w:sz w:val="24"/>
          <w:szCs w:val="24"/>
        </w:rPr>
        <w:t xml:space="preserve">ly </w:t>
      </w:r>
      <w:r w:rsidR="00230DF0">
        <w:rPr>
          <w:rFonts w:ascii="Times New Roman" w:hAnsi="Times New Roman"/>
          <w:sz w:val="24"/>
          <w:szCs w:val="24"/>
        </w:rPr>
        <w:t>23</w:t>
      </w:r>
      <w:r w:rsidR="004153A1">
        <w:rPr>
          <w:rFonts w:ascii="Times New Roman" w:hAnsi="Times New Roman"/>
          <w:sz w:val="24"/>
          <w:szCs w:val="24"/>
        </w:rPr>
        <w:t>, 201</w:t>
      </w:r>
      <w:r w:rsidR="00217851">
        <w:rPr>
          <w:rFonts w:ascii="Times New Roman" w:hAnsi="Times New Roman"/>
          <w:sz w:val="24"/>
          <w:szCs w:val="24"/>
        </w:rPr>
        <w:t>3</w:t>
      </w:r>
      <w:r w:rsidR="004153A1" w:rsidRPr="007C03D6">
        <w:rPr>
          <w:rFonts w:ascii="Times New Roman" w:hAnsi="Times New Roman"/>
          <w:sz w:val="24"/>
          <w:szCs w:val="24"/>
        </w:rPr>
        <w:t xml:space="preserve"> at </w:t>
      </w:r>
      <w:r w:rsidR="004153A1">
        <w:rPr>
          <w:rFonts w:ascii="Times New Roman" w:hAnsi="Times New Roman"/>
          <w:sz w:val="24"/>
          <w:szCs w:val="24"/>
        </w:rPr>
        <w:t>8:30 a</w:t>
      </w:r>
      <w:r w:rsidR="004153A1" w:rsidRPr="007C03D6">
        <w:rPr>
          <w:rFonts w:ascii="Times New Roman" w:hAnsi="Times New Roman"/>
          <w:sz w:val="24"/>
          <w:szCs w:val="24"/>
        </w:rPr>
        <w:t>.m.</w:t>
      </w:r>
      <w:r w:rsidR="004153A1">
        <w:rPr>
          <w:rFonts w:ascii="Times New Roman" w:hAnsi="Times New Roman"/>
          <w:sz w:val="24"/>
          <w:szCs w:val="24"/>
        </w:rPr>
        <w:t xml:space="preserve"> </w:t>
      </w:r>
      <w:r w:rsidR="004153A1" w:rsidRPr="007C03D6">
        <w:rPr>
          <w:rFonts w:ascii="Times New Roman" w:hAnsi="Times New Roman"/>
          <w:sz w:val="24"/>
          <w:szCs w:val="24"/>
        </w:rPr>
        <w:t>in</w:t>
      </w:r>
      <w:r w:rsidR="004153A1">
        <w:rPr>
          <w:rFonts w:ascii="Times New Roman" w:hAnsi="Times New Roman"/>
          <w:sz w:val="24"/>
          <w:szCs w:val="24"/>
        </w:rPr>
        <w:t xml:space="preserve"> t</w:t>
      </w:r>
      <w:r w:rsidR="004153A1" w:rsidRPr="007C03D6">
        <w:rPr>
          <w:rFonts w:ascii="Times New Roman" w:hAnsi="Times New Roman"/>
          <w:sz w:val="24"/>
          <w:szCs w:val="24"/>
        </w:rPr>
        <w:t xml:space="preserve">he </w:t>
      </w:r>
      <w:r w:rsidR="004153A1">
        <w:rPr>
          <w:rFonts w:ascii="Times New Roman" w:hAnsi="Times New Roman"/>
          <w:sz w:val="24"/>
          <w:szCs w:val="24"/>
        </w:rPr>
        <w:t xml:space="preserve">County </w:t>
      </w:r>
      <w:r w:rsidR="004153A1"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4153A1" w:rsidRDefault="004153A1" w:rsidP="004153A1">
      <w:pPr>
        <w:spacing w:after="0"/>
        <w:rPr>
          <w:rFonts w:ascii="Times New Roman" w:hAnsi="Times New Roman"/>
          <w:sz w:val="24"/>
          <w:szCs w:val="24"/>
        </w:rPr>
      </w:pPr>
      <w:r>
        <w:rPr>
          <w:rFonts w:ascii="Times New Roman" w:hAnsi="Times New Roman"/>
          <w:sz w:val="24"/>
          <w:szCs w:val="24"/>
        </w:rPr>
        <w:t>Kurt J. Bulgrin,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Cynthia D. Heine, Clerk</w:t>
      </w:r>
    </w:p>
    <w:p w:rsidR="004153A1" w:rsidRDefault="004153A1" w:rsidP="004153A1">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7F37C1" w:rsidRPr="004153A1" w:rsidRDefault="007F37C1" w:rsidP="004153A1">
      <w:pPr>
        <w:rPr>
          <w:szCs w:val="24"/>
        </w:rPr>
      </w:pPr>
    </w:p>
    <w:sectPr w:rsidR="007F37C1" w:rsidRPr="004153A1" w:rsidSect="001C165A">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142" w:rsidRDefault="00283142" w:rsidP="00625B16">
      <w:pPr>
        <w:spacing w:after="0" w:line="240" w:lineRule="auto"/>
      </w:pPr>
      <w:r>
        <w:separator/>
      </w:r>
    </w:p>
  </w:endnote>
  <w:endnote w:type="continuationSeparator" w:id="0">
    <w:p w:rsidR="00283142" w:rsidRDefault="00283142"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142" w:rsidRDefault="00283142" w:rsidP="00625B16">
      <w:pPr>
        <w:spacing w:after="0" w:line="240" w:lineRule="auto"/>
      </w:pPr>
      <w:r>
        <w:separator/>
      </w:r>
    </w:p>
  </w:footnote>
  <w:footnote w:type="continuationSeparator" w:id="0">
    <w:p w:rsidR="00283142" w:rsidRDefault="00283142" w:rsidP="00625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EDB"/>
    <w:multiLevelType w:val="hybridMultilevel"/>
    <w:tmpl w:val="72687498"/>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321"/>
    <w:rsid w:val="000205B4"/>
    <w:rsid w:val="000209D9"/>
    <w:rsid w:val="0002192D"/>
    <w:rsid w:val="00021BCD"/>
    <w:rsid w:val="0002760E"/>
    <w:rsid w:val="000414F2"/>
    <w:rsid w:val="000425E5"/>
    <w:rsid w:val="00045430"/>
    <w:rsid w:val="000538AC"/>
    <w:rsid w:val="00054132"/>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4AD4"/>
    <w:rsid w:val="000B5923"/>
    <w:rsid w:val="000B5FF2"/>
    <w:rsid w:val="000B69AB"/>
    <w:rsid w:val="000B7DB5"/>
    <w:rsid w:val="000C0406"/>
    <w:rsid w:val="000D2E33"/>
    <w:rsid w:val="000D377D"/>
    <w:rsid w:val="000D439A"/>
    <w:rsid w:val="000D6C56"/>
    <w:rsid w:val="000F0A05"/>
    <w:rsid w:val="000F1605"/>
    <w:rsid w:val="000F1801"/>
    <w:rsid w:val="001026DC"/>
    <w:rsid w:val="00103D50"/>
    <w:rsid w:val="001170C7"/>
    <w:rsid w:val="0011712B"/>
    <w:rsid w:val="00121D66"/>
    <w:rsid w:val="00122DF8"/>
    <w:rsid w:val="00125380"/>
    <w:rsid w:val="0013006B"/>
    <w:rsid w:val="0013472F"/>
    <w:rsid w:val="00137256"/>
    <w:rsid w:val="00137822"/>
    <w:rsid w:val="001421B4"/>
    <w:rsid w:val="00147D8D"/>
    <w:rsid w:val="001517A8"/>
    <w:rsid w:val="0015522F"/>
    <w:rsid w:val="0015784C"/>
    <w:rsid w:val="00161D0F"/>
    <w:rsid w:val="00170356"/>
    <w:rsid w:val="00174B53"/>
    <w:rsid w:val="00175705"/>
    <w:rsid w:val="00177818"/>
    <w:rsid w:val="001826DE"/>
    <w:rsid w:val="00187A08"/>
    <w:rsid w:val="001918FB"/>
    <w:rsid w:val="00192940"/>
    <w:rsid w:val="001938E0"/>
    <w:rsid w:val="001A07CA"/>
    <w:rsid w:val="001A0F45"/>
    <w:rsid w:val="001A1737"/>
    <w:rsid w:val="001A1782"/>
    <w:rsid w:val="001A7711"/>
    <w:rsid w:val="001B1E28"/>
    <w:rsid w:val="001B1E9A"/>
    <w:rsid w:val="001B2438"/>
    <w:rsid w:val="001B26DC"/>
    <w:rsid w:val="001B6BD5"/>
    <w:rsid w:val="001C09EE"/>
    <w:rsid w:val="001C165A"/>
    <w:rsid w:val="001C3E33"/>
    <w:rsid w:val="001C53FC"/>
    <w:rsid w:val="001C67E5"/>
    <w:rsid w:val="001D64F0"/>
    <w:rsid w:val="001E1865"/>
    <w:rsid w:val="001E223C"/>
    <w:rsid w:val="001E25BF"/>
    <w:rsid w:val="001E3D02"/>
    <w:rsid w:val="001F0E96"/>
    <w:rsid w:val="001F1CB2"/>
    <w:rsid w:val="001F2298"/>
    <w:rsid w:val="001F5F17"/>
    <w:rsid w:val="00201B8E"/>
    <w:rsid w:val="00203A78"/>
    <w:rsid w:val="00207614"/>
    <w:rsid w:val="002077EF"/>
    <w:rsid w:val="002108F1"/>
    <w:rsid w:val="00211149"/>
    <w:rsid w:val="002124FB"/>
    <w:rsid w:val="002158F6"/>
    <w:rsid w:val="00217851"/>
    <w:rsid w:val="0022056F"/>
    <w:rsid w:val="00223149"/>
    <w:rsid w:val="0022441E"/>
    <w:rsid w:val="002262E2"/>
    <w:rsid w:val="00230209"/>
    <w:rsid w:val="00230DF0"/>
    <w:rsid w:val="002337B9"/>
    <w:rsid w:val="00240644"/>
    <w:rsid w:val="00243C11"/>
    <w:rsid w:val="0025335E"/>
    <w:rsid w:val="002542AE"/>
    <w:rsid w:val="00256366"/>
    <w:rsid w:val="002628F9"/>
    <w:rsid w:val="00267FB0"/>
    <w:rsid w:val="00270D40"/>
    <w:rsid w:val="00271E81"/>
    <w:rsid w:val="00273B3B"/>
    <w:rsid w:val="00273C64"/>
    <w:rsid w:val="002811EE"/>
    <w:rsid w:val="00283142"/>
    <w:rsid w:val="00287CF4"/>
    <w:rsid w:val="00287DCE"/>
    <w:rsid w:val="002903AE"/>
    <w:rsid w:val="00293B87"/>
    <w:rsid w:val="002A219E"/>
    <w:rsid w:val="002A26FC"/>
    <w:rsid w:val="002B0D07"/>
    <w:rsid w:val="002B1600"/>
    <w:rsid w:val="002B50E1"/>
    <w:rsid w:val="002B6B6B"/>
    <w:rsid w:val="002B6D9D"/>
    <w:rsid w:val="002C0248"/>
    <w:rsid w:val="002C27B3"/>
    <w:rsid w:val="002C3A23"/>
    <w:rsid w:val="002D46D4"/>
    <w:rsid w:val="002F2029"/>
    <w:rsid w:val="00300201"/>
    <w:rsid w:val="003004E4"/>
    <w:rsid w:val="0030352C"/>
    <w:rsid w:val="00304328"/>
    <w:rsid w:val="00305F02"/>
    <w:rsid w:val="003147DE"/>
    <w:rsid w:val="003154EA"/>
    <w:rsid w:val="0031773A"/>
    <w:rsid w:val="00321E96"/>
    <w:rsid w:val="00330D71"/>
    <w:rsid w:val="003323E3"/>
    <w:rsid w:val="00332CA9"/>
    <w:rsid w:val="0033634B"/>
    <w:rsid w:val="00337090"/>
    <w:rsid w:val="00340C5F"/>
    <w:rsid w:val="00341AC7"/>
    <w:rsid w:val="00342478"/>
    <w:rsid w:val="00344F15"/>
    <w:rsid w:val="00350420"/>
    <w:rsid w:val="00350AF1"/>
    <w:rsid w:val="00352873"/>
    <w:rsid w:val="00366B06"/>
    <w:rsid w:val="0036731F"/>
    <w:rsid w:val="00373808"/>
    <w:rsid w:val="00373E52"/>
    <w:rsid w:val="00373EF4"/>
    <w:rsid w:val="003760F8"/>
    <w:rsid w:val="0038083C"/>
    <w:rsid w:val="00380BEA"/>
    <w:rsid w:val="003836F5"/>
    <w:rsid w:val="003859F8"/>
    <w:rsid w:val="00391E47"/>
    <w:rsid w:val="00395A9C"/>
    <w:rsid w:val="00396ACE"/>
    <w:rsid w:val="003A0F03"/>
    <w:rsid w:val="003A4244"/>
    <w:rsid w:val="003A6223"/>
    <w:rsid w:val="003A66DE"/>
    <w:rsid w:val="003B38B9"/>
    <w:rsid w:val="003B4A3A"/>
    <w:rsid w:val="003C044F"/>
    <w:rsid w:val="003C7A4A"/>
    <w:rsid w:val="003D23E6"/>
    <w:rsid w:val="003D4342"/>
    <w:rsid w:val="003D4C66"/>
    <w:rsid w:val="003D6F4C"/>
    <w:rsid w:val="003D7079"/>
    <w:rsid w:val="003E4150"/>
    <w:rsid w:val="003F0725"/>
    <w:rsid w:val="003F4811"/>
    <w:rsid w:val="003F4FF2"/>
    <w:rsid w:val="00400792"/>
    <w:rsid w:val="00413F3A"/>
    <w:rsid w:val="004153A1"/>
    <w:rsid w:val="00417BCC"/>
    <w:rsid w:val="004207A6"/>
    <w:rsid w:val="00421C44"/>
    <w:rsid w:val="00424C4F"/>
    <w:rsid w:val="00426F43"/>
    <w:rsid w:val="00434432"/>
    <w:rsid w:val="00434579"/>
    <w:rsid w:val="004350F7"/>
    <w:rsid w:val="0044110F"/>
    <w:rsid w:val="00447356"/>
    <w:rsid w:val="00447D3E"/>
    <w:rsid w:val="00457F94"/>
    <w:rsid w:val="0046379E"/>
    <w:rsid w:val="00470E08"/>
    <w:rsid w:val="0048277E"/>
    <w:rsid w:val="00493DCD"/>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3B8F"/>
    <w:rsid w:val="00507BE8"/>
    <w:rsid w:val="00514A0D"/>
    <w:rsid w:val="00515B1A"/>
    <w:rsid w:val="00520A30"/>
    <w:rsid w:val="005217E5"/>
    <w:rsid w:val="005308A2"/>
    <w:rsid w:val="00533256"/>
    <w:rsid w:val="00534B16"/>
    <w:rsid w:val="00536BBE"/>
    <w:rsid w:val="005375CF"/>
    <w:rsid w:val="005409F7"/>
    <w:rsid w:val="00542EBE"/>
    <w:rsid w:val="00544F10"/>
    <w:rsid w:val="00557EBF"/>
    <w:rsid w:val="0056469B"/>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35F62"/>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C92"/>
    <w:rsid w:val="006A4E3A"/>
    <w:rsid w:val="006B419F"/>
    <w:rsid w:val="006B58FC"/>
    <w:rsid w:val="006B7EE3"/>
    <w:rsid w:val="006C23BD"/>
    <w:rsid w:val="006C5D1F"/>
    <w:rsid w:val="006C728B"/>
    <w:rsid w:val="006D570E"/>
    <w:rsid w:val="006D58E0"/>
    <w:rsid w:val="006E1C05"/>
    <w:rsid w:val="006E23CA"/>
    <w:rsid w:val="006E3AC2"/>
    <w:rsid w:val="006E4D40"/>
    <w:rsid w:val="006F0F8A"/>
    <w:rsid w:val="006F37AF"/>
    <w:rsid w:val="006F5894"/>
    <w:rsid w:val="00703679"/>
    <w:rsid w:val="007039BE"/>
    <w:rsid w:val="00704356"/>
    <w:rsid w:val="0071070C"/>
    <w:rsid w:val="00715146"/>
    <w:rsid w:val="00716BD8"/>
    <w:rsid w:val="00717B62"/>
    <w:rsid w:val="00721995"/>
    <w:rsid w:val="00723EA0"/>
    <w:rsid w:val="00731D9E"/>
    <w:rsid w:val="00736457"/>
    <w:rsid w:val="00737AC5"/>
    <w:rsid w:val="007414AF"/>
    <w:rsid w:val="00746F2A"/>
    <w:rsid w:val="0075010E"/>
    <w:rsid w:val="007508E2"/>
    <w:rsid w:val="00750C9B"/>
    <w:rsid w:val="00751137"/>
    <w:rsid w:val="007526E6"/>
    <w:rsid w:val="007532C8"/>
    <w:rsid w:val="00755726"/>
    <w:rsid w:val="007558B6"/>
    <w:rsid w:val="007575C3"/>
    <w:rsid w:val="00761253"/>
    <w:rsid w:val="007676A2"/>
    <w:rsid w:val="00771FD0"/>
    <w:rsid w:val="007724DA"/>
    <w:rsid w:val="0077430D"/>
    <w:rsid w:val="0077510E"/>
    <w:rsid w:val="00781005"/>
    <w:rsid w:val="00787FC8"/>
    <w:rsid w:val="00794C23"/>
    <w:rsid w:val="00794C41"/>
    <w:rsid w:val="007972A0"/>
    <w:rsid w:val="007A191F"/>
    <w:rsid w:val="007A1C34"/>
    <w:rsid w:val="007A2E8D"/>
    <w:rsid w:val="007A471E"/>
    <w:rsid w:val="007A64FE"/>
    <w:rsid w:val="007A67B5"/>
    <w:rsid w:val="007B0F4C"/>
    <w:rsid w:val="007B1589"/>
    <w:rsid w:val="007B2B4E"/>
    <w:rsid w:val="007C03D6"/>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267B2"/>
    <w:rsid w:val="00836C2E"/>
    <w:rsid w:val="00837BFE"/>
    <w:rsid w:val="00843CB1"/>
    <w:rsid w:val="00845FC0"/>
    <w:rsid w:val="00846575"/>
    <w:rsid w:val="00846E72"/>
    <w:rsid w:val="0085169A"/>
    <w:rsid w:val="00851907"/>
    <w:rsid w:val="00857F8F"/>
    <w:rsid w:val="00861489"/>
    <w:rsid w:val="00865658"/>
    <w:rsid w:val="0086619F"/>
    <w:rsid w:val="00866B41"/>
    <w:rsid w:val="00872119"/>
    <w:rsid w:val="00874935"/>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4C07"/>
    <w:rsid w:val="008D5229"/>
    <w:rsid w:val="008D5871"/>
    <w:rsid w:val="008E4AAF"/>
    <w:rsid w:val="008E4AE7"/>
    <w:rsid w:val="008E7ABE"/>
    <w:rsid w:val="00900341"/>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194B"/>
    <w:rsid w:val="009522CE"/>
    <w:rsid w:val="00956E71"/>
    <w:rsid w:val="00964DBA"/>
    <w:rsid w:val="009700B8"/>
    <w:rsid w:val="00970F90"/>
    <w:rsid w:val="00971613"/>
    <w:rsid w:val="0097330E"/>
    <w:rsid w:val="00973C7E"/>
    <w:rsid w:val="009778C7"/>
    <w:rsid w:val="0098151E"/>
    <w:rsid w:val="00984CF0"/>
    <w:rsid w:val="0099134B"/>
    <w:rsid w:val="009915A4"/>
    <w:rsid w:val="009919C9"/>
    <w:rsid w:val="009925F6"/>
    <w:rsid w:val="0099294D"/>
    <w:rsid w:val="0099559E"/>
    <w:rsid w:val="009A39DC"/>
    <w:rsid w:val="009B4DAD"/>
    <w:rsid w:val="009C3466"/>
    <w:rsid w:val="009C51A5"/>
    <w:rsid w:val="009C52B0"/>
    <w:rsid w:val="009D7D02"/>
    <w:rsid w:val="009E0057"/>
    <w:rsid w:val="009E0741"/>
    <w:rsid w:val="009E4A91"/>
    <w:rsid w:val="009F4CDB"/>
    <w:rsid w:val="009F513B"/>
    <w:rsid w:val="009F6089"/>
    <w:rsid w:val="009F74DC"/>
    <w:rsid w:val="009F7B8C"/>
    <w:rsid w:val="00A036F3"/>
    <w:rsid w:val="00A04493"/>
    <w:rsid w:val="00A05809"/>
    <w:rsid w:val="00A06140"/>
    <w:rsid w:val="00A078DE"/>
    <w:rsid w:val="00A11715"/>
    <w:rsid w:val="00A16A15"/>
    <w:rsid w:val="00A20198"/>
    <w:rsid w:val="00A21A4A"/>
    <w:rsid w:val="00A27981"/>
    <w:rsid w:val="00A30ACE"/>
    <w:rsid w:val="00A36799"/>
    <w:rsid w:val="00A41442"/>
    <w:rsid w:val="00A41F5B"/>
    <w:rsid w:val="00A527D3"/>
    <w:rsid w:val="00A535A5"/>
    <w:rsid w:val="00A53A87"/>
    <w:rsid w:val="00A53CBA"/>
    <w:rsid w:val="00A5481A"/>
    <w:rsid w:val="00A54FC9"/>
    <w:rsid w:val="00A61455"/>
    <w:rsid w:val="00A6423A"/>
    <w:rsid w:val="00A64C96"/>
    <w:rsid w:val="00A722D1"/>
    <w:rsid w:val="00A77AED"/>
    <w:rsid w:val="00A811FF"/>
    <w:rsid w:val="00A82587"/>
    <w:rsid w:val="00A84273"/>
    <w:rsid w:val="00A8444C"/>
    <w:rsid w:val="00A857A5"/>
    <w:rsid w:val="00A94289"/>
    <w:rsid w:val="00A94A7D"/>
    <w:rsid w:val="00A96252"/>
    <w:rsid w:val="00AA0AF1"/>
    <w:rsid w:val="00AB1FF3"/>
    <w:rsid w:val="00AC0DC4"/>
    <w:rsid w:val="00AC3FCD"/>
    <w:rsid w:val="00AC60BC"/>
    <w:rsid w:val="00AC63F1"/>
    <w:rsid w:val="00AC651F"/>
    <w:rsid w:val="00AC7AC9"/>
    <w:rsid w:val="00AD10AF"/>
    <w:rsid w:val="00AD2DE1"/>
    <w:rsid w:val="00AE37F7"/>
    <w:rsid w:val="00AE3E49"/>
    <w:rsid w:val="00AE492B"/>
    <w:rsid w:val="00AF0AA9"/>
    <w:rsid w:val="00AF1576"/>
    <w:rsid w:val="00AF366A"/>
    <w:rsid w:val="00AF7117"/>
    <w:rsid w:val="00B04271"/>
    <w:rsid w:val="00B072B6"/>
    <w:rsid w:val="00B07384"/>
    <w:rsid w:val="00B07D12"/>
    <w:rsid w:val="00B119C3"/>
    <w:rsid w:val="00B17E70"/>
    <w:rsid w:val="00B21662"/>
    <w:rsid w:val="00B2268A"/>
    <w:rsid w:val="00B2463C"/>
    <w:rsid w:val="00B258B0"/>
    <w:rsid w:val="00B32E8E"/>
    <w:rsid w:val="00B34F6C"/>
    <w:rsid w:val="00B42102"/>
    <w:rsid w:val="00B42DDB"/>
    <w:rsid w:val="00B454D5"/>
    <w:rsid w:val="00B52108"/>
    <w:rsid w:val="00B56165"/>
    <w:rsid w:val="00B6277B"/>
    <w:rsid w:val="00B6351A"/>
    <w:rsid w:val="00B65539"/>
    <w:rsid w:val="00B673DF"/>
    <w:rsid w:val="00B75631"/>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B7B84"/>
    <w:rsid w:val="00BC01AE"/>
    <w:rsid w:val="00BC3DB9"/>
    <w:rsid w:val="00BD0469"/>
    <w:rsid w:val="00BD0DEE"/>
    <w:rsid w:val="00BD3B61"/>
    <w:rsid w:val="00BD519B"/>
    <w:rsid w:val="00BD6AF5"/>
    <w:rsid w:val="00BD6B2C"/>
    <w:rsid w:val="00BE3DBA"/>
    <w:rsid w:val="00BE72F6"/>
    <w:rsid w:val="00BE732A"/>
    <w:rsid w:val="00BF00EB"/>
    <w:rsid w:val="00BF33BD"/>
    <w:rsid w:val="00BF4A57"/>
    <w:rsid w:val="00BF77CD"/>
    <w:rsid w:val="00C000FF"/>
    <w:rsid w:val="00C03396"/>
    <w:rsid w:val="00C03D7F"/>
    <w:rsid w:val="00C10B13"/>
    <w:rsid w:val="00C11D7F"/>
    <w:rsid w:val="00C12AA5"/>
    <w:rsid w:val="00C205AF"/>
    <w:rsid w:val="00C258C8"/>
    <w:rsid w:val="00C30224"/>
    <w:rsid w:val="00C30442"/>
    <w:rsid w:val="00C305FE"/>
    <w:rsid w:val="00C30DCC"/>
    <w:rsid w:val="00C31E58"/>
    <w:rsid w:val="00C33522"/>
    <w:rsid w:val="00C37411"/>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1043"/>
    <w:rsid w:val="00C9244A"/>
    <w:rsid w:val="00C93355"/>
    <w:rsid w:val="00C93431"/>
    <w:rsid w:val="00C9383E"/>
    <w:rsid w:val="00C9435D"/>
    <w:rsid w:val="00C95122"/>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11A9E"/>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22F"/>
    <w:rsid w:val="00D63D3D"/>
    <w:rsid w:val="00D65FCF"/>
    <w:rsid w:val="00D75693"/>
    <w:rsid w:val="00D76C55"/>
    <w:rsid w:val="00D8287A"/>
    <w:rsid w:val="00D82DF1"/>
    <w:rsid w:val="00D83130"/>
    <w:rsid w:val="00D847D5"/>
    <w:rsid w:val="00D8681A"/>
    <w:rsid w:val="00D91732"/>
    <w:rsid w:val="00D958CA"/>
    <w:rsid w:val="00DA1587"/>
    <w:rsid w:val="00DA28B6"/>
    <w:rsid w:val="00DA2FCE"/>
    <w:rsid w:val="00DA335E"/>
    <w:rsid w:val="00DA3818"/>
    <w:rsid w:val="00DA6F7B"/>
    <w:rsid w:val="00DB2B94"/>
    <w:rsid w:val="00DB31C6"/>
    <w:rsid w:val="00DB34F0"/>
    <w:rsid w:val="00DB55CA"/>
    <w:rsid w:val="00DB6319"/>
    <w:rsid w:val="00DB6685"/>
    <w:rsid w:val="00DC357F"/>
    <w:rsid w:val="00DC433F"/>
    <w:rsid w:val="00DC648C"/>
    <w:rsid w:val="00DD05DC"/>
    <w:rsid w:val="00DE03F4"/>
    <w:rsid w:val="00DE1A02"/>
    <w:rsid w:val="00DE3CDC"/>
    <w:rsid w:val="00DF03B1"/>
    <w:rsid w:val="00E005F9"/>
    <w:rsid w:val="00E01A3B"/>
    <w:rsid w:val="00E02859"/>
    <w:rsid w:val="00E042D9"/>
    <w:rsid w:val="00E046CB"/>
    <w:rsid w:val="00E05F6A"/>
    <w:rsid w:val="00E11FE5"/>
    <w:rsid w:val="00E233D6"/>
    <w:rsid w:val="00E26EBD"/>
    <w:rsid w:val="00E27715"/>
    <w:rsid w:val="00E31793"/>
    <w:rsid w:val="00E31CD1"/>
    <w:rsid w:val="00E373BC"/>
    <w:rsid w:val="00E439D4"/>
    <w:rsid w:val="00E457A4"/>
    <w:rsid w:val="00E465F8"/>
    <w:rsid w:val="00E4725B"/>
    <w:rsid w:val="00E519BD"/>
    <w:rsid w:val="00E547DE"/>
    <w:rsid w:val="00E54ABB"/>
    <w:rsid w:val="00E54F4C"/>
    <w:rsid w:val="00E55606"/>
    <w:rsid w:val="00E60BC8"/>
    <w:rsid w:val="00E6124A"/>
    <w:rsid w:val="00E61D50"/>
    <w:rsid w:val="00E62D09"/>
    <w:rsid w:val="00E62F0E"/>
    <w:rsid w:val="00E704EB"/>
    <w:rsid w:val="00E718B6"/>
    <w:rsid w:val="00E76AA9"/>
    <w:rsid w:val="00E806DB"/>
    <w:rsid w:val="00E83C85"/>
    <w:rsid w:val="00E84424"/>
    <w:rsid w:val="00E86877"/>
    <w:rsid w:val="00E86BDB"/>
    <w:rsid w:val="00E92169"/>
    <w:rsid w:val="00E928BD"/>
    <w:rsid w:val="00E939B6"/>
    <w:rsid w:val="00E93FC2"/>
    <w:rsid w:val="00EA0026"/>
    <w:rsid w:val="00EA17F4"/>
    <w:rsid w:val="00EA459B"/>
    <w:rsid w:val="00EA5D5C"/>
    <w:rsid w:val="00EB3BD4"/>
    <w:rsid w:val="00EB59CA"/>
    <w:rsid w:val="00EB6839"/>
    <w:rsid w:val="00EB7962"/>
    <w:rsid w:val="00EC3B30"/>
    <w:rsid w:val="00EC4E1D"/>
    <w:rsid w:val="00ED237D"/>
    <w:rsid w:val="00ED7045"/>
    <w:rsid w:val="00EE012C"/>
    <w:rsid w:val="00EE12CF"/>
    <w:rsid w:val="00EE32F0"/>
    <w:rsid w:val="00EE5C0F"/>
    <w:rsid w:val="00EE6AA1"/>
    <w:rsid w:val="00EF324A"/>
    <w:rsid w:val="00EF3DEA"/>
    <w:rsid w:val="00F001AD"/>
    <w:rsid w:val="00F0165F"/>
    <w:rsid w:val="00F018E5"/>
    <w:rsid w:val="00F03892"/>
    <w:rsid w:val="00F0721B"/>
    <w:rsid w:val="00F10F04"/>
    <w:rsid w:val="00F11D03"/>
    <w:rsid w:val="00F14B85"/>
    <w:rsid w:val="00F20599"/>
    <w:rsid w:val="00F2563E"/>
    <w:rsid w:val="00F328A5"/>
    <w:rsid w:val="00F34BA3"/>
    <w:rsid w:val="00F40455"/>
    <w:rsid w:val="00F42003"/>
    <w:rsid w:val="00F42954"/>
    <w:rsid w:val="00F42FC1"/>
    <w:rsid w:val="00F431AC"/>
    <w:rsid w:val="00F44E45"/>
    <w:rsid w:val="00F4625B"/>
    <w:rsid w:val="00F4727D"/>
    <w:rsid w:val="00F51294"/>
    <w:rsid w:val="00F56880"/>
    <w:rsid w:val="00F56A40"/>
    <w:rsid w:val="00F579B1"/>
    <w:rsid w:val="00F6128A"/>
    <w:rsid w:val="00F65E56"/>
    <w:rsid w:val="00F65F10"/>
    <w:rsid w:val="00F67A4F"/>
    <w:rsid w:val="00F67D2C"/>
    <w:rsid w:val="00F7121A"/>
    <w:rsid w:val="00F8018F"/>
    <w:rsid w:val="00F808EC"/>
    <w:rsid w:val="00F80EF4"/>
    <w:rsid w:val="00F83844"/>
    <w:rsid w:val="00F8698D"/>
    <w:rsid w:val="00F95034"/>
    <w:rsid w:val="00FA0CF8"/>
    <w:rsid w:val="00FA7142"/>
    <w:rsid w:val="00FB0E50"/>
    <w:rsid w:val="00FB1B32"/>
    <w:rsid w:val="00FB4176"/>
    <w:rsid w:val="00FB44D9"/>
    <w:rsid w:val="00FB67C7"/>
    <w:rsid w:val="00FB73E8"/>
    <w:rsid w:val="00FC22D3"/>
    <w:rsid w:val="00FC3170"/>
    <w:rsid w:val="00FC539E"/>
    <w:rsid w:val="00FC77FD"/>
    <w:rsid w:val="00FC7B30"/>
    <w:rsid w:val="00FD0891"/>
    <w:rsid w:val="00FD149B"/>
    <w:rsid w:val="00FD1D5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 w:type="paragraph" w:styleId="ListParagraph0">
    <w:name w:val="List Paragraph"/>
    <w:basedOn w:val="Normal"/>
    <w:uiPriority w:val="34"/>
    <w:qFormat/>
    <w:rsid w:val="00D831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5636-F9B1-49C6-AA5C-72621B62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3</cp:revision>
  <cp:lastPrinted>2013-02-08T20:26:00Z</cp:lastPrinted>
  <dcterms:created xsi:type="dcterms:W3CDTF">2013-07-17T17:31:00Z</dcterms:created>
  <dcterms:modified xsi:type="dcterms:W3CDTF">2013-07-17T17:32:00Z</dcterms:modified>
</cp:coreProperties>
</file>