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3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F7307E">
        <w:t>A</w:t>
      </w:r>
      <w:r w:rsidR="00F95D06">
        <w:t>ugust 1</w:t>
      </w:r>
      <w:r w:rsidR="00F7307E">
        <w:t>8</w:t>
      </w:r>
      <w:r>
        <w:t xml:space="preserve">, 2015 </w:t>
      </w:r>
      <w:r w:rsidRPr="007C03D6">
        <w:t xml:space="preserve">at </w:t>
      </w:r>
      <w:r>
        <w:t>1</w:t>
      </w:r>
      <w:r w:rsidR="002A5597">
        <w:t>1</w:t>
      </w:r>
      <w:r>
        <w:t xml:space="preserve">:00 a.m. </w:t>
      </w:r>
      <w:r w:rsidRPr="007C03D6">
        <w:t>as per notice in the York News Times on</w:t>
      </w:r>
      <w:r w:rsidR="009C6F54">
        <w:t xml:space="preserve"> </w:t>
      </w:r>
      <w:r w:rsidR="00F7307E">
        <w:t>A</w:t>
      </w:r>
      <w:r w:rsidR="00F95D06">
        <w:t>ugust 13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  </w:t>
      </w:r>
    </w:p>
    <w:p w:rsidR="00E07673" w:rsidRDefault="00E07673" w:rsidP="00E07673"/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E07673" w:rsidRDefault="00E07673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7047FA">
        <w:t xml:space="preserve"> Bulgrin</w:t>
      </w:r>
      <w:r>
        <w:t>, seconded by</w:t>
      </w:r>
      <w:r w:rsidR="007047FA">
        <w:t xml:space="preserve"> Buller</w:t>
      </w:r>
      <w:r>
        <w:t xml:space="preserve"> to approve the minutes of the</w:t>
      </w:r>
      <w:r w:rsidR="003106BD">
        <w:t xml:space="preserve"> July 21</w:t>
      </w:r>
      <w:r>
        <w:t>, 201</w:t>
      </w:r>
      <w:r w:rsidR="00020B04">
        <w:t>5</w:t>
      </w:r>
      <w:r>
        <w:t>, Board of Equalization meeting as presented; roll call: yeas,</w:t>
      </w:r>
      <w:r w:rsidR="007047FA">
        <w:t xml:space="preserve"> Bulgrin, Buller, Sikes, Obermier</w:t>
      </w:r>
      <w:r w:rsidR="006550F9">
        <w:t xml:space="preserve">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7047FA">
        <w:t xml:space="preserve"> Obermier</w:t>
      </w:r>
      <w:r>
        <w:t>, seconded by</w:t>
      </w:r>
      <w:r w:rsidR="007047FA">
        <w:t xml:space="preserve"> Sikes</w:t>
      </w:r>
      <w:r>
        <w:t xml:space="preserve"> to adopt the agenda for the York County Board of Equalization meeting for Tuesday, </w:t>
      </w:r>
      <w:r w:rsidR="00FB0D18">
        <w:t>A</w:t>
      </w:r>
      <w:r w:rsidR="00F95D06">
        <w:t>ugust 1</w:t>
      </w:r>
      <w:r w:rsidR="00FB0D18">
        <w:t>8</w:t>
      </w:r>
      <w:r>
        <w:t>, 2015; roll call: yeas,</w:t>
      </w:r>
      <w:r w:rsidR="006550F9">
        <w:t xml:space="preserve"> </w:t>
      </w:r>
      <w:r w:rsidR="007047FA">
        <w:t>Obermier, Sikes, Buller, Bulgrin</w:t>
      </w:r>
      <w:r>
        <w:t xml:space="preserve"> and Bamesberger; nays, none; motion carried.</w:t>
      </w:r>
    </w:p>
    <w:p w:rsidR="00A36D6C" w:rsidRDefault="00A36D6C" w:rsidP="00A36D6C"/>
    <w:p w:rsidR="00E07673" w:rsidRDefault="005B7CCA" w:rsidP="00E07673">
      <w:r>
        <w:t xml:space="preserve">County </w:t>
      </w:r>
      <w:r w:rsidR="00E07673">
        <w:t xml:space="preserve">Assessor </w:t>
      </w:r>
      <w:r w:rsidR="00F95D06">
        <w:t>Ann Charlton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7047FA">
        <w:t xml:space="preserve"> Sikes</w:t>
      </w:r>
      <w:r>
        <w:t>, seconded by</w:t>
      </w:r>
      <w:r w:rsidR="006550F9">
        <w:t xml:space="preserve"> </w:t>
      </w:r>
      <w:r w:rsidR="007047FA">
        <w:t>Bulgrin</w:t>
      </w:r>
      <w:r>
        <w:t xml:space="preserve"> to approve the tax list corrections as presented by </w:t>
      </w:r>
      <w:r w:rsidR="00261D96">
        <w:t>the County</w:t>
      </w:r>
      <w:r>
        <w:t xml:space="preserve"> Assessor </w:t>
      </w:r>
      <w:r w:rsidR="00F95D06">
        <w:t>Ann Charlton</w:t>
      </w:r>
      <w:r>
        <w:t>; roll call: ye</w:t>
      </w:r>
      <w:r w:rsidR="00725A24">
        <w:t>as,</w:t>
      </w:r>
      <w:r w:rsidR="006550F9">
        <w:t xml:space="preserve"> </w:t>
      </w:r>
      <w:r w:rsidR="007047FA">
        <w:t>Sikes, Bulgrin, Buller, Obermier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F7307E" w:rsidRDefault="00E07673" w:rsidP="00E07673">
      <w:r>
        <w:t>Tax List Corrections</w:t>
      </w:r>
    </w:p>
    <w:p w:rsidR="002B22C1" w:rsidRDefault="002B22C1" w:rsidP="00E07673"/>
    <w:p w:rsidR="002B22C1" w:rsidRDefault="002B22C1" w:rsidP="00E07673">
      <w:r>
        <w:t>#46</w:t>
      </w:r>
      <w:r>
        <w:tab/>
        <w:t>Abalberto E Garcia</w:t>
      </w:r>
      <w:r>
        <w:tab/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35.60 YC12</w:t>
      </w:r>
    </w:p>
    <w:p w:rsidR="002B22C1" w:rsidRDefault="002B22C1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2B22C1" w:rsidRDefault="002B22C1" w:rsidP="00E07673">
      <w:r>
        <w:t>#47</w:t>
      </w:r>
      <w:r>
        <w:tab/>
        <w:t>Bryon J or Anna R Sievers</w:t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920.94 12 YFD</w:t>
      </w:r>
    </w:p>
    <w:p w:rsidR="002B22C1" w:rsidRDefault="002B22C1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2014/215</w:t>
      </w:r>
    </w:p>
    <w:p w:rsidR="002B22C1" w:rsidRDefault="002B22C1" w:rsidP="00E07673">
      <w:r>
        <w:t>#48</w:t>
      </w:r>
      <w:r>
        <w:tab/>
        <w:t>Jose M Solis</w:t>
      </w:r>
      <w:r>
        <w:tab/>
      </w:r>
      <w:r>
        <w:tab/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52.72 12 YFD</w:t>
      </w:r>
    </w:p>
    <w:p w:rsidR="002B22C1" w:rsidRDefault="002B22C1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214/2015</w:t>
      </w:r>
    </w:p>
    <w:p w:rsidR="002B22C1" w:rsidRDefault="002B22C1" w:rsidP="00E07673">
      <w:r>
        <w:t>#49</w:t>
      </w:r>
      <w:r>
        <w:tab/>
        <w:t>Pamela Naber %Trisha Long</w:t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96.64 12 YFD</w:t>
      </w:r>
    </w:p>
    <w:p w:rsidR="002B22C1" w:rsidRDefault="002B22C1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2B22C1" w:rsidRDefault="002B22C1" w:rsidP="00E07673">
      <w:r>
        <w:t>#50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N/A 67 SFD</w:t>
      </w:r>
    </w:p>
    <w:p w:rsidR="002B22C1" w:rsidRDefault="002B22C1" w:rsidP="00E07673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B22C1" w:rsidRDefault="002B22C1" w:rsidP="00E07673"/>
    <w:p w:rsidR="002B22C1" w:rsidRDefault="002B22C1" w:rsidP="002B22C1">
      <w:r>
        <w:t>#51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1,825.9467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B22C1" w:rsidRDefault="002B22C1" w:rsidP="002B22C1"/>
    <w:p w:rsidR="002B22C1" w:rsidRDefault="002B22C1" w:rsidP="002B22C1">
      <w:r>
        <w:t>#52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2,180.80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2B22C1" w:rsidRDefault="002B22C1" w:rsidP="002B22C1"/>
    <w:p w:rsidR="002B22C1" w:rsidRDefault="002B22C1" w:rsidP="002B22C1">
      <w:r>
        <w:t>#53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N/A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B22C1" w:rsidRDefault="002B22C1" w:rsidP="002B22C1"/>
    <w:p w:rsidR="002B22C1" w:rsidRDefault="002B22C1" w:rsidP="002B22C1">
      <w:r>
        <w:t>#54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2,101.56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B22C1" w:rsidRDefault="002B22C1" w:rsidP="002B22C1"/>
    <w:p w:rsidR="002B22C1" w:rsidRDefault="002B22C1" w:rsidP="002B22C1">
      <w:r>
        <w:t>#55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2,502.14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2B22C1" w:rsidRDefault="002B22C1" w:rsidP="002B22C1"/>
    <w:p w:rsidR="002B22C1" w:rsidRDefault="002B22C1" w:rsidP="002B22C1">
      <w:r>
        <w:t>#56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N/A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B22C1" w:rsidRDefault="002B22C1" w:rsidP="002B22C1"/>
    <w:p w:rsidR="002B22C1" w:rsidRDefault="002B22C1" w:rsidP="002B22C1">
      <w:r>
        <w:t>#57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293.84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B22C1" w:rsidRDefault="002B22C1" w:rsidP="002B22C1"/>
    <w:p w:rsidR="002B22C1" w:rsidRDefault="002B22C1" w:rsidP="002B22C1">
      <w:r>
        <w:t>#58</w:t>
      </w:r>
      <w:r>
        <w:tab/>
        <w:t>Daniel A Luebbe</w:t>
      </w:r>
      <w:r>
        <w:tab/>
      </w:r>
      <w:r>
        <w:tab/>
        <w:t xml:space="preserve">Change land use from </w:t>
      </w:r>
      <w:r>
        <w:tab/>
        <w:t>+$</w:t>
      </w:r>
      <w:r>
        <w:tab/>
      </w:r>
      <w:r>
        <w:tab/>
        <w:t>328.68 67 SFD</w:t>
      </w:r>
    </w:p>
    <w:p w:rsidR="002B22C1" w:rsidRDefault="002B22C1" w:rsidP="002B22C1">
      <w:r>
        <w:tab/>
      </w:r>
      <w:r>
        <w:tab/>
      </w:r>
      <w:r>
        <w:tab/>
      </w:r>
      <w:r>
        <w:tab/>
      </w:r>
      <w:r>
        <w:tab/>
        <w:t>Irrig to grass</w:t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E90039" w:rsidRDefault="00E90039" w:rsidP="002B22C1"/>
    <w:p w:rsidR="002B22C1" w:rsidRDefault="002B22C1" w:rsidP="002B22C1">
      <w:r>
        <w:t>#59</w:t>
      </w:r>
      <w:r>
        <w:tab/>
        <w:t>Hofco Inc</w:t>
      </w:r>
      <w:r>
        <w:tab/>
      </w:r>
      <w:r>
        <w:tab/>
      </w:r>
      <w:r>
        <w:tab/>
        <w:t>Remove</w:t>
      </w:r>
      <w:r w:rsidR="00E90039">
        <w:t xml:space="preserve"> 2 pivots listed twice</w:t>
      </w:r>
      <w:r w:rsidR="00E90039">
        <w:tab/>
        <w:t>+$</w:t>
      </w:r>
      <w:r w:rsidR="00E90039">
        <w:tab/>
      </w:r>
      <w:r w:rsidR="00E90039">
        <w:tab/>
        <w:t>1,057.76 15BEF</w:t>
      </w:r>
    </w:p>
    <w:p w:rsidR="00E90039" w:rsidRDefault="00E90039" w:rsidP="002B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90039" w:rsidRDefault="00E90039" w:rsidP="002B22C1"/>
    <w:p w:rsidR="00E90039" w:rsidRDefault="00E90039" w:rsidP="002B22C1">
      <w:r>
        <w:t>#60</w:t>
      </w:r>
      <w:r>
        <w:tab/>
        <w:t>Allen R &amp; Sharon G</w:t>
      </w:r>
      <w:r>
        <w:tab/>
      </w:r>
      <w:r>
        <w:tab/>
        <w:t>Homestead exemption should</w:t>
      </w:r>
      <w:r>
        <w:tab/>
        <w:t>+$</w:t>
      </w:r>
      <w:r>
        <w:tab/>
      </w:r>
      <w:r>
        <w:tab/>
        <w:t>826.32 12yfd</w:t>
      </w:r>
      <w:r>
        <w:tab/>
      </w:r>
      <w:r>
        <w:tab/>
      </w:r>
      <w:r>
        <w:tab/>
        <w:t>Rackhan</w:t>
      </w:r>
      <w:r>
        <w:tab/>
      </w:r>
      <w:r>
        <w:tab/>
      </w:r>
      <w:r>
        <w:tab/>
      </w:r>
      <w:r>
        <w:tab/>
        <w:t>Be 40% NOT 100%</w:t>
      </w:r>
      <w:r>
        <w:tab/>
      </w:r>
      <w:r>
        <w:tab/>
      </w:r>
      <w:r>
        <w:tab/>
        <w:t>2013</w:t>
      </w:r>
    </w:p>
    <w:p w:rsidR="00E90039" w:rsidRDefault="00E90039" w:rsidP="002B22C1"/>
    <w:p w:rsidR="00E90039" w:rsidRDefault="00E90039" w:rsidP="002B22C1">
      <w:r>
        <w:t>#61</w:t>
      </w:r>
      <w:r>
        <w:tab/>
        <w:t>Jeffrey L Pieper</w:t>
      </w:r>
      <w:r>
        <w:tab/>
      </w:r>
      <w:r>
        <w:tab/>
        <w:t xml:space="preserve">Property annexed into city </w:t>
      </w:r>
      <w:r>
        <w:tab/>
        <w:t>-$</w:t>
      </w:r>
      <w:r>
        <w:tab/>
      </w:r>
      <w:r>
        <w:tab/>
        <w:t>N/A YC12</w:t>
      </w:r>
    </w:p>
    <w:p w:rsidR="00E90039" w:rsidRDefault="00E90039" w:rsidP="002B22C1">
      <w:r>
        <w:tab/>
      </w:r>
      <w:r w:rsidR="0005505B">
        <w:t>&amp; Kelsey L Kopcho Pieper</w:t>
      </w:r>
      <w:r>
        <w:tab/>
        <w:t>Limits</w:t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05505B" w:rsidRDefault="0005505B" w:rsidP="002B22C1"/>
    <w:p w:rsidR="0005505B" w:rsidRDefault="0005505B" w:rsidP="002B22C1">
      <w:r>
        <w:t>#62</w:t>
      </w:r>
      <w:r>
        <w:tab/>
        <w:t>Jeffrey Pieper</w:t>
      </w:r>
      <w:r>
        <w:tab/>
      </w:r>
      <w:r>
        <w:tab/>
      </w:r>
      <w:r>
        <w:tab/>
        <w:t>Property annexed into city</w:t>
      </w:r>
      <w:r>
        <w:tab/>
        <w:t>+$</w:t>
      </w:r>
      <w:r>
        <w:tab/>
      </w:r>
      <w:r>
        <w:tab/>
        <w:t>N/A YC12</w:t>
      </w:r>
    </w:p>
    <w:p w:rsidR="0005505B" w:rsidRDefault="0005505B" w:rsidP="002B22C1">
      <w:r>
        <w:tab/>
        <w:t>&amp; Kelsey L Kopcho Pieper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05505B" w:rsidRDefault="0005505B" w:rsidP="002B22C1"/>
    <w:p w:rsidR="0005505B" w:rsidRDefault="0005505B" w:rsidP="002B22C1">
      <w:r>
        <w:t>#63</w:t>
      </w:r>
      <w:r>
        <w:tab/>
        <w:t>Mario Trejo Rodriguez</w:t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64.66 12YFD</w:t>
      </w:r>
    </w:p>
    <w:p w:rsidR="0005505B" w:rsidRDefault="0005505B" w:rsidP="002B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05505B" w:rsidRDefault="0005505B" w:rsidP="002B22C1"/>
    <w:p w:rsidR="0005505B" w:rsidRDefault="0005505B" w:rsidP="002B22C1">
      <w:r>
        <w:lastRenderedPageBreak/>
        <w:t>#64</w:t>
      </w:r>
      <w:r>
        <w:tab/>
        <w:t>LT Manufactured Homes Inc</w:t>
      </w:r>
      <w:r>
        <w:tab/>
        <w:t>Mobile home sold</w:t>
      </w:r>
      <w:r>
        <w:tab/>
      </w:r>
      <w:r>
        <w:tab/>
        <w:t>+$</w:t>
      </w:r>
      <w:r>
        <w:tab/>
      </w:r>
      <w:r>
        <w:tab/>
        <w:t>311.46 12 YFD</w:t>
      </w:r>
    </w:p>
    <w:p w:rsidR="0005505B" w:rsidRDefault="0005505B" w:rsidP="002B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05505B" w:rsidRDefault="0005505B" w:rsidP="002B22C1"/>
    <w:p w:rsidR="0005505B" w:rsidRDefault="0005505B" w:rsidP="002B22C1">
      <w:r>
        <w:t>#65</w:t>
      </w:r>
      <w:r>
        <w:tab/>
        <w:t>Christian Unity Press</w:t>
      </w:r>
      <w:r>
        <w:tab/>
      </w:r>
      <w:r>
        <w:tab/>
        <w:t>No longer tax exempt for 2015</w:t>
      </w:r>
      <w:r>
        <w:tab/>
        <w:t>+$</w:t>
      </w:r>
      <w:r>
        <w:tab/>
        <w:t>N/A 2YFD</w:t>
      </w:r>
    </w:p>
    <w:p w:rsidR="0005505B" w:rsidRDefault="0005505B" w:rsidP="002B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876C34" w:rsidRDefault="00876C34" w:rsidP="002B22C1"/>
    <w:p w:rsidR="00876C34" w:rsidRDefault="00876C34" w:rsidP="002B22C1">
      <w:r>
        <w:t>#66</w:t>
      </w:r>
      <w:r>
        <w:tab/>
        <w:t>Christian unity Press</w:t>
      </w:r>
      <w:r>
        <w:tab/>
      </w:r>
      <w:r>
        <w:tab/>
        <w:t>No longer tax exempt for 2015</w:t>
      </w:r>
      <w:r>
        <w:tab/>
        <w:t>+$</w:t>
      </w:r>
      <w:r>
        <w:tab/>
        <w:t>N/A 12YFD</w:t>
      </w:r>
    </w:p>
    <w:p w:rsidR="002B22C1" w:rsidRDefault="00876C34" w:rsidP="002B2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9D43EA" w:rsidRDefault="009D43EA" w:rsidP="00E07673"/>
    <w:p w:rsidR="00146343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7047FA">
        <w:t xml:space="preserve">11:27 </w:t>
      </w:r>
      <w:r w:rsidR="00A70D2C">
        <w:t>a</w:t>
      </w:r>
      <w:r w:rsidR="00A70D2C" w:rsidRPr="00553FE0">
        <w:t>.m.</w:t>
      </w:r>
      <w:r w:rsidR="00A70D2C">
        <w:t>..</w:t>
      </w:r>
      <w:r w:rsidR="00FB3FD7">
        <w:t xml:space="preserve"> </w:t>
      </w:r>
      <w:r w:rsidR="00E07673" w:rsidRPr="00553FE0">
        <w:t xml:space="preserve"> 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sectPr w:rsidR="002B22C1" w:rsidSect="003106B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164B7"/>
    <w:rsid w:val="00020B04"/>
    <w:rsid w:val="0005505B"/>
    <w:rsid w:val="000A277F"/>
    <w:rsid w:val="000D569B"/>
    <w:rsid w:val="00101E15"/>
    <w:rsid w:val="00146343"/>
    <w:rsid w:val="00243D58"/>
    <w:rsid w:val="0025039F"/>
    <w:rsid w:val="0025233D"/>
    <w:rsid w:val="00261D96"/>
    <w:rsid w:val="00263005"/>
    <w:rsid w:val="002A24F5"/>
    <w:rsid w:val="002A5597"/>
    <w:rsid w:val="002B22C1"/>
    <w:rsid w:val="002F0123"/>
    <w:rsid w:val="00302A59"/>
    <w:rsid w:val="003106BD"/>
    <w:rsid w:val="00312B74"/>
    <w:rsid w:val="00332EA3"/>
    <w:rsid w:val="0034013A"/>
    <w:rsid w:val="0036532F"/>
    <w:rsid w:val="003F48DE"/>
    <w:rsid w:val="004155E4"/>
    <w:rsid w:val="004A546C"/>
    <w:rsid w:val="004B4DAE"/>
    <w:rsid w:val="00546EE9"/>
    <w:rsid w:val="00596F66"/>
    <w:rsid w:val="005B7CCA"/>
    <w:rsid w:val="005E44BA"/>
    <w:rsid w:val="005F0C93"/>
    <w:rsid w:val="006130D9"/>
    <w:rsid w:val="00615461"/>
    <w:rsid w:val="00630C0C"/>
    <w:rsid w:val="00636DC8"/>
    <w:rsid w:val="00637632"/>
    <w:rsid w:val="006550F9"/>
    <w:rsid w:val="006662FE"/>
    <w:rsid w:val="006865E9"/>
    <w:rsid w:val="006D484C"/>
    <w:rsid w:val="006D65DC"/>
    <w:rsid w:val="006F0E58"/>
    <w:rsid w:val="007047FA"/>
    <w:rsid w:val="007140A8"/>
    <w:rsid w:val="00725A24"/>
    <w:rsid w:val="00761697"/>
    <w:rsid w:val="007B5547"/>
    <w:rsid w:val="00834845"/>
    <w:rsid w:val="00836F6F"/>
    <w:rsid w:val="008746AB"/>
    <w:rsid w:val="00876C34"/>
    <w:rsid w:val="008A076E"/>
    <w:rsid w:val="008B1D19"/>
    <w:rsid w:val="00953096"/>
    <w:rsid w:val="00956AE3"/>
    <w:rsid w:val="00960043"/>
    <w:rsid w:val="009B079F"/>
    <w:rsid w:val="009C6F54"/>
    <w:rsid w:val="009D3741"/>
    <w:rsid w:val="009D43EA"/>
    <w:rsid w:val="009D6B56"/>
    <w:rsid w:val="00A3506A"/>
    <w:rsid w:val="00A36D6C"/>
    <w:rsid w:val="00A70D2C"/>
    <w:rsid w:val="00A71891"/>
    <w:rsid w:val="00A75FAA"/>
    <w:rsid w:val="00A974BA"/>
    <w:rsid w:val="00AC7E76"/>
    <w:rsid w:val="00B0620B"/>
    <w:rsid w:val="00B20F8D"/>
    <w:rsid w:val="00B31E52"/>
    <w:rsid w:val="00B8658D"/>
    <w:rsid w:val="00B9509F"/>
    <w:rsid w:val="00C31993"/>
    <w:rsid w:val="00C60074"/>
    <w:rsid w:val="00CF5908"/>
    <w:rsid w:val="00D64475"/>
    <w:rsid w:val="00DA4D36"/>
    <w:rsid w:val="00DD0DA1"/>
    <w:rsid w:val="00E07673"/>
    <w:rsid w:val="00E335BE"/>
    <w:rsid w:val="00E370F1"/>
    <w:rsid w:val="00E90039"/>
    <w:rsid w:val="00EE15A9"/>
    <w:rsid w:val="00F7307E"/>
    <w:rsid w:val="00F81760"/>
    <w:rsid w:val="00F95D06"/>
    <w:rsid w:val="00FB0D18"/>
    <w:rsid w:val="00FB1245"/>
    <w:rsid w:val="00FB3FD7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4C03-851F-462D-B57B-7610CF41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87</cp:revision>
  <cp:lastPrinted>2015-08-24T14:25:00Z</cp:lastPrinted>
  <dcterms:created xsi:type="dcterms:W3CDTF">2015-01-30T15:06:00Z</dcterms:created>
  <dcterms:modified xsi:type="dcterms:W3CDTF">2015-08-24T14:42:00Z</dcterms:modified>
</cp:coreProperties>
</file>