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bookmarkStart w:id="0" w:name="_Hlk74732756"/>
      <w:bookmarkEnd w:id="0"/>
    </w:p>
    <w:p w14:paraId="0412C357" w14:textId="5965B991" w:rsidR="007407E3" w:rsidRPr="00553FE0" w:rsidRDefault="007407E3" w:rsidP="007407E3">
      <w:pPr>
        <w:ind w:left="0"/>
      </w:pPr>
      <w:r w:rsidRPr="00553FE0">
        <w:t xml:space="preserve">The York County Board of Commissioners met according to law on </w:t>
      </w:r>
      <w:r>
        <w:t>Tuesday,</w:t>
      </w:r>
      <w:r w:rsidRPr="00553FE0">
        <w:t xml:space="preserve"> </w:t>
      </w:r>
      <w:r w:rsidR="00F017A4">
        <w:t>September 7</w:t>
      </w:r>
      <w:r>
        <w:t>, 20</w:t>
      </w:r>
      <w:r w:rsidR="009C23F7">
        <w:t>2</w:t>
      </w:r>
      <w:r w:rsidR="00DF0AD6">
        <w:t>1</w:t>
      </w:r>
      <w:r w:rsidRPr="00553FE0">
        <w:t xml:space="preserve"> at </w:t>
      </w:r>
      <w:r>
        <w:t>8:30</w:t>
      </w:r>
      <w:r w:rsidRPr="00553FE0">
        <w:t xml:space="preserve"> </w:t>
      </w:r>
      <w:r>
        <w:t>a</w:t>
      </w:r>
      <w:r w:rsidRPr="00553FE0">
        <w:t>.m. as per notice in the York News Times</w:t>
      </w:r>
      <w:r w:rsidR="0056040A">
        <w:t xml:space="preserve">, </w:t>
      </w:r>
      <w:r w:rsidR="003A7B5C">
        <w:t xml:space="preserve">and </w:t>
      </w:r>
      <w:r w:rsidR="00EF21A8">
        <w:t xml:space="preserve">on the </w:t>
      </w:r>
      <w:r w:rsidR="003A7B5C">
        <w:t xml:space="preserve">York County </w:t>
      </w:r>
      <w:r w:rsidR="00EF21A8">
        <w:t>W</w:t>
      </w:r>
      <w:r w:rsidR="003A7B5C">
        <w:t xml:space="preserve">ebsite, </w:t>
      </w:r>
      <w:r w:rsidRPr="00553FE0">
        <w:t xml:space="preserve">on </w:t>
      </w:r>
      <w:r w:rsidR="00F017A4">
        <w:t>September 2</w:t>
      </w:r>
      <w:r>
        <w:t>, 20</w:t>
      </w:r>
      <w:r w:rsidR="009C23F7">
        <w:t>2</w:t>
      </w:r>
      <w:r w:rsidR="00DF0AD6">
        <w:t>1</w:t>
      </w:r>
      <w:r w:rsidRPr="00553FE0">
        <w:t xml:space="preserve">, with </w:t>
      </w:r>
      <w:r>
        <w:t xml:space="preserve">Chairman </w:t>
      </w:r>
      <w:r w:rsidR="009C23F7">
        <w:t>Randy Obermier,</w:t>
      </w:r>
      <w:r w:rsidR="00986850">
        <w:t xml:space="preserve"> presiding, with</w:t>
      </w:r>
      <w:r>
        <w:t xml:space="preserve"> </w:t>
      </w:r>
      <w:r w:rsidR="009C23F7">
        <w:t>Jack Sikes</w:t>
      </w:r>
      <w:r>
        <w:t xml:space="preserve">, </w:t>
      </w:r>
      <w:r w:rsidR="00DF0AD6">
        <w:t>Daniel Grotz</w:t>
      </w:r>
      <w:r w:rsidR="003546B5">
        <w:t>,</w:t>
      </w:r>
      <w:r w:rsidR="00273BE3">
        <w:t xml:space="preserve"> </w:t>
      </w:r>
      <w:r w:rsidR="00873A75">
        <w:t>Bill Bamesberger</w:t>
      </w:r>
      <w:r w:rsidR="003546B5">
        <w:t xml:space="preserve"> and</w:t>
      </w:r>
      <w:r w:rsidR="00F9084D">
        <w:t xml:space="preserve"> Kurt Bulgrin.</w:t>
      </w:r>
      <w:r w:rsidR="00996A5A">
        <w:t xml:space="preserve"> </w:t>
      </w:r>
      <w:r w:rsidR="00B35A33">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437E06">
        <w:t xml:space="preserve"> and Melanie Wilkinson, correspondent with the York News Times.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65927FE2" w:rsidR="007407E3" w:rsidRDefault="007407E3" w:rsidP="007407E3">
      <w:pPr>
        <w:ind w:left="0"/>
      </w:pPr>
      <w:r w:rsidRPr="00553FE0">
        <w:t>Moved by</w:t>
      </w:r>
      <w:r w:rsidR="00273BE3">
        <w:t xml:space="preserve"> </w:t>
      </w:r>
      <w:r w:rsidR="007E0876">
        <w:t>Sikes</w:t>
      </w:r>
      <w:r w:rsidR="001E2366">
        <w:t>,</w:t>
      </w:r>
      <w:r w:rsidRPr="00553FE0">
        <w:t xml:space="preserve"> seconded by</w:t>
      </w:r>
      <w:r w:rsidR="001E2366">
        <w:t xml:space="preserve"> </w:t>
      </w:r>
      <w:r w:rsidR="007E0876">
        <w:t>Bamesberger</w:t>
      </w:r>
      <w:r w:rsidR="00273BE3">
        <w:t>,</w:t>
      </w:r>
      <w:r>
        <w:t xml:space="preserve"> </w:t>
      </w:r>
      <w:r w:rsidRPr="00553FE0">
        <w:t xml:space="preserve">to approve the minutes of the </w:t>
      </w:r>
      <w:r w:rsidR="00F017A4">
        <w:t>August 24</w:t>
      </w:r>
      <w:r w:rsidR="00F9084D">
        <w:t>,</w:t>
      </w:r>
      <w:r>
        <w:t xml:space="preserve"> 20</w:t>
      </w:r>
      <w:r w:rsidR="00E254D3">
        <w:t>2</w:t>
      </w:r>
      <w:r w:rsidR="00DF0AD6">
        <w:t>1</w:t>
      </w:r>
      <w:r w:rsidRPr="00553FE0">
        <w:t>,</w:t>
      </w:r>
      <w:r>
        <w:t xml:space="preserve"> </w:t>
      </w:r>
      <w:r w:rsidRPr="00553FE0">
        <w:t>Board of Commissioners meeting</w:t>
      </w:r>
      <w:r>
        <w:t>;</w:t>
      </w:r>
      <w:r w:rsidRPr="00553FE0">
        <w:t xml:space="preserve"> roll call: </w:t>
      </w:r>
      <w:r w:rsidR="009A1332" w:rsidRPr="00553FE0">
        <w:t>yeas</w:t>
      </w:r>
      <w:r w:rsidR="007260DF">
        <w:t>;</w:t>
      </w:r>
      <w:r w:rsidR="00F23566">
        <w:t xml:space="preserve"> </w:t>
      </w:r>
      <w:r w:rsidR="007E0876">
        <w:t>Sikes, Bamesberger, Grotz, Bulgrin</w:t>
      </w:r>
      <w:r w:rsidR="009C67C4">
        <w:t xml:space="preserve"> </w:t>
      </w:r>
      <w:r w:rsidR="008F1D19">
        <w:t>an</w:t>
      </w:r>
      <w:r w:rsidR="00E254D3">
        <w:t>d</w:t>
      </w:r>
      <w:r w:rsidR="00415A5D">
        <w:t xml:space="preserve"> Obermier, </w:t>
      </w:r>
      <w:r>
        <w:t>nays, none;</w:t>
      </w:r>
      <w:r w:rsidR="00273BE3">
        <w:t xml:space="preserve"> </w:t>
      </w:r>
      <w:r w:rsidRPr="00553FE0">
        <w:t>motion carried.</w:t>
      </w:r>
    </w:p>
    <w:p w14:paraId="70521566" w14:textId="77777777" w:rsidR="007407E3" w:rsidRDefault="007407E3" w:rsidP="007407E3">
      <w:pPr>
        <w:ind w:left="0"/>
      </w:pPr>
    </w:p>
    <w:p w14:paraId="4EC2E772" w14:textId="19B22F42" w:rsidR="009C67C4" w:rsidRDefault="007407E3" w:rsidP="007407E3">
      <w:pPr>
        <w:ind w:left="0"/>
      </w:pPr>
      <w:r>
        <w:t>Moved by</w:t>
      </w:r>
      <w:r w:rsidR="007E0876">
        <w:t xml:space="preserve"> Bulgrin</w:t>
      </w:r>
      <w:r w:rsidR="00CF1832">
        <w:t>,</w:t>
      </w:r>
      <w:r>
        <w:t xml:space="preserve"> seconded by</w:t>
      </w:r>
      <w:r w:rsidR="00FC6FA1">
        <w:t xml:space="preserve"> </w:t>
      </w:r>
      <w:r w:rsidR="007E0876">
        <w:t>Grotz</w:t>
      </w:r>
      <w:r w:rsidR="009F1258">
        <w:t xml:space="preserve">, </w:t>
      </w:r>
      <w:r>
        <w:t xml:space="preserve">to </w:t>
      </w:r>
      <w:r w:rsidR="00BB53E6">
        <w:t xml:space="preserve">adopt the agenda for Tuesday </w:t>
      </w:r>
      <w:r w:rsidR="00F017A4">
        <w:t>September 7</w:t>
      </w:r>
      <w:r w:rsidR="00D74339">
        <w:t xml:space="preserve">, </w:t>
      </w:r>
      <w:r w:rsidR="00BB53E6">
        <w:t>20</w:t>
      </w:r>
      <w:r w:rsidR="00E254D3">
        <w:t>2</w:t>
      </w:r>
      <w:r w:rsidR="00DF0AD6">
        <w:t>1</w:t>
      </w:r>
      <w:r w:rsidR="00BB53E6">
        <w:t>,</w:t>
      </w:r>
      <w:r w:rsidR="002732CB">
        <w:t xml:space="preserve"> </w:t>
      </w:r>
      <w:r w:rsidR="00A308FA">
        <w:t>roll</w:t>
      </w:r>
      <w:r>
        <w:t xml:space="preserve"> call: yeas;</w:t>
      </w:r>
      <w:r w:rsidR="00741BD6">
        <w:t xml:space="preserve"> </w:t>
      </w:r>
      <w:r w:rsidR="007E0876">
        <w:t xml:space="preserve">Bulgrin, Grotz, Bamesberger, Sikes </w:t>
      </w:r>
      <w:r w:rsidR="003546B5">
        <w:t>an</w:t>
      </w:r>
      <w:r w:rsidR="00873A75">
        <w:t xml:space="preserve">d </w:t>
      </w:r>
      <w:r w:rsidR="00E254D3">
        <w:t>Obermier</w:t>
      </w:r>
      <w:r>
        <w:t xml:space="preserve">; nays, </w:t>
      </w:r>
      <w:r w:rsidR="004F7A77">
        <w:t xml:space="preserve">none, </w:t>
      </w:r>
      <w:r w:rsidR="006351DD">
        <w:t>motion</w:t>
      </w:r>
      <w:r>
        <w:t xml:space="preserve"> carried.</w:t>
      </w:r>
    </w:p>
    <w:p w14:paraId="56E96A64" w14:textId="53A36B6C" w:rsidR="00CF78AF" w:rsidRDefault="00CF78AF" w:rsidP="007407E3">
      <w:pPr>
        <w:ind w:left="0"/>
      </w:pPr>
    </w:p>
    <w:p w14:paraId="3F5CFA0E" w14:textId="1EE80C50" w:rsidR="00CF78AF" w:rsidRDefault="00CF78AF" w:rsidP="007407E3">
      <w:pPr>
        <w:ind w:left="0"/>
      </w:pPr>
      <w:r>
        <w:t>Willard Peterson, spoke with the Boar</w:t>
      </w:r>
      <w:r w:rsidR="007C6B5B">
        <w:t>d.</w:t>
      </w:r>
    </w:p>
    <w:p w14:paraId="472D2DE2" w14:textId="2B460242" w:rsidR="00F8341F" w:rsidRDefault="00F8341F" w:rsidP="007407E3">
      <w:pPr>
        <w:ind w:left="0"/>
      </w:pPr>
    </w:p>
    <w:p w14:paraId="4B2BCF8F" w14:textId="071302DF" w:rsidR="00E44AC2" w:rsidRDefault="00E44AC2" w:rsidP="00E44AC2">
      <w:pPr>
        <w:ind w:left="0"/>
      </w:pPr>
      <w:r>
        <w:t>Moved by</w:t>
      </w:r>
      <w:r w:rsidR="007E0876">
        <w:t xml:space="preserve"> Grotz</w:t>
      </w:r>
      <w:r>
        <w:t xml:space="preserve">, seconded by </w:t>
      </w:r>
      <w:r w:rsidR="007E0876">
        <w:t>Bamesberger</w:t>
      </w:r>
      <w:r>
        <w:t xml:space="preserve">, to go into executive session at </w:t>
      </w:r>
      <w:r w:rsidR="007E0876">
        <w:t>8:36</w:t>
      </w:r>
      <w:r>
        <w:t xml:space="preserve"> a.m., to prevent needless injury to an individual, also present was Dena Bushnell, Deputy District Court Clerk, roll call: yeas;</w:t>
      </w:r>
      <w:r w:rsidR="007E0876">
        <w:t xml:space="preserve"> Grotz, Bamesberger, Sikes, Bulgrin</w:t>
      </w:r>
      <w:r>
        <w:t xml:space="preserve"> and Obermier, nays, none; motion carried.</w:t>
      </w:r>
    </w:p>
    <w:p w14:paraId="6AC68BF2" w14:textId="77777777" w:rsidR="00E44AC2" w:rsidRDefault="00E44AC2" w:rsidP="00E44AC2">
      <w:pPr>
        <w:ind w:left="0"/>
      </w:pPr>
    </w:p>
    <w:p w14:paraId="5DF3AB70" w14:textId="3DE5A9E8" w:rsidR="00E44AC2" w:rsidRDefault="00E44AC2" w:rsidP="00E44AC2">
      <w:pPr>
        <w:ind w:left="0"/>
      </w:pPr>
      <w:r>
        <w:t>Moved by</w:t>
      </w:r>
      <w:r w:rsidR="007E0876">
        <w:t xml:space="preserve"> Sikes</w:t>
      </w:r>
      <w:r>
        <w:t xml:space="preserve">, seconded by </w:t>
      </w:r>
      <w:r w:rsidR="007E0876">
        <w:t>Bulgrin</w:t>
      </w:r>
      <w:r>
        <w:t xml:space="preserve">, to come out of executive session at </w:t>
      </w:r>
      <w:r w:rsidR="007E0876">
        <w:t>8:43</w:t>
      </w:r>
      <w:r>
        <w:t xml:space="preserve"> a.m. which no action was taken; roll call: yeas;</w:t>
      </w:r>
      <w:r w:rsidR="007E0876">
        <w:t xml:space="preserve"> Sikes, Bulgrin, Grotz, Bamesberger</w:t>
      </w:r>
      <w:r>
        <w:t xml:space="preserve"> and Obermier nays, none; motion carried.</w:t>
      </w:r>
    </w:p>
    <w:p w14:paraId="6804D083" w14:textId="77777777" w:rsidR="00E44AC2" w:rsidRDefault="00E44AC2" w:rsidP="00E44AC2">
      <w:pPr>
        <w:ind w:left="0"/>
      </w:pPr>
    </w:p>
    <w:p w14:paraId="1BC00FDA" w14:textId="77777777" w:rsidR="00E44AC2" w:rsidRDefault="00E44AC2" w:rsidP="00E44AC2">
      <w:pPr>
        <w:ind w:left="0"/>
      </w:pPr>
      <w:r>
        <w:rPr>
          <w:b/>
          <w:u w:val="single"/>
        </w:rPr>
        <w:t>GENERAL ASSISTANCE</w:t>
      </w:r>
    </w:p>
    <w:p w14:paraId="708A4845" w14:textId="16867C59" w:rsidR="00C51F20" w:rsidRDefault="00E44AC2" w:rsidP="00513029">
      <w:pPr>
        <w:ind w:left="0"/>
      </w:pPr>
      <w:r>
        <w:t xml:space="preserve">Moved by </w:t>
      </w:r>
      <w:r w:rsidR="007E0876">
        <w:t>Bulgrin</w:t>
      </w:r>
      <w:r>
        <w:t xml:space="preserve">, seconded by </w:t>
      </w:r>
      <w:r w:rsidR="007E0876">
        <w:t>Bamesberger</w:t>
      </w:r>
      <w:r>
        <w:t>, to approve case #21-</w:t>
      </w:r>
      <w:r w:rsidR="007E0876">
        <w:t>5</w:t>
      </w:r>
      <w:r>
        <w:t xml:space="preserve"> for cremation in the amount of $2,000.00, roll call, yeas;</w:t>
      </w:r>
      <w:r w:rsidR="007E0876">
        <w:t xml:space="preserve"> Bulgrin</w:t>
      </w:r>
      <w:r w:rsidR="005D72FC">
        <w:t>, Bamesberger, Sikes, Grotz</w:t>
      </w:r>
      <w:r>
        <w:t xml:space="preserve"> and Obermier, nays none, motion carried.</w:t>
      </w:r>
      <w:bookmarkStart w:id="1" w:name="_Hlk504725003"/>
    </w:p>
    <w:p w14:paraId="28FD9603" w14:textId="77777777" w:rsidR="00FA1C79" w:rsidRDefault="00FA1C79" w:rsidP="00FA1C79">
      <w:pPr>
        <w:ind w:left="0"/>
      </w:pPr>
    </w:p>
    <w:p w14:paraId="2370C1CA" w14:textId="77777777" w:rsidR="00FA1C79" w:rsidRDefault="00FA1C79" w:rsidP="00FA1C79">
      <w:pPr>
        <w:ind w:left="0"/>
        <w:rPr>
          <w:b/>
          <w:u w:val="single"/>
        </w:rPr>
      </w:pPr>
      <w:r>
        <w:rPr>
          <w:b/>
          <w:u w:val="single"/>
        </w:rPr>
        <w:t>PAYROLL AND VENDOR CLAIMS:</w:t>
      </w:r>
    </w:p>
    <w:p w14:paraId="5F54B46B" w14:textId="11B2DD6D" w:rsidR="00FB7821" w:rsidRDefault="00FA1C79" w:rsidP="001527C7">
      <w:pPr>
        <w:ind w:left="0"/>
      </w:pPr>
      <w:r>
        <w:t>Moved by</w:t>
      </w:r>
      <w:r w:rsidR="005D72FC">
        <w:t xml:space="preserve"> Bamesberger</w:t>
      </w:r>
      <w:r w:rsidR="004A4F22">
        <w:t>,</w:t>
      </w:r>
      <w:r w:rsidR="00F23566">
        <w:t xml:space="preserve"> </w:t>
      </w:r>
      <w:r>
        <w:t>seconded by</w:t>
      </w:r>
      <w:r w:rsidR="00F23566">
        <w:t xml:space="preserve"> </w:t>
      </w:r>
      <w:r w:rsidR="005D72FC">
        <w:t>Grotz</w:t>
      </w:r>
      <w:r>
        <w:t xml:space="preserve">, to approve the payroll </w:t>
      </w:r>
      <w:r w:rsidR="00A82F47">
        <w:t xml:space="preserve">in the amount of $187,034.14 </w:t>
      </w:r>
      <w:r>
        <w:t>and vendor claims, roll call: yeas;</w:t>
      </w:r>
      <w:r w:rsidR="00C51F20">
        <w:t xml:space="preserve"> </w:t>
      </w:r>
      <w:r w:rsidR="005D72FC">
        <w:t xml:space="preserve">Bamesberger, Grotz, Bulgrin, Sikes </w:t>
      </w:r>
      <w:r>
        <w:t>and Obermier, nays; none; motion carried.</w:t>
      </w:r>
    </w:p>
    <w:p w14:paraId="10D84489" w14:textId="77777777" w:rsidR="00FB7821" w:rsidRDefault="00FB7821" w:rsidP="00FB7821">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53CA0785"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Advanced Correctional Healthcare</w:t>
      </w:r>
      <w:r>
        <w:rPr>
          <w:bCs/>
        </w:rPr>
        <w:tab/>
        <w:t>medical</w:t>
      </w:r>
      <w:r>
        <w:rPr>
          <w:bCs/>
        </w:rPr>
        <w:tab/>
        <w:t>13.20</w:t>
      </w:r>
    </w:p>
    <w:p w14:paraId="088F6BA9" w14:textId="77777777" w:rsidR="00FB7821" w:rsidRDefault="00FB7821" w:rsidP="00FB7821">
      <w:pPr>
        <w:tabs>
          <w:tab w:val="left" w:pos="3060"/>
          <w:tab w:val="left" w:pos="7200"/>
          <w:tab w:val="left" w:pos="10170"/>
          <w:tab w:val="decimal" w:pos="11160"/>
          <w:tab w:val="left" w:pos="12240"/>
          <w:tab w:val="left" w:pos="12960"/>
        </w:tabs>
        <w:rPr>
          <w:bCs/>
        </w:rPr>
      </w:pPr>
      <w:r>
        <w:rPr>
          <w:bCs/>
        </w:rPr>
        <w:t>Road</w:t>
      </w:r>
      <w:r>
        <w:rPr>
          <w:bCs/>
        </w:rPr>
        <w:tab/>
        <w:t>John Deere Financial</w:t>
      </w:r>
      <w:r>
        <w:rPr>
          <w:bCs/>
        </w:rPr>
        <w:tab/>
        <w:t>Equipment</w:t>
      </w:r>
      <w:r>
        <w:rPr>
          <w:bCs/>
        </w:rPr>
        <w:tab/>
        <w:t>1,180.62</w:t>
      </w:r>
    </w:p>
    <w:p w14:paraId="0121ECEB" w14:textId="77777777" w:rsidR="00FB7821" w:rsidRDefault="00FB7821" w:rsidP="00FB7821">
      <w:pPr>
        <w:tabs>
          <w:tab w:val="left" w:pos="3060"/>
          <w:tab w:val="left" w:pos="7200"/>
          <w:tab w:val="left" w:pos="10170"/>
          <w:tab w:val="decimal" w:pos="11160"/>
          <w:tab w:val="left" w:pos="12240"/>
          <w:tab w:val="left" w:pos="12960"/>
        </w:tabs>
        <w:rPr>
          <w:bCs/>
        </w:rPr>
      </w:pPr>
      <w:r>
        <w:rPr>
          <w:bCs/>
        </w:rPr>
        <w:t>911 Emerg</w:t>
      </w:r>
      <w:r>
        <w:rPr>
          <w:bCs/>
        </w:rPr>
        <w:tab/>
        <w:t>Amazon</w:t>
      </w:r>
      <w:r>
        <w:rPr>
          <w:bCs/>
        </w:rPr>
        <w:tab/>
        <w:t>Supplies</w:t>
      </w:r>
      <w:r>
        <w:rPr>
          <w:bCs/>
        </w:rPr>
        <w:tab/>
        <w:t>15.49</w:t>
      </w:r>
    </w:p>
    <w:p w14:paraId="0D8AA188" w14:textId="77777777" w:rsidR="00FB7821" w:rsidRDefault="00FB7821" w:rsidP="00FB7821">
      <w:pPr>
        <w:tabs>
          <w:tab w:val="left" w:pos="3060"/>
          <w:tab w:val="left" w:pos="7200"/>
          <w:tab w:val="left" w:pos="10170"/>
          <w:tab w:val="decimal" w:pos="11160"/>
          <w:tab w:val="left" w:pos="12240"/>
          <w:tab w:val="left" w:pos="12960"/>
        </w:tabs>
        <w:rPr>
          <w:bCs/>
        </w:rPr>
      </w:pPr>
      <w:r>
        <w:rPr>
          <w:bCs/>
        </w:rPr>
        <w:t>Visi Prom</w:t>
      </w:r>
      <w:r>
        <w:rPr>
          <w:bCs/>
        </w:rPr>
        <w:tab/>
        <w:t>Avery Outdoor</w:t>
      </w:r>
      <w:r>
        <w:rPr>
          <w:bCs/>
        </w:rPr>
        <w:tab/>
        <w:t>Advertising</w:t>
      </w:r>
      <w:r>
        <w:rPr>
          <w:bCs/>
        </w:rPr>
        <w:tab/>
        <w:t>300.00</w:t>
      </w:r>
    </w:p>
    <w:p w14:paraId="1A638DB1" w14:textId="77777777" w:rsidR="00FB7821" w:rsidRDefault="00FB7821" w:rsidP="00FB7821">
      <w:pPr>
        <w:tabs>
          <w:tab w:val="left" w:pos="3060"/>
          <w:tab w:val="left" w:pos="7200"/>
          <w:tab w:val="left" w:pos="10170"/>
          <w:tab w:val="decimal" w:pos="11160"/>
          <w:tab w:val="left" w:pos="12240"/>
          <w:tab w:val="left" w:pos="12960"/>
        </w:tabs>
        <w:rPr>
          <w:bCs/>
        </w:rPr>
      </w:pPr>
      <w:r>
        <w:rPr>
          <w:bCs/>
        </w:rPr>
        <w:t>Gen/Road</w:t>
      </w:r>
      <w:r>
        <w:rPr>
          <w:bCs/>
        </w:rPr>
        <w:tab/>
        <w:t>Black Hills Energy</w:t>
      </w:r>
      <w:r>
        <w:rPr>
          <w:bCs/>
        </w:rPr>
        <w:tab/>
        <w:t>Heating Fuels</w:t>
      </w:r>
      <w:r>
        <w:rPr>
          <w:bCs/>
        </w:rPr>
        <w:tab/>
        <w:t>652.99</w:t>
      </w:r>
    </w:p>
    <w:p w14:paraId="783F6F84"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t>Security</w:t>
      </w:r>
      <w:r>
        <w:rPr>
          <w:bCs/>
        </w:rPr>
        <w:tab/>
        <w:t>948.00</w:t>
      </w:r>
    </w:p>
    <w:p w14:paraId="34A60397"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Bob Barker</w:t>
      </w:r>
      <w:r>
        <w:rPr>
          <w:bCs/>
        </w:rPr>
        <w:tab/>
        <w:t>Misc.</w:t>
      </w:r>
      <w:r>
        <w:rPr>
          <w:bCs/>
        </w:rPr>
        <w:tab/>
        <w:t>309.24</w:t>
      </w:r>
    </w:p>
    <w:p w14:paraId="5FE497FD"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Boone County Sheriff</w:t>
      </w:r>
      <w:r>
        <w:rPr>
          <w:bCs/>
        </w:rPr>
        <w:tab/>
        <w:t>Court Cost</w:t>
      </w:r>
      <w:r>
        <w:rPr>
          <w:bCs/>
        </w:rPr>
        <w:tab/>
        <w:t>28.18</w:t>
      </w:r>
    </w:p>
    <w:p w14:paraId="5FA7A079"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Capital Business Systems</w:t>
      </w:r>
      <w:r>
        <w:rPr>
          <w:bCs/>
        </w:rPr>
        <w:tab/>
        <w:t>Supplies</w:t>
      </w:r>
      <w:r>
        <w:rPr>
          <w:bCs/>
        </w:rPr>
        <w:tab/>
        <w:t>73.96</w:t>
      </w:r>
    </w:p>
    <w:p w14:paraId="3CC41A73"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Cornerstone Insurance</w:t>
      </w:r>
      <w:r>
        <w:rPr>
          <w:bCs/>
        </w:rPr>
        <w:tab/>
        <w:t>Misc.</w:t>
      </w:r>
      <w:r>
        <w:rPr>
          <w:bCs/>
        </w:rPr>
        <w:tab/>
        <w:t>3,246.52</w:t>
      </w:r>
    </w:p>
    <w:p w14:paraId="4A37751C"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Cuda, Sharon</w:t>
      </w:r>
      <w:r>
        <w:rPr>
          <w:bCs/>
        </w:rPr>
        <w:tab/>
        <w:t>Retirement</w:t>
      </w:r>
      <w:r>
        <w:rPr>
          <w:bCs/>
        </w:rPr>
        <w:tab/>
        <w:t>10.00</w:t>
      </w:r>
    </w:p>
    <w:p w14:paraId="4C948A03" w14:textId="77777777" w:rsidR="00FB7821" w:rsidRDefault="00FB7821" w:rsidP="00FB7821">
      <w:pPr>
        <w:tabs>
          <w:tab w:val="left" w:pos="3060"/>
          <w:tab w:val="left" w:pos="7200"/>
          <w:tab w:val="left" w:pos="10170"/>
          <w:tab w:val="decimal" w:pos="11160"/>
          <w:tab w:val="left" w:pos="12240"/>
          <w:tab w:val="left" w:pos="12960"/>
        </w:tabs>
        <w:rPr>
          <w:bCs/>
        </w:rPr>
      </w:pPr>
      <w:r>
        <w:rPr>
          <w:bCs/>
        </w:rPr>
        <w:t>Gen/911 Emerg</w:t>
      </w:r>
      <w:r>
        <w:rPr>
          <w:bCs/>
        </w:rPr>
        <w:tab/>
        <w:t>Culligan</w:t>
      </w:r>
      <w:r>
        <w:rPr>
          <w:bCs/>
        </w:rPr>
        <w:tab/>
        <w:t>Supplies</w:t>
      </w:r>
      <w:r>
        <w:rPr>
          <w:bCs/>
        </w:rPr>
        <w:tab/>
        <w:t>919.50</w:t>
      </w:r>
    </w:p>
    <w:p w14:paraId="797F82EE"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Damman, Gregory</w:t>
      </w:r>
      <w:r>
        <w:rPr>
          <w:bCs/>
        </w:rPr>
        <w:tab/>
        <w:t>Court Cost</w:t>
      </w:r>
      <w:r>
        <w:rPr>
          <w:bCs/>
        </w:rPr>
        <w:tab/>
        <w:t>190.00</w:t>
      </w:r>
    </w:p>
    <w:p w14:paraId="2BCEEF9B"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Des Moines Stamp</w:t>
      </w:r>
      <w:r>
        <w:rPr>
          <w:bCs/>
        </w:rPr>
        <w:tab/>
        <w:t>Supplies</w:t>
      </w:r>
      <w:r>
        <w:rPr>
          <w:bCs/>
        </w:rPr>
        <w:tab/>
        <w:t>88.45</w:t>
      </w:r>
    </w:p>
    <w:p w14:paraId="3CCACCA0"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Eakes Office Plus</w:t>
      </w:r>
      <w:r>
        <w:rPr>
          <w:bCs/>
        </w:rPr>
        <w:tab/>
        <w:t>Supplies</w:t>
      </w:r>
      <w:r>
        <w:rPr>
          <w:bCs/>
        </w:rPr>
        <w:tab/>
        <w:t>313.19</w:t>
      </w:r>
    </w:p>
    <w:p w14:paraId="4B18DC42" w14:textId="77777777" w:rsidR="00FB7821" w:rsidRDefault="00FB7821" w:rsidP="00FB7821">
      <w:pPr>
        <w:tabs>
          <w:tab w:val="left" w:pos="3060"/>
          <w:tab w:val="left" w:pos="7200"/>
          <w:tab w:val="left" w:pos="10170"/>
          <w:tab w:val="decimal" w:pos="11160"/>
          <w:tab w:val="left" w:pos="12240"/>
          <w:tab w:val="left" w:pos="12960"/>
        </w:tabs>
        <w:rPr>
          <w:bCs/>
        </w:rPr>
      </w:pPr>
      <w:r>
        <w:rPr>
          <w:bCs/>
        </w:rPr>
        <w:t>Visi Prom</w:t>
      </w:r>
      <w:r>
        <w:rPr>
          <w:bCs/>
        </w:rPr>
        <w:tab/>
        <w:t>Eckert, Eric</w:t>
      </w:r>
      <w:r>
        <w:rPr>
          <w:bCs/>
        </w:rPr>
        <w:tab/>
        <w:t>Misc.</w:t>
      </w:r>
      <w:r>
        <w:rPr>
          <w:bCs/>
        </w:rPr>
        <w:tab/>
        <w:t>150.00</w:t>
      </w:r>
    </w:p>
    <w:p w14:paraId="13C6AA6B" w14:textId="77777777" w:rsidR="00FB7821" w:rsidRDefault="00FB7821" w:rsidP="00FB7821">
      <w:pPr>
        <w:tabs>
          <w:tab w:val="left" w:pos="3060"/>
          <w:tab w:val="left" w:pos="7200"/>
          <w:tab w:val="left" w:pos="10170"/>
          <w:tab w:val="decimal" w:pos="11160"/>
          <w:tab w:val="left" w:pos="12240"/>
          <w:tab w:val="left" w:pos="12960"/>
        </w:tabs>
        <w:rPr>
          <w:bCs/>
        </w:rPr>
      </w:pPr>
      <w:r>
        <w:rPr>
          <w:bCs/>
        </w:rPr>
        <w:t>911 Emerg</w:t>
      </w:r>
      <w:r>
        <w:rPr>
          <w:bCs/>
        </w:rPr>
        <w:tab/>
        <w:t>Fastenal Industrial &amp; Const Supply</w:t>
      </w:r>
      <w:r>
        <w:rPr>
          <w:bCs/>
        </w:rPr>
        <w:tab/>
        <w:t>Supplies</w:t>
      </w:r>
      <w:r>
        <w:rPr>
          <w:bCs/>
        </w:rPr>
        <w:tab/>
        <w:t>49.90</w:t>
      </w:r>
    </w:p>
    <w:p w14:paraId="47848790"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Federal Supply</w:t>
      </w:r>
      <w:r>
        <w:rPr>
          <w:bCs/>
        </w:rPr>
        <w:tab/>
        <w:t>Supplies</w:t>
      </w:r>
      <w:r>
        <w:rPr>
          <w:bCs/>
        </w:rPr>
        <w:tab/>
        <w:t>216.00</w:t>
      </w:r>
    </w:p>
    <w:p w14:paraId="42517E19"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Fillman Law Offices</w:t>
      </w:r>
      <w:r>
        <w:rPr>
          <w:bCs/>
        </w:rPr>
        <w:tab/>
        <w:t>Court Cost</w:t>
      </w:r>
      <w:r>
        <w:rPr>
          <w:bCs/>
        </w:rPr>
        <w:tab/>
        <w:t>1,434.50</w:t>
      </w:r>
    </w:p>
    <w:p w14:paraId="4B5F564E" w14:textId="77777777" w:rsidR="00FB7821" w:rsidRDefault="00FB7821" w:rsidP="00FB7821">
      <w:pPr>
        <w:tabs>
          <w:tab w:val="left" w:pos="3060"/>
          <w:tab w:val="left" w:pos="7200"/>
          <w:tab w:val="left" w:pos="10170"/>
          <w:tab w:val="decimal" w:pos="11160"/>
          <w:tab w:val="left" w:pos="12240"/>
          <w:tab w:val="left" w:pos="12960"/>
        </w:tabs>
        <w:rPr>
          <w:bCs/>
        </w:rPr>
      </w:pPr>
      <w:r>
        <w:rPr>
          <w:bCs/>
        </w:rPr>
        <w:t>Road</w:t>
      </w:r>
      <w:r>
        <w:rPr>
          <w:bCs/>
        </w:rPr>
        <w:tab/>
        <w:t>Filter Care</w:t>
      </w:r>
      <w:r>
        <w:rPr>
          <w:bCs/>
        </w:rPr>
        <w:tab/>
        <w:t>Service</w:t>
      </w:r>
      <w:r>
        <w:rPr>
          <w:bCs/>
        </w:rPr>
        <w:tab/>
        <w:t>41.35</w:t>
      </w:r>
    </w:p>
    <w:p w14:paraId="237EC448" w14:textId="77777777" w:rsidR="00FB7821" w:rsidRDefault="00FB7821" w:rsidP="00FB7821">
      <w:pPr>
        <w:tabs>
          <w:tab w:val="left" w:pos="3060"/>
          <w:tab w:val="left" w:pos="7200"/>
          <w:tab w:val="left" w:pos="10170"/>
          <w:tab w:val="decimal" w:pos="11160"/>
          <w:tab w:val="left" w:pos="12240"/>
          <w:tab w:val="left" w:pos="12960"/>
        </w:tabs>
        <w:rPr>
          <w:bCs/>
        </w:rPr>
      </w:pPr>
      <w:r>
        <w:rPr>
          <w:bCs/>
        </w:rPr>
        <w:t>Visi Prom</w:t>
      </w:r>
      <w:r>
        <w:rPr>
          <w:bCs/>
        </w:rPr>
        <w:tab/>
        <w:t>Flagship Publishing</w:t>
      </w:r>
      <w:r>
        <w:rPr>
          <w:bCs/>
        </w:rPr>
        <w:tab/>
        <w:t>Advertising</w:t>
      </w:r>
      <w:r>
        <w:rPr>
          <w:bCs/>
        </w:rPr>
        <w:tab/>
        <w:t>280.00</w:t>
      </w:r>
    </w:p>
    <w:p w14:paraId="513CBEBE"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Galls</w:t>
      </w:r>
      <w:r>
        <w:rPr>
          <w:bCs/>
        </w:rPr>
        <w:tab/>
        <w:t>Uniform</w:t>
      </w:r>
      <w:r>
        <w:rPr>
          <w:bCs/>
        </w:rPr>
        <w:tab/>
        <w:t>366.42</w:t>
      </w:r>
    </w:p>
    <w:p w14:paraId="226E6EE5"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General Fire &amp; Safety</w:t>
      </w:r>
      <w:r>
        <w:rPr>
          <w:bCs/>
        </w:rPr>
        <w:tab/>
        <w:t>Maintenance</w:t>
      </w:r>
      <w:r>
        <w:rPr>
          <w:bCs/>
        </w:rPr>
        <w:tab/>
        <w:t>236.00</w:t>
      </w:r>
    </w:p>
    <w:p w14:paraId="01A101F0"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Global Tech</w:t>
      </w:r>
      <w:r>
        <w:rPr>
          <w:bCs/>
        </w:rPr>
        <w:tab/>
        <w:t>Service/Equipment</w:t>
      </w:r>
      <w:r>
        <w:rPr>
          <w:bCs/>
        </w:rPr>
        <w:tab/>
        <w:t>2,566.41</w:t>
      </w:r>
    </w:p>
    <w:p w14:paraId="18D41740" w14:textId="77777777" w:rsidR="00FB7821" w:rsidRDefault="00FB7821" w:rsidP="00FB7821">
      <w:pPr>
        <w:tabs>
          <w:tab w:val="left" w:pos="3060"/>
          <w:tab w:val="left" w:pos="7200"/>
          <w:tab w:val="left" w:pos="10170"/>
          <w:tab w:val="decimal" w:pos="11160"/>
          <w:tab w:val="left" w:pos="12240"/>
          <w:tab w:val="left" w:pos="12960"/>
        </w:tabs>
        <w:rPr>
          <w:bCs/>
        </w:rPr>
      </w:pPr>
      <w:r>
        <w:rPr>
          <w:bCs/>
        </w:rPr>
        <w:t>Road</w:t>
      </w:r>
      <w:r>
        <w:rPr>
          <w:bCs/>
        </w:rPr>
        <w:tab/>
        <w:t>Grant Built Logistics</w:t>
      </w:r>
      <w:r>
        <w:rPr>
          <w:bCs/>
        </w:rPr>
        <w:tab/>
        <w:t>Misc.</w:t>
      </w:r>
      <w:r>
        <w:rPr>
          <w:bCs/>
        </w:rPr>
        <w:tab/>
        <w:t>3,640.98</w:t>
      </w:r>
    </w:p>
    <w:p w14:paraId="1B8CBB89" w14:textId="77777777" w:rsidR="00FB7821" w:rsidRDefault="00FB7821" w:rsidP="00FB7821">
      <w:pPr>
        <w:tabs>
          <w:tab w:val="left" w:pos="3060"/>
          <w:tab w:val="left" w:pos="7200"/>
          <w:tab w:val="left" w:pos="10170"/>
          <w:tab w:val="decimal" w:pos="11160"/>
          <w:tab w:val="left" w:pos="12240"/>
          <w:tab w:val="left" w:pos="12960"/>
        </w:tabs>
        <w:rPr>
          <w:bCs/>
        </w:rPr>
      </w:pPr>
      <w:r>
        <w:rPr>
          <w:bCs/>
        </w:rPr>
        <w:t>Road</w:t>
      </w:r>
      <w:r>
        <w:rPr>
          <w:bCs/>
        </w:rPr>
        <w:tab/>
        <w:t>Greckel Construction</w:t>
      </w:r>
      <w:r>
        <w:rPr>
          <w:bCs/>
        </w:rPr>
        <w:tab/>
        <w:t>Misc.</w:t>
      </w:r>
      <w:r>
        <w:rPr>
          <w:bCs/>
        </w:rPr>
        <w:tab/>
        <w:t>4,422.00</w:t>
      </w:r>
    </w:p>
    <w:p w14:paraId="0103281D"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GT Distributing</w:t>
      </w:r>
      <w:r>
        <w:rPr>
          <w:bCs/>
        </w:rPr>
        <w:tab/>
        <w:t>Equipment</w:t>
      </w:r>
      <w:r>
        <w:rPr>
          <w:bCs/>
        </w:rPr>
        <w:tab/>
        <w:t>796.09</w:t>
      </w:r>
    </w:p>
    <w:p w14:paraId="7126983E"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Higginbotham, Jennifer</w:t>
      </w:r>
      <w:r>
        <w:rPr>
          <w:bCs/>
        </w:rPr>
        <w:tab/>
        <w:t>Misc.</w:t>
      </w:r>
      <w:r>
        <w:rPr>
          <w:bCs/>
        </w:rPr>
        <w:tab/>
        <w:t>350.00</w:t>
      </w:r>
    </w:p>
    <w:p w14:paraId="70AB7174"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273.96</w:t>
      </w:r>
    </w:p>
    <w:p w14:paraId="7C2C648D"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w:t>
      </w:r>
      <w:r>
        <w:rPr>
          <w:bCs/>
        </w:rPr>
        <w:tab/>
        <w:t>470.39</w:t>
      </w:r>
    </w:p>
    <w:p w14:paraId="4E1A6757" w14:textId="77777777" w:rsidR="00FB7821" w:rsidRDefault="00FB7821" w:rsidP="00FB7821">
      <w:pPr>
        <w:tabs>
          <w:tab w:val="left" w:pos="3060"/>
          <w:tab w:val="left" w:pos="7200"/>
          <w:tab w:val="left" w:pos="10170"/>
          <w:tab w:val="decimal" w:pos="11160"/>
          <w:tab w:val="left" w:pos="12240"/>
          <w:tab w:val="left" w:pos="12960"/>
        </w:tabs>
        <w:rPr>
          <w:bCs/>
        </w:rPr>
      </w:pPr>
      <w:r>
        <w:rPr>
          <w:bCs/>
        </w:rPr>
        <w:t>Road</w:t>
      </w:r>
      <w:r>
        <w:rPr>
          <w:bCs/>
        </w:rPr>
        <w:tab/>
        <w:t>Jackson Services</w:t>
      </w:r>
      <w:r>
        <w:rPr>
          <w:bCs/>
        </w:rPr>
        <w:tab/>
        <w:t>Supplies</w:t>
      </w:r>
      <w:r>
        <w:rPr>
          <w:bCs/>
        </w:rPr>
        <w:tab/>
        <w:t>94.30</w:t>
      </w:r>
    </w:p>
    <w:p w14:paraId="65FB40A8"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Johnson, Austin</w:t>
      </w:r>
      <w:r>
        <w:rPr>
          <w:bCs/>
        </w:rPr>
        <w:tab/>
        <w:t>Misc</w:t>
      </w:r>
      <w:r>
        <w:rPr>
          <w:bCs/>
        </w:rPr>
        <w:tab/>
        <w:t>400.00</w:t>
      </w:r>
    </w:p>
    <w:p w14:paraId="72EC54E1" w14:textId="77777777" w:rsidR="00FB7821" w:rsidRDefault="00FB7821" w:rsidP="00FB7821">
      <w:pPr>
        <w:tabs>
          <w:tab w:val="left" w:pos="3060"/>
          <w:tab w:val="left" w:pos="7200"/>
          <w:tab w:val="left" w:pos="10170"/>
          <w:tab w:val="decimal" w:pos="11160"/>
          <w:tab w:val="left" w:pos="12240"/>
          <w:tab w:val="left" w:pos="12960"/>
        </w:tabs>
        <w:rPr>
          <w:bCs/>
        </w:rPr>
      </w:pPr>
      <w:r>
        <w:rPr>
          <w:bCs/>
        </w:rPr>
        <w:t>Road</w:t>
      </w:r>
      <w:r>
        <w:rPr>
          <w:bCs/>
        </w:rPr>
        <w:tab/>
        <w:t>Johnson Sand &amp; Gravel</w:t>
      </w:r>
      <w:r>
        <w:rPr>
          <w:bCs/>
        </w:rPr>
        <w:tab/>
        <w:t>Gravel</w:t>
      </w:r>
      <w:r>
        <w:rPr>
          <w:bCs/>
        </w:rPr>
        <w:tab/>
        <w:t>27,321.12</w:t>
      </w:r>
    </w:p>
    <w:p w14:paraId="6F81327F" w14:textId="77777777" w:rsidR="00FB7821" w:rsidRDefault="00FB7821" w:rsidP="00FB7821">
      <w:pPr>
        <w:tabs>
          <w:tab w:val="left" w:pos="3060"/>
          <w:tab w:val="left" w:pos="7200"/>
          <w:tab w:val="left" w:pos="10170"/>
          <w:tab w:val="decimal" w:pos="11160"/>
          <w:tab w:val="left" w:pos="12240"/>
          <w:tab w:val="left" w:pos="12960"/>
        </w:tabs>
        <w:rPr>
          <w:bCs/>
        </w:rPr>
      </w:pPr>
      <w:r>
        <w:rPr>
          <w:bCs/>
        </w:rPr>
        <w:t>Road</w:t>
      </w:r>
      <w:r>
        <w:rPr>
          <w:bCs/>
        </w:rPr>
        <w:tab/>
        <w:t>Kimball Midwest</w:t>
      </w:r>
      <w:r>
        <w:rPr>
          <w:bCs/>
        </w:rPr>
        <w:tab/>
        <w:t>Supplies</w:t>
      </w:r>
      <w:r>
        <w:rPr>
          <w:bCs/>
        </w:rPr>
        <w:tab/>
        <w:t>399.37</w:t>
      </w:r>
    </w:p>
    <w:p w14:paraId="4A7B2E98" w14:textId="77777777" w:rsidR="00FB7821" w:rsidRDefault="00FB7821" w:rsidP="00FB7821">
      <w:pPr>
        <w:tabs>
          <w:tab w:val="left" w:pos="3060"/>
          <w:tab w:val="left" w:pos="7200"/>
          <w:tab w:val="left" w:pos="10170"/>
          <w:tab w:val="decimal" w:pos="11160"/>
          <w:tab w:val="left" w:pos="12240"/>
          <w:tab w:val="left" w:pos="12960"/>
        </w:tabs>
        <w:rPr>
          <w:bCs/>
        </w:rPr>
      </w:pPr>
      <w:r>
        <w:rPr>
          <w:bCs/>
        </w:rPr>
        <w:t>Visi Prom</w:t>
      </w:r>
      <w:r>
        <w:rPr>
          <w:bCs/>
        </w:rPr>
        <w:tab/>
        <w:t>Lamar Companies</w:t>
      </w:r>
      <w:r>
        <w:rPr>
          <w:bCs/>
        </w:rPr>
        <w:tab/>
        <w:t>Advertising</w:t>
      </w:r>
      <w:r>
        <w:rPr>
          <w:bCs/>
        </w:rPr>
        <w:tab/>
        <w:t>540.00</w:t>
      </w:r>
    </w:p>
    <w:p w14:paraId="72B74BD1" w14:textId="77777777" w:rsidR="00FB7821" w:rsidRDefault="00FB7821" w:rsidP="00FB7821">
      <w:pPr>
        <w:tabs>
          <w:tab w:val="left" w:pos="3060"/>
          <w:tab w:val="left" w:pos="7200"/>
          <w:tab w:val="left" w:pos="10170"/>
          <w:tab w:val="decimal" w:pos="11160"/>
          <w:tab w:val="left" w:pos="12240"/>
          <w:tab w:val="left" w:pos="12960"/>
        </w:tabs>
        <w:rPr>
          <w:bCs/>
        </w:rPr>
      </w:pPr>
      <w:r>
        <w:rPr>
          <w:bCs/>
        </w:rPr>
        <w:t>Visi Prom</w:t>
      </w:r>
      <w:r>
        <w:rPr>
          <w:bCs/>
        </w:rPr>
        <w:tab/>
        <w:t>Legacy Outdoor Advertising</w:t>
      </w:r>
      <w:r>
        <w:rPr>
          <w:bCs/>
        </w:rPr>
        <w:tab/>
        <w:t>Advertising</w:t>
      </w:r>
      <w:r>
        <w:rPr>
          <w:bCs/>
        </w:rPr>
        <w:tab/>
        <w:t>673.00</w:t>
      </w:r>
    </w:p>
    <w:p w14:paraId="7CE47F84"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Light &amp; Siren</w:t>
      </w:r>
      <w:r>
        <w:rPr>
          <w:bCs/>
        </w:rPr>
        <w:tab/>
        <w:t>Equipment</w:t>
      </w:r>
      <w:r>
        <w:rPr>
          <w:bCs/>
        </w:rPr>
        <w:tab/>
        <w:t>2,715.00</w:t>
      </w:r>
    </w:p>
    <w:p w14:paraId="64FCEF0D"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Luzum, Ross</w:t>
      </w:r>
      <w:r>
        <w:rPr>
          <w:bCs/>
        </w:rPr>
        <w:tab/>
        <w:t>Court Cost</w:t>
      </w:r>
      <w:r>
        <w:rPr>
          <w:bCs/>
        </w:rPr>
        <w:tab/>
        <w:t>680.55</w:t>
      </w:r>
    </w:p>
    <w:p w14:paraId="566BA88D"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Lemke-Michels Psychotherapy</w:t>
      </w:r>
      <w:r>
        <w:rPr>
          <w:bCs/>
        </w:rPr>
        <w:tab/>
        <w:t>Court Cost</w:t>
      </w:r>
      <w:r>
        <w:rPr>
          <w:bCs/>
        </w:rPr>
        <w:tab/>
        <w:t>95.00</w:t>
      </w:r>
    </w:p>
    <w:p w14:paraId="7B2E1976" w14:textId="77777777" w:rsidR="00FB7821" w:rsidRDefault="00FB7821" w:rsidP="00FB7821">
      <w:pPr>
        <w:tabs>
          <w:tab w:val="left" w:pos="3060"/>
          <w:tab w:val="left" w:pos="7200"/>
          <w:tab w:val="left" w:pos="10170"/>
          <w:tab w:val="decimal" w:pos="11160"/>
          <w:tab w:val="left" w:pos="12240"/>
          <w:tab w:val="left" w:pos="12960"/>
        </w:tabs>
        <w:rPr>
          <w:bCs/>
        </w:rPr>
      </w:pPr>
      <w:r>
        <w:rPr>
          <w:bCs/>
        </w:rPr>
        <w:t>Road</w:t>
      </w:r>
      <w:r>
        <w:rPr>
          <w:bCs/>
        </w:rPr>
        <w:tab/>
        <w:t>Mac Tolls</w:t>
      </w:r>
      <w:r>
        <w:rPr>
          <w:bCs/>
        </w:rPr>
        <w:tab/>
        <w:t>Equipment</w:t>
      </w:r>
      <w:r>
        <w:rPr>
          <w:bCs/>
        </w:rPr>
        <w:tab/>
        <w:t>354.99</w:t>
      </w:r>
    </w:p>
    <w:p w14:paraId="3293C7D1" w14:textId="77777777" w:rsidR="00FB7821" w:rsidRDefault="00FB7821" w:rsidP="00FB7821">
      <w:pPr>
        <w:tabs>
          <w:tab w:val="left" w:pos="3060"/>
          <w:tab w:val="left" w:pos="7200"/>
          <w:tab w:val="left" w:pos="10170"/>
          <w:tab w:val="decimal" w:pos="11160"/>
          <w:tab w:val="left" w:pos="12240"/>
          <w:tab w:val="left" w:pos="12960"/>
        </w:tabs>
        <w:rPr>
          <w:bCs/>
        </w:rPr>
      </w:pPr>
      <w:r>
        <w:rPr>
          <w:bCs/>
        </w:rPr>
        <w:t>Road</w:t>
      </w:r>
      <w:r>
        <w:rPr>
          <w:bCs/>
        </w:rPr>
        <w:tab/>
        <w:t>Matheson Tri-Gas</w:t>
      </w:r>
      <w:r>
        <w:rPr>
          <w:bCs/>
        </w:rPr>
        <w:tab/>
        <w:t>Supplies</w:t>
      </w:r>
      <w:r>
        <w:rPr>
          <w:bCs/>
        </w:rPr>
        <w:tab/>
        <w:t>187.56</w:t>
      </w:r>
    </w:p>
    <w:p w14:paraId="6A6571D1" w14:textId="77777777" w:rsidR="00FB7821" w:rsidRDefault="00FB7821" w:rsidP="00FB7821">
      <w:pPr>
        <w:tabs>
          <w:tab w:val="left" w:pos="3060"/>
          <w:tab w:val="left" w:pos="7200"/>
          <w:tab w:val="left" w:pos="10170"/>
          <w:tab w:val="decimal" w:pos="11160"/>
          <w:tab w:val="left" w:pos="12240"/>
          <w:tab w:val="left" w:pos="12960"/>
        </w:tabs>
        <w:rPr>
          <w:bCs/>
        </w:rPr>
      </w:pPr>
      <w:r>
        <w:rPr>
          <w:bCs/>
        </w:rPr>
        <w:t>Road</w:t>
      </w:r>
      <w:r>
        <w:rPr>
          <w:bCs/>
        </w:rPr>
        <w:tab/>
        <w:t>Medical Enterprises</w:t>
      </w:r>
      <w:r>
        <w:rPr>
          <w:bCs/>
        </w:rPr>
        <w:tab/>
        <w:t>Equipment</w:t>
      </w:r>
      <w:r>
        <w:rPr>
          <w:bCs/>
        </w:rPr>
        <w:tab/>
        <w:t>35.00</w:t>
      </w:r>
    </w:p>
    <w:p w14:paraId="50CC5769" w14:textId="77777777" w:rsidR="00FB7821" w:rsidRDefault="00FB7821" w:rsidP="00FB7821">
      <w:pPr>
        <w:tabs>
          <w:tab w:val="left" w:pos="3060"/>
          <w:tab w:val="left" w:pos="7200"/>
          <w:tab w:val="left" w:pos="10170"/>
          <w:tab w:val="decimal" w:pos="11160"/>
          <w:tab w:val="left" w:pos="12240"/>
          <w:tab w:val="left" w:pos="12960"/>
        </w:tabs>
        <w:rPr>
          <w:bCs/>
        </w:rPr>
      </w:pPr>
      <w:r>
        <w:rPr>
          <w:bCs/>
        </w:rPr>
        <w:t>Relief</w:t>
      </w:r>
      <w:r>
        <w:rPr>
          <w:bCs/>
        </w:rPr>
        <w:tab/>
        <w:t>Metz Mortuary</w:t>
      </w:r>
      <w:r>
        <w:rPr>
          <w:bCs/>
        </w:rPr>
        <w:tab/>
        <w:t>Burial</w:t>
      </w:r>
      <w:r>
        <w:rPr>
          <w:bCs/>
        </w:rPr>
        <w:tab/>
        <w:t>2,000.00</w:t>
      </w:r>
    </w:p>
    <w:p w14:paraId="4A4233FB"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Mid-American Benefits</w:t>
      </w:r>
      <w:r>
        <w:rPr>
          <w:bCs/>
        </w:rPr>
        <w:tab/>
        <w:t>Misc.</w:t>
      </w:r>
      <w:r>
        <w:rPr>
          <w:bCs/>
        </w:rPr>
        <w:tab/>
        <w:t>521.00</w:t>
      </w:r>
    </w:p>
    <w:p w14:paraId="68D1000B"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Midwest Auto Parts</w:t>
      </w:r>
      <w:r>
        <w:rPr>
          <w:bCs/>
        </w:rPr>
        <w:tab/>
        <w:t>Misc.</w:t>
      </w:r>
      <w:r>
        <w:rPr>
          <w:bCs/>
        </w:rPr>
        <w:tab/>
        <w:t>10.20</w:t>
      </w:r>
    </w:p>
    <w:p w14:paraId="34FB9A5C" w14:textId="77777777" w:rsidR="00FB7821" w:rsidRDefault="00FB7821" w:rsidP="00FB7821">
      <w:pPr>
        <w:tabs>
          <w:tab w:val="left" w:pos="3060"/>
          <w:tab w:val="left" w:pos="7200"/>
          <w:tab w:val="left" w:pos="10170"/>
          <w:tab w:val="decimal" w:pos="11160"/>
          <w:tab w:val="left" w:pos="12240"/>
          <w:tab w:val="left" w:pos="12960"/>
        </w:tabs>
        <w:rPr>
          <w:bCs/>
        </w:rPr>
      </w:pPr>
      <w:r>
        <w:rPr>
          <w:bCs/>
        </w:rPr>
        <w:t>Road</w:t>
      </w:r>
      <w:r>
        <w:rPr>
          <w:bCs/>
        </w:rPr>
        <w:tab/>
        <w:t>Midwest Petroleum</w:t>
      </w:r>
      <w:r>
        <w:rPr>
          <w:bCs/>
        </w:rPr>
        <w:tab/>
        <w:t>Misc.</w:t>
      </w:r>
      <w:r>
        <w:rPr>
          <w:bCs/>
        </w:rPr>
        <w:tab/>
        <w:t>1,143.00</w:t>
      </w:r>
    </w:p>
    <w:p w14:paraId="335D98A2"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MIPS</w:t>
      </w:r>
      <w:r>
        <w:rPr>
          <w:bCs/>
        </w:rPr>
        <w:tab/>
        <w:t>Misc.</w:t>
      </w:r>
      <w:r>
        <w:rPr>
          <w:bCs/>
        </w:rPr>
        <w:tab/>
        <w:t>2,171.49</w:t>
      </w:r>
    </w:p>
    <w:p w14:paraId="28B55732" w14:textId="77777777" w:rsidR="00FB7821" w:rsidRDefault="00FB7821" w:rsidP="00FB7821">
      <w:pPr>
        <w:tabs>
          <w:tab w:val="left" w:pos="3060"/>
          <w:tab w:val="left" w:pos="7200"/>
          <w:tab w:val="left" w:pos="10170"/>
          <w:tab w:val="decimal" w:pos="11160"/>
          <w:tab w:val="left" w:pos="12240"/>
          <w:tab w:val="left" w:pos="12960"/>
        </w:tabs>
        <w:rPr>
          <w:bCs/>
        </w:rPr>
      </w:pPr>
      <w:r>
        <w:rPr>
          <w:bCs/>
        </w:rPr>
        <w:t>911 Emerg</w:t>
      </w:r>
      <w:r>
        <w:rPr>
          <w:bCs/>
        </w:rPr>
        <w:tab/>
        <w:t>Nebraska APCO</w:t>
      </w:r>
      <w:r>
        <w:rPr>
          <w:bCs/>
        </w:rPr>
        <w:tab/>
        <w:t>Dues</w:t>
      </w:r>
      <w:r>
        <w:rPr>
          <w:bCs/>
        </w:rPr>
        <w:tab/>
        <w:t>227.00</w:t>
      </w:r>
    </w:p>
    <w:p w14:paraId="4FDED28F" w14:textId="77777777" w:rsidR="00FB7821" w:rsidRDefault="00FB7821" w:rsidP="00FB7821">
      <w:pPr>
        <w:tabs>
          <w:tab w:val="left" w:pos="3060"/>
          <w:tab w:val="left" w:pos="7200"/>
          <w:tab w:val="left" w:pos="10170"/>
          <w:tab w:val="decimal" w:pos="11160"/>
          <w:tab w:val="left" w:pos="12240"/>
          <w:tab w:val="left" w:pos="12960"/>
        </w:tabs>
        <w:rPr>
          <w:bCs/>
        </w:rPr>
      </w:pPr>
      <w:r>
        <w:rPr>
          <w:bCs/>
        </w:rPr>
        <w:t>Gen/Road</w:t>
      </w:r>
      <w:r>
        <w:rPr>
          <w:bCs/>
        </w:rPr>
        <w:tab/>
        <w:t>Ne Assoc. of County Officials</w:t>
      </w:r>
      <w:r>
        <w:rPr>
          <w:bCs/>
        </w:rPr>
        <w:tab/>
        <w:t>Training</w:t>
      </w:r>
      <w:r>
        <w:rPr>
          <w:bCs/>
        </w:rPr>
        <w:tab/>
        <w:t>220.00</w:t>
      </w:r>
    </w:p>
    <w:p w14:paraId="32409709" w14:textId="77777777" w:rsidR="00FB7821" w:rsidRDefault="00FB7821" w:rsidP="00FB7821">
      <w:pPr>
        <w:tabs>
          <w:tab w:val="left" w:pos="3060"/>
          <w:tab w:val="left" w:pos="7200"/>
          <w:tab w:val="left" w:pos="10170"/>
          <w:tab w:val="decimal" w:pos="11160"/>
          <w:tab w:val="left" w:pos="12240"/>
          <w:tab w:val="left" w:pos="12960"/>
        </w:tabs>
        <w:rPr>
          <w:bCs/>
        </w:rPr>
      </w:pPr>
      <w:r>
        <w:rPr>
          <w:bCs/>
        </w:rPr>
        <w:t>Gen/Road</w:t>
      </w:r>
      <w:r>
        <w:rPr>
          <w:bCs/>
        </w:rPr>
        <w:tab/>
        <w:t>NPPD</w:t>
      </w:r>
      <w:r>
        <w:rPr>
          <w:bCs/>
        </w:rPr>
        <w:tab/>
        <w:t>Electricity</w:t>
      </w:r>
      <w:r>
        <w:rPr>
          <w:bCs/>
        </w:rPr>
        <w:tab/>
        <w:t>5,693.36</w:t>
      </w:r>
    </w:p>
    <w:p w14:paraId="72EEFB00" w14:textId="77777777" w:rsidR="00FB7821" w:rsidRDefault="00FB7821" w:rsidP="00FB7821">
      <w:pPr>
        <w:tabs>
          <w:tab w:val="left" w:pos="3060"/>
          <w:tab w:val="left" w:pos="7200"/>
          <w:tab w:val="left" w:pos="10170"/>
          <w:tab w:val="decimal" w:pos="11160"/>
          <w:tab w:val="left" w:pos="12240"/>
          <w:tab w:val="left" w:pos="12960"/>
        </w:tabs>
        <w:rPr>
          <w:bCs/>
        </w:rPr>
      </w:pPr>
      <w:r>
        <w:rPr>
          <w:bCs/>
        </w:rPr>
        <w:t>Road</w:t>
      </w:r>
      <w:r>
        <w:rPr>
          <w:bCs/>
        </w:rPr>
        <w:tab/>
        <w:t>Nebraska Truck Center</w:t>
      </w:r>
      <w:r>
        <w:rPr>
          <w:bCs/>
        </w:rPr>
        <w:tab/>
        <w:t>Equipment Repair</w:t>
      </w:r>
      <w:r>
        <w:rPr>
          <w:bCs/>
        </w:rPr>
        <w:tab/>
        <w:t>45.96</w:t>
      </w:r>
    </w:p>
    <w:p w14:paraId="55201AD2" w14:textId="77777777" w:rsidR="00FB7821" w:rsidRDefault="00FB7821" w:rsidP="00FB7821">
      <w:pPr>
        <w:tabs>
          <w:tab w:val="left" w:pos="3060"/>
          <w:tab w:val="left" w:pos="7200"/>
          <w:tab w:val="left" w:pos="10170"/>
          <w:tab w:val="decimal" w:pos="11160"/>
          <w:tab w:val="left" w:pos="12240"/>
          <w:tab w:val="left" w:pos="12960"/>
        </w:tabs>
        <w:rPr>
          <w:bCs/>
        </w:rPr>
      </w:pPr>
      <w:r>
        <w:rPr>
          <w:bCs/>
        </w:rPr>
        <w:t>Road</w:t>
      </w:r>
      <w:r>
        <w:rPr>
          <w:bCs/>
        </w:rPr>
        <w:tab/>
        <w:t>Ne-Iowa Industrial Fasteners</w:t>
      </w:r>
      <w:r>
        <w:rPr>
          <w:bCs/>
        </w:rPr>
        <w:tab/>
        <w:t>Supplies</w:t>
      </w:r>
      <w:r>
        <w:rPr>
          <w:bCs/>
        </w:rPr>
        <w:tab/>
        <w:t>35.90</w:t>
      </w:r>
    </w:p>
    <w:p w14:paraId="4BB1D2D0" w14:textId="77777777" w:rsidR="00FB7821" w:rsidRDefault="00FB7821" w:rsidP="00FB7821">
      <w:pPr>
        <w:tabs>
          <w:tab w:val="left" w:pos="3060"/>
          <w:tab w:val="left" w:pos="7200"/>
          <w:tab w:val="left" w:pos="10170"/>
          <w:tab w:val="decimal" w:pos="11160"/>
          <w:tab w:val="left" w:pos="12240"/>
          <w:tab w:val="left" w:pos="12960"/>
        </w:tabs>
        <w:rPr>
          <w:bCs/>
        </w:rPr>
      </w:pPr>
      <w:r>
        <w:rPr>
          <w:bCs/>
        </w:rPr>
        <w:t>Gen/911/Road</w:t>
      </w:r>
      <w:r>
        <w:rPr>
          <w:bCs/>
        </w:rPr>
        <w:tab/>
        <w:t>North Printing &amp; Supply</w:t>
      </w:r>
      <w:r>
        <w:rPr>
          <w:bCs/>
        </w:rPr>
        <w:tab/>
        <w:t>Supplies</w:t>
      </w:r>
      <w:r>
        <w:rPr>
          <w:bCs/>
        </w:rPr>
        <w:tab/>
        <w:t>1,061.38</w:t>
      </w:r>
    </w:p>
    <w:p w14:paraId="7FF15E4F" w14:textId="77777777" w:rsidR="00FB7821" w:rsidRDefault="00FB7821" w:rsidP="00FB7821">
      <w:pPr>
        <w:tabs>
          <w:tab w:val="left" w:pos="3060"/>
          <w:tab w:val="left" w:pos="7200"/>
          <w:tab w:val="left" w:pos="10170"/>
          <w:tab w:val="decimal" w:pos="11160"/>
          <w:tab w:val="left" w:pos="12240"/>
          <w:tab w:val="left" w:pos="12960"/>
        </w:tabs>
        <w:rPr>
          <w:bCs/>
        </w:rPr>
      </w:pPr>
      <w:r>
        <w:rPr>
          <w:bCs/>
        </w:rPr>
        <w:t>Road</w:t>
      </w:r>
      <w:r>
        <w:rPr>
          <w:bCs/>
        </w:rPr>
        <w:tab/>
        <w:t>Penners Tire</w:t>
      </w:r>
      <w:r>
        <w:rPr>
          <w:bCs/>
        </w:rPr>
        <w:tab/>
        <w:t>Equipment Repair</w:t>
      </w:r>
      <w:r>
        <w:rPr>
          <w:bCs/>
        </w:rPr>
        <w:tab/>
        <w:t>1,376.63</w:t>
      </w:r>
    </w:p>
    <w:p w14:paraId="69BBFA5A" w14:textId="77777777" w:rsidR="00FB7821" w:rsidRDefault="00FB7821" w:rsidP="00FB7821">
      <w:pPr>
        <w:tabs>
          <w:tab w:val="left" w:pos="3060"/>
          <w:tab w:val="left" w:pos="7200"/>
          <w:tab w:val="left" w:pos="10170"/>
          <w:tab w:val="decimal" w:pos="11160"/>
          <w:tab w:val="left" w:pos="12240"/>
          <w:tab w:val="left" w:pos="12960"/>
        </w:tabs>
        <w:rPr>
          <w:bCs/>
        </w:rPr>
      </w:pPr>
      <w:r>
        <w:rPr>
          <w:bCs/>
        </w:rPr>
        <w:t>Gen/Visi/Road</w:t>
      </w:r>
      <w:r>
        <w:rPr>
          <w:bCs/>
        </w:rPr>
        <w:tab/>
        <w:t>Perennial Public Power</w:t>
      </w:r>
      <w:r>
        <w:rPr>
          <w:bCs/>
        </w:rPr>
        <w:tab/>
        <w:t>Electricity/Advertising</w:t>
      </w:r>
      <w:r>
        <w:rPr>
          <w:bCs/>
        </w:rPr>
        <w:tab/>
        <w:t>528.59</w:t>
      </w:r>
    </w:p>
    <w:p w14:paraId="6B80400F"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Perez Interpreting</w:t>
      </w:r>
      <w:r>
        <w:rPr>
          <w:bCs/>
        </w:rPr>
        <w:tab/>
        <w:t>Court Cost</w:t>
      </w:r>
      <w:r>
        <w:rPr>
          <w:bCs/>
        </w:rPr>
        <w:tab/>
        <w:t>50.00</w:t>
      </w:r>
    </w:p>
    <w:p w14:paraId="322678D6"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Physician Lab</w:t>
      </w:r>
      <w:r>
        <w:rPr>
          <w:bCs/>
        </w:rPr>
        <w:tab/>
        <w:t>Medical</w:t>
      </w:r>
      <w:r>
        <w:rPr>
          <w:bCs/>
        </w:rPr>
        <w:tab/>
        <w:t>1,157.00</w:t>
      </w:r>
    </w:p>
    <w:p w14:paraId="08F6671D"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Pomp’s Tire Service</w:t>
      </w:r>
      <w:r>
        <w:rPr>
          <w:bCs/>
        </w:rPr>
        <w:tab/>
        <w:t>Equipment Repair</w:t>
      </w:r>
      <w:r>
        <w:rPr>
          <w:bCs/>
        </w:rPr>
        <w:tab/>
        <w:t>650.36</w:t>
      </w:r>
    </w:p>
    <w:p w14:paraId="6FDE6DF1" w14:textId="77777777" w:rsidR="00FB7821" w:rsidRDefault="00FB7821" w:rsidP="00FB7821">
      <w:pPr>
        <w:tabs>
          <w:tab w:val="left" w:pos="3060"/>
          <w:tab w:val="left" w:pos="7200"/>
          <w:tab w:val="left" w:pos="10170"/>
          <w:tab w:val="decimal" w:pos="11160"/>
          <w:tab w:val="left" w:pos="12240"/>
          <w:tab w:val="left" w:pos="12960"/>
        </w:tabs>
        <w:rPr>
          <w:bCs/>
        </w:rPr>
      </w:pPr>
      <w:r>
        <w:rPr>
          <w:bCs/>
        </w:rPr>
        <w:t>Road</w:t>
      </w:r>
      <w:r>
        <w:rPr>
          <w:bCs/>
        </w:rPr>
        <w:tab/>
        <w:t>Power Plan</w:t>
      </w:r>
      <w:r>
        <w:rPr>
          <w:bCs/>
        </w:rPr>
        <w:tab/>
        <w:t>Equipment</w:t>
      </w:r>
      <w:r>
        <w:rPr>
          <w:bCs/>
        </w:rPr>
        <w:tab/>
        <w:t>1,249.21</w:t>
      </w:r>
    </w:p>
    <w:p w14:paraId="432CAF69"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Principal Financial Group</w:t>
      </w:r>
      <w:r>
        <w:rPr>
          <w:bCs/>
        </w:rPr>
        <w:tab/>
        <w:t>Misc.</w:t>
      </w:r>
      <w:r>
        <w:rPr>
          <w:bCs/>
        </w:rPr>
        <w:tab/>
        <w:t>16.52</w:t>
      </w:r>
    </w:p>
    <w:p w14:paraId="24522889"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Reetz, Melvin</w:t>
      </w:r>
      <w:r>
        <w:rPr>
          <w:bCs/>
        </w:rPr>
        <w:tab/>
        <w:t>Retirement</w:t>
      </w:r>
      <w:r>
        <w:rPr>
          <w:bCs/>
        </w:rPr>
        <w:tab/>
        <w:t>12.00</w:t>
      </w:r>
    </w:p>
    <w:p w14:paraId="7EE9DDFE"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Region V Systems</w:t>
      </w:r>
      <w:r>
        <w:rPr>
          <w:bCs/>
        </w:rPr>
        <w:tab/>
        <w:t>Misc.</w:t>
      </w:r>
      <w:r>
        <w:rPr>
          <w:bCs/>
        </w:rPr>
        <w:tab/>
        <w:t>14,369.25</w:t>
      </w:r>
    </w:p>
    <w:p w14:paraId="6CF64B63" w14:textId="77777777" w:rsidR="00FB7821" w:rsidRDefault="00FB7821" w:rsidP="00FB7821">
      <w:pPr>
        <w:tabs>
          <w:tab w:val="left" w:pos="3060"/>
          <w:tab w:val="left" w:pos="7200"/>
          <w:tab w:val="left" w:pos="10170"/>
          <w:tab w:val="decimal" w:pos="11160"/>
          <w:tab w:val="left" w:pos="12240"/>
          <w:tab w:val="left" w:pos="12960"/>
        </w:tabs>
        <w:rPr>
          <w:bCs/>
        </w:rPr>
      </w:pPr>
      <w:r>
        <w:rPr>
          <w:bCs/>
        </w:rPr>
        <w:t>Road</w:t>
      </w:r>
      <w:r>
        <w:rPr>
          <w:bCs/>
        </w:rPr>
        <w:tab/>
        <w:t>Safety Kleen Systems</w:t>
      </w:r>
      <w:r>
        <w:rPr>
          <w:bCs/>
        </w:rPr>
        <w:tab/>
        <w:t>Supplies</w:t>
      </w:r>
      <w:r>
        <w:rPr>
          <w:bCs/>
        </w:rPr>
        <w:tab/>
        <w:t>20.00</w:t>
      </w:r>
    </w:p>
    <w:p w14:paraId="3FB70761" w14:textId="77777777" w:rsidR="00FB7821" w:rsidRDefault="00FB7821" w:rsidP="00FB7821">
      <w:pPr>
        <w:tabs>
          <w:tab w:val="left" w:pos="3060"/>
          <w:tab w:val="left" w:pos="7200"/>
          <w:tab w:val="left" w:pos="10170"/>
          <w:tab w:val="decimal" w:pos="11160"/>
          <w:tab w:val="left" w:pos="12240"/>
          <w:tab w:val="left" w:pos="12960"/>
        </w:tabs>
        <w:rPr>
          <w:bCs/>
        </w:rPr>
      </w:pPr>
      <w:r>
        <w:rPr>
          <w:bCs/>
        </w:rPr>
        <w:t>Road</w:t>
      </w:r>
      <w:r>
        <w:rPr>
          <w:bCs/>
        </w:rPr>
        <w:tab/>
        <w:t>Sahling Kenworth</w:t>
      </w:r>
      <w:r>
        <w:rPr>
          <w:bCs/>
        </w:rPr>
        <w:tab/>
        <w:t>Misc.</w:t>
      </w:r>
      <w:r>
        <w:rPr>
          <w:bCs/>
        </w:rPr>
        <w:tab/>
        <w:t>883.47</w:t>
      </w:r>
    </w:p>
    <w:p w14:paraId="6BA2FC29" w14:textId="77777777" w:rsidR="00FB7821" w:rsidRDefault="00FB7821" w:rsidP="00FB7821">
      <w:pPr>
        <w:tabs>
          <w:tab w:val="left" w:pos="3060"/>
          <w:tab w:val="left" w:pos="7200"/>
          <w:tab w:val="left" w:pos="10170"/>
          <w:tab w:val="decimal" w:pos="11160"/>
          <w:tab w:val="left" w:pos="12240"/>
          <w:tab w:val="left" w:pos="12960"/>
        </w:tabs>
        <w:rPr>
          <w:bCs/>
        </w:rPr>
      </w:pPr>
      <w:r>
        <w:rPr>
          <w:bCs/>
        </w:rPr>
        <w:t>Road</w:t>
      </w:r>
      <w:r>
        <w:rPr>
          <w:bCs/>
        </w:rPr>
        <w:tab/>
        <w:t>Slack Auto Supply</w:t>
      </w:r>
      <w:r>
        <w:rPr>
          <w:bCs/>
        </w:rPr>
        <w:tab/>
        <w:t>Supplies</w:t>
      </w:r>
      <w:r>
        <w:rPr>
          <w:bCs/>
        </w:rPr>
        <w:tab/>
        <w:t>71.94</w:t>
      </w:r>
    </w:p>
    <w:p w14:paraId="66B0AE9F" w14:textId="77777777" w:rsidR="00FB7821" w:rsidRDefault="00FB7821" w:rsidP="00FB7821">
      <w:pPr>
        <w:tabs>
          <w:tab w:val="left" w:pos="3060"/>
          <w:tab w:val="left" w:pos="7200"/>
          <w:tab w:val="left" w:pos="10170"/>
          <w:tab w:val="decimal" w:pos="11160"/>
          <w:tab w:val="left" w:pos="12240"/>
          <w:tab w:val="left" w:pos="12960"/>
        </w:tabs>
        <w:rPr>
          <w:bCs/>
        </w:rPr>
      </w:pPr>
      <w:r>
        <w:rPr>
          <w:bCs/>
        </w:rPr>
        <w:t>911 Emerg</w:t>
      </w:r>
      <w:r>
        <w:rPr>
          <w:bCs/>
        </w:rPr>
        <w:tab/>
        <w:t>State of Nebraska</w:t>
      </w:r>
      <w:r>
        <w:rPr>
          <w:bCs/>
        </w:rPr>
        <w:tab/>
        <w:t>Teletype Service</w:t>
      </w:r>
      <w:r>
        <w:rPr>
          <w:bCs/>
        </w:rPr>
        <w:tab/>
        <w:t>959.99</w:t>
      </w:r>
    </w:p>
    <w:p w14:paraId="2328022C" w14:textId="77777777" w:rsidR="00FB7821" w:rsidRDefault="00FB7821" w:rsidP="00FB7821">
      <w:pPr>
        <w:tabs>
          <w:tab w:val="left" w:pos="3060"/>
          <w:tab w:val="left" w:pos="7200"/>
          <w:tab w:val="left" w:pos="10170"/>
          <w:tab w:val="decimal" w:pos="11160"/>
          <w:tab w:val="left" w:pos="12240"/>
          <w:tab w:val="left" w:pos="12960"/>
        </w:tabs>
        <w:rPr>
          <w:bCs/>
        </w:rPr>
      </w:pPr>
      <w:r>
        <w:rPr>
          <w:bCs/>
        </w:rPr>
        <w:t>Drug Law</w:t>
      </w:r>
      <w:r>
        <w:rPr>
          <w:bCs/>
        </w:rPr>
        <w:tab/>
        <w:t xml:space="preserve">Streicher’s </w:t>
      </w:r>
      <w:r>
        <w:rPr>
          <w:bCs/>
        </w:rPr>
        <w:tab/>
        <w:t>Misc.</w:t>
      </w:r>
      <w:r>
        <w:rPr>
          <w:bCs/>
        </w:rPr>
        <w:tab/>
        <w:t>9,139.36</w:t>
      </w:r>
    </w:p>
    <w:p w14:paraId="50E827DA"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Svehla Law Offices</w:t>
      </w:r>
      <w:r>
        <w:rPr>
          <w:bCs/>
        </w:rPr>
        <w:tab/>
        <w:t>Court cost</w:t>
      </w:r>
      <w:r>
        <w:rPr>
          <w:bCs/>
        </w:rPr>
        <w:tab/>
        <w:t>5,582.00</w:t>
      </w:r>
    </w:p>
    <w:p w14:paraId="754DB62D"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Tarr, Patrick</w:t>
      </w:r>
      <w:r>
        <w:rPr>
          <w:bCs/>
        </w:rPr>
        <w:tab/>
        <w:t>Court Cost</w:t>
      </w:r>
      <w:r>
        <w:rPr>
          <w:bCs/>
        </w:rPr>
        <w:tab/>
        <w:t>1,250.00</w:t>
      </w:r>
    </w:p>
    <w:p w14:paraId="4152D056"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Time Warner Cable</w:t>
      </w:r>
      <w:r>
        <w:rPr>
          <w:bCs/>
        </w:rPr>
        <w:tab/>
        <w:t>Internet/Telephone</w:t>
      </w:r>
      <w:r>
        <w:rPr>
          <w:bCs/>
        </w:rPr>
        <w:tab/>
        <w:t>3,268.63</w:t>
      </w:r>
    </w:p>
    <w:p w14:paraId="210F53FA" w14:textId="77777777" w:rsidR="00FB7821" w:rsidRDefault="00FB7821" w:rsidP="00FB7821">
      <w:pPr>
        <w:tabs>
          <w:tab w:val="left" w:pos="3060"/>
          <w:tab w:val="left" w:pos="7200"/>
          <w:tab w:val="left" w:pos="10170"/>
          <w:tab w:val="decimal" w:pos="11160"/>
          <w:tab w:val="left" w:pos="12240"/>
          <w:tab w:val="left" w:pos="12960"/>
        </w:tabs>
        <w:rPr>
          <w:bCs/>
        </w:rPr>
      </w:pPr>
      <w:r>
        <w:rPr>
          <w:bCs/>
        </w:rPr>
        <w:t>Gen/911 Emerg</w:t>
      </w:r>
      <w:r>
        <w:rPr>
          <w:bCs/>
        </w:rPr>
        <w:tab/>
        <w:t>Trans Union Risk &amp; Alternative</w:t>
      </w:r>
      <w:r>
        <w:rPr>
          <w:bCs/>
        </w:rPr>
        <w:tab/>
        <w:t>Dues</w:t>
      </w:r>
      <w:r>
        <w:rPr>
          <w:bCs/>
        </w:rPr>
        <w:tab/>
        <w:t>394.30</w:t>
      </w:r>
    </w:p>
    <w:p w14:paraId="64156467"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United States Postal Services</w:t>
      </w:r>
      <w:r>
        <w:rPr>
          <w:bCs/>
        </w:rPr>
        <w:tab/>
        <w:t>Postal Services</w:t>
      </w:r>
      <w:r>
        <w:rPr>
          <w:bCs/>
        </w:rPr>
        <w:tab/>
        <w:t>150.00</w:t>
      </w:r>
    </w:p>
    <w:p w14:paraId="23B9A14E"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1,459.59</w:t>
      </w:r>
    </w:p>
    <w:p w14:paraId="236DF7AB"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Urgent Care of York</w:t>
      </w:r>
      <w:r>
        <w:rPr>
          <w:bCs/>
        </w:rPr>
        <w:tab/>
        <w:t>Medical</w:t>
      </w:r>
      <w:r>
        <w:rPr>
          <w:bCs/>
        </w:rPr>
        <w:tab/>
        <w:t>77.00</w:t>
      </w:r>
    </w:p>
    <w:p w14:paraId="4CC315CA" w14:textId="77777777" w:rsidR="00FB7821" w:rsidRDefault="00FB7821" w:rsidP="00FB7821">
      <w:pPr>
        <w:tabs>
          <w:tab w:val="left" w:pos="3060"/>
          <w:tab w:val="left" w:pos="7200"/>
          <w:tab w:val="left" w:pos="10170"/>
          <w:tab w:val="decimal" w:pos="11160"/>
          <w:tab w:val="left" w:pos="12240"/>
          <w:tab w:val="left" w:pos="12960"/>
        </w:tabs>
        <w:rPr>
          <w:bCs/>
        </w:rPr>
      </w:pPr>
      <w:r>
        <w:rPr>
          <w:bCs/>
        </w:rPr>
        <w:t>Gen/Road/911</w:t>
      </w:r>
      <w:r>
        <w:rPr>
          <w:bCs/>
        </w:rPr>
        <w:tab/>
        <w:t>Verizon</w:t>
      </w:r>
      <w:r>
        <w:rPr>
          <w:bCs/>
        </w:rPr>
        <w:tab/>
        <w:t>Telephone</w:t>
      </w:r>
      <w:r>
        <w:rPr>
          <w:bCs/>
        </w:rPr>
        <w:tab/>
        <w:t>981.76</w:t>
      </w:r>
    </w:p>
    <w:p w14:paraId="7327C8D6" w14:textId="77777777" w:rsidR="00FB7821" w:rsidRDefault="00FB7821" w:rsidP="00FB7821">
      <w:pPr>
        <w:tabs>
          <w:tab w:val="left" w:pos="3060"/>
          <w:tab w:val="left" w:pos="7200"/>
          <w:tab w:val="left" w:pos="10170"/>
          <w:tab w:val="decimal" w:pos="11160"/>
          <w:tab w:val="left" w:pos="12240"/>
          <w:tab w:val="left" w:pos="12960"/>
        </w:tabs>
        <w:rPr>
          <w:bCs/>
        </w:rPr>
      </w:pPr>
      <w:r>
        <w:rPr>
          <w:bCs/>
        </w:rPr>
        <w:t>Road</w:t>
      </w:r>
      <w:r>
        <w:rPr>
          <w:bCs/>
        </w:rPr>
        <w:tab/>
        <w:t>Village of McCool</w:t>
      </w:r>
      <w:r>
        <w:rPr>
          <w:bCs/>
        </w:rPr>
        <w:tab/>
        <w:t>Water/Sewer</w:t>
      </w:r>
      <w:r>
        <w:rPr>
          <w:bCs/>
        </w:rPr>
        <w:tab/>
        <w:t>52.25</w:t>
      </w:r>
    </w:p>
    <w:p w14:paraId="5850AD81" w14:textId="77777777" w:rsidR="00FB7821" w:rsidRDefault="00FB7821" w:rsidP="00FB7821">
      <w:pPr>
        <w:tabs>
          <w:tab w:val="left" w:pos="3060"/>
          <w:tab w:val="left" w:pos="7200"/>
          <w:tab w:val="left" w:pos="10170"/>
          <w:tab w:val="decimal" w:pos="11160"/>
          <w:tab w:val="left" w:pos="12240"/>
          <w:tab w:val="left" w:pos="12960"/>
        </w:tabs>
        <w:rPr>
          <w:bCs/>
        </w:rPr>
      </w:pPr>
      <w:r>
        <w:rPr>
          <w:bCs/>
        </w:rPr>
        <w:t>Visi Impr/Prom</w:t>
      </w:r>
      <w:r>
        <w:rPr>
          <w:bCs/>
        </w:rPr>
        <w:tab/>
        <w:t>Wessels Living History Farm</w:t>
      </w:r>
      <w:r>
        <w:rPr>
          <w:bCs/>
        </w:rPr>
        <w:tab/>
        <w:t>Grants</w:t>
      </w:r>
      <w:r>
        <w:rPr>
          <w:bCs/>
        </w:rPr>
        <w:tab/>
        <w:t>16245.83</w:t>
      </w:r>
    </w:p>
    <w:p w14:paraId="2A1D2021"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WNMO&amp;G</w:t>
      </w:r>
      <w:r>
        <w:rPr>
          <w:bCs/>
        </w:rPr>
        <w:tab/>
        <w:t>Court Cost</w:t>
      </w:r>
      <w:r>
        <w:rPr>
          <w:bCs/>
        </w:rPr>
        <w:tab/>
        <w:t>3.277.50</w:t>
      </w:r>
    </w:p>
    <w:p w14:paraId="3A666BE7" w14:textId="77777777" w:rsidR="00FB7821" w:rsidRDefault="00FB7821" w:rsidP="00FB7821">
      <w:pPr>
        <w:tabs>
          <w:tab w:val="left" w:pos="3060"/>
          <w:tab w:val="left" w:pos="7200"/>
          <w:tab w:val="left" w:pos="10170"/>
          <w:tab w:val="decimal" w:pos="11160"/>
          <w:tab w:val="left" w:pos="12240"/>
          <w:tab w:val="left" w:pos="12960"/>
        </w:tabs>
        <w:rPr>
          <w:bCs/>
        </w:rPr>
      </w:pPr>
      <w:r>
        <w:rPr>
          <w:bCs/>
        </w:rPr>
        <w:t>Gen/Road/911</w:t>
      </w:r>
      <w:r>
        <w:rPr>
          <w:bCs/>
        </w:rPr>
        <w:tab/>
        <w:t>Windstream</w:t>
      </w:r>
      <w:r>
        <w:rPr>
          <w:bCs/>
        </w:rPr>
        <w:tab/>
        <w:t>Telephone Service</w:t>
      </w:r>
      <w:r>
        <w:rPr>
          <w:bCs/>
        </w:rPr>
        <w:tab/>
        <w:t>1,476.82</w:t>
      </w:r>
    </w:p>
    <w:p w14:paraId="06465590" w14:textId="77777777" w:rsidR="00FB7821" w:rsidRDefault="00FB7821" w:rsidP="00FB7821">
      <w:pPr>
        <w:tabs>
          <w:tab w:val="left" w:pos="3060"/>
          <w:tab w:val="left" w:pos="7200"/>
          <w:tab w:val="left" w:pos="10170"/>
          <w:tab w:val="decimal" w:pos="11160"/>
          <w:tab w:val="left" w:pos="12240"/>
          <w:tab w:val="left" w:pos="12960"/>
        </w:tabs>
        <w:rPr>
          <w:bCs/>
        </w:rPr>
      </w:pPr>
      <w:r>
        <w:rPr>
          <w:bCs/>
        </w:rPr>
        <w:t>Gen/Road</w:t>
      </w:r>
      <w:r>
        <w:rPr>
          <w:bCs/>
        </w:rPr>
        <w:tab/>
        <w:t>York Ace Hardware</w:t>
      </w:r>
      <w:r>
        <w:rPr>
          <w:bCs/>
        </w:rPr>
        <w:tab/>
        <w:t>Supplies</w:t>
      </w:r>
      <w:r>
        <w:rPr>
          <w:bCs/>
        </w:rPr>
        <w:tab/>
        <w:t>93.09</w:t>
      </w:r>
    </w:p>
    <w:p w14:paraId="534D2437" w14:textId="77777777" w:rsidR="00FB7821" w:rsidRDefault="00FB7821" w:rsidP="00FB7821">
      <w:pPr>
        <w:tabs>
          <w:tab w:val="left" w:pos="3060"/>
          <w:tab w:val="left" w:pos="7200"/>
          <w:tab w:val="left" w:pos="10170"/>
          <w:tab w:val="decimal" w:pos="11160"/>
          <w:tab w:val="left" w:pos="12240"/>
          <w:tab w:val="left" w:pos="12960"/>
        </w:tabs>
        <w:rPr>
          <w:bCs/>
        </w:rPr>
      </w:pPr>
      <w:r>
        <w:rPr>
          <w:bCs/>
        </w:rPr>
        <w:t>Area on Age</w:t>
      </w:r>
      <w:r>
        <w:rPr>
          <w:bCs/>
        </w:rPr>
        <w:tab/>
        <w:t>York Are Senior Center</w:t>
      </w:r>
      <w:r>
        <w:rPr>
          <w:bCs/>
        </w:rPr>
        <w:tab/>
        <w:t>Contribution</w:t>
      </w:r>
      <w:r>
        <w:rPr>
          <w:bCs/>
        </w:rPr>
        <w:tab/>
        <w:t>280.00</w:t>
      </w:r>
    </w:p>
    <w:p w14:paraId="517346F1" w14:textId="77777777" w:rsidR="00FB7821" w:rsidRDefault="00FB7821" w:rsidP="00FB7821">
      <w:pPr>
        <w:tabs>
          <w:tab w:val="left" w:pos="3060"/>
          <w:tab w:val="left" w:pos="7200"/>
          <w:tab w:val="left" w:pos="10170"/>
          <w:tab w:val="decimal" w:pos="11160"/>
          <w:tab w:val="left" w:pos="12240"/>
          <w:tab w:val="left" w:pos="12960"/>
        </w:tabs>
        <w:rPr>
          <w:bCs/>
        </w:rPr>
      </w:pPr>
      <w:r>
        <w:rPr>
          <w:bCs/>
        </w:rPr>
        <w:t>Visi Impr/Prom</w:t>
      </w:r>
      <w:r>
        <w:rPr>
          <w:bCs/>
        </w:rPr>
        <w:tab/>
        <w:t>York County Development Corp</w:t>
      </w:r>
      <w:r>
        <w:rPr>
          <w:bCs/>
        </w:rPr>
        <w:tab/>
        <w:t>Misc.</w:t>
      </w:r>
      <w:r>
        <w:rPr>
          <w:bCs/>
        </w:rPr>
        <w:tab/>
        <w:t>993.54</w:t>
      </w:r>
    </w:p>
    <w:p w14:paraId="4E757A25"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York County Highway Dept.</w:t>
      </w:r>
      <w:r>
        <w:rPr>
          <w:bCs/>
        </w:rPr>
        <w:tab/>
        <w:t>Misc.</w:t>
      </w:r>
      <w:r>
        <w:rPr>
          <w:bCs/>
        </w:rPr>
        <w:tab/>
        <w:t>4,595.87</w:t>
      </w:r>
    </w:p>
    <w:p w14:paraId="0BDBBB2E" w14:textId="77777777" w:rsidR="00FB7821" w:rsidRDefault="00FB7821" w:rsidP="00FB7821">
      <w:pPr>
        <w:tabs>
          <w:tab w:val="left" w:pos="3060"/>
          <w:tab w:val="left" w:pos="7200"/>
          <w:tab w:val="left" w:pos="10170"/>
          <w:tab w:val="decimal" w:pos="11160"/>
          <w:tab w:val="left" w:pos="12240"/>
          <w:tab w:val="left" w:pos="12960"/>
        </w:tabs>
        <w:rPr>
          <w:bCs/>
        </w:rPr>
      </w:pPr>
      <w:r>
        <w:rPr>
          <w:bCs/>
        </w:rPr>
        <w:t xml:space="preserve"> Gen</w:t>
      </w:r>
      <w:r>
        <w:rPr>
          <w:bCs/>
        </w:rPr>
        <w:tab/>
        <w:t>York County Sheriff</w:t>
      </w:r>
      <w:r>
        <w:rPr>
          <w:bCs/>
        </w:rPr>
        <w:tab/>
        <w:t>Court Cost</w:t>
      </w:r>
      <w:r>
        <w:rPr>
          <w:bCs/>
        </w:rPr>
        <w:tab/>
        <w:t>627.78</w:t>
      </w:r>
    </w:p>
    <w:p w14:paraId="07A8901B" w14:textId="77777777"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York County Treasurer</w:t>
      </w:r>
      <w:r>
        <w:rPr>
          <w:bCs/>
        </w:rPr>
        <w:tab/>
        <w:t>Inter-Fund Transfer</w:t>
      </w:r>
      <w:r>
        <w:rPr>
          <w:bCs/>
        </w:rPr>
        <w:tab/>
        <w:t>169,115.08</w:t>
      </w:r>
    </w:p>
    <w:p w14:paraId="4673AD41" w14:textId="62B02281" w:rsidR="00FB7821" w:rsidRDefault="00FB7821" w:rsidP="00FB7821">
      <w:pPr>
        <w:tabs>
          <w:tab w:val="left" w:pos="3060"/>
          <w:tab w:val="left" w:pos="7200"/>
          <w:tab w:val="left" w:pos="10170"/>
          <w:tab w:val="decimal" w:pos="11160"/>
          <w:tab w:val="left" w:pos="12240"/>
          <w:tab w:val="left" w:pos="12960"/>
        </w:tabs>
        <w:rPr>
          <w:bCs/>
        </w:rPr>
      </w:pPr>
      <w:r>
        <w:rPr>
          <w:bCs/>
        </w:rPr>
        <w:t>Gen</w:t>
      </w:r>
      <w:r>
        <w:rPr>
          <w:bCs/>
        </w:rPr>
        <w:tab/>
        <w:t>York General Hospital</w:t>
      </w:r>
      <w:r>
        <w:rPr>
          <w:bCs/>
        </w:rPr>
        <w:tab/>
        <w:t>Medical</w:t>
      </w:r>
      <w:r>
        <w:rPr>
          <w:bCs/>
        </w:rPr>
        <w:tab/>
        <w:t>221.14</w:t>
      </w:r>
    </w:p>
    <w:p w14:paraId="061012E2" w14:textId="7A38C9F4" w:rsidR="00784B4E" w:rsidRDefault="00784B4E" w:rsidP="001527C7">
      <w:pPr>
        <w:ind w:left="0"/>
        <w:rPr>
          <w:bCs/>
        </w:rPr>
      </w:pPr>
      <w:r>
        <w:rPr>
          <w:bCs/>
        </w:rPr>
        <w:tab/>
      </w:r>
    </w:p>
    <w:p w14:paraId="55579579" w14:textId="77777777" w:rsidR="00E32BBB" w:rsidRDefault="00E32BBB" w:rsidP="00E32BBB">
      <w:pPr>
        <w:ind w:left="0"/>
        <w:rPr>
          <w:b/>
          <w:u w:val="single"/>
        </w:rPr>
      </w:pPr>
      <w:r>
        <w:rPr>
          <w:b/>
          <w:u w:val="single"/>
        </w:rPr>
        <w:t>INTERFUND TRANSFERS:</w:t>
      </w:r>
    </w:p>
    <w:p w14:paraId="123C597A" w14:textId="68770C7E" w:rsidR="009D7A3F" w:rsidRDefault="00670CF6" w:rsidP="00ED722A">
      <w:pPr>
        <w:ind w:left="0"/>
      </w:pPr>
      <w:r>
        <w:t>There were no Interfund Transfers at this time.</w:t>
      </w:r>
    </w:p>
    <w:p w14:paraId="3A27362F" w14:textId="0D567EF2" w:rsidR="00670CF6" w:rsidRDefault="00670CF6" w:rsidP="00ED722A">
      <w:pPr>
        <w:ind w:left="0"/>
      </w:pPr>
    </w:p>
    <w:p w14:paraId="4A50C389" w14:textId="483B3B3B" w:rsidR="00670CF6" w:rsidRDefault="00670CF6" w:rsidP="00ED722A">
      <w:pPr>
        <w:ind w:left="0"/>
      </w:pPr>
      <w:r>
        <w:t>Moved by</w:t>
      </w:r>
      <w:r w:rsidR="005D72FC">
        <w:t xml:space="preserve"> Grotz</w:t>
      </w:r>
      <w:r>
        <w:t>, seconded by</w:t>
      </w:r>
      <w:r w:rsidR="005D72FC">
        <w:t xml:space="preserve"> Sikes</w:t>
      </w:r>
      <w:r>
        <w:t xml:space="preserve">, to authorize the Emergency Management Director to submit Hazard Mitigation Notice of Interest for Aging Services safe-room, roll call, yeas; </w:t>
      </w:r>
      <w:r w:rsidR="005D72FC">
        <w:t xml:space="preserve">Grotz, Sikes, Bamesberger, Bulgrin </w:t>
      </w:r>
      <w:r>
        <w:t>and Obermier, nays none, motion carried.</w:t>
      </w:r>
    </w:p>
    <w:p w14:paraId="51EB6D7E" w14:textId="4FD44F71" w:rsidR="00670CF6" w:rsidRDefault="00670CF6" w:rsidP="00ED722A">
      <w:pPr>
        <w:ind w:left="0"/>
      </w:pPr>
    </w:p>
    <w:p w14:paraId="1EF885A2" w14:textId="58633A85" w:rsidR="00670CF6" w:rsidRDefault="00670CF6" w:rsidP="00ED722A">
      <w:pPr>
        <w:ind w:left="0"/>
      </w:pPr>
      <w:r>
        <w:t>Moved by</w:t>
      </w:r>
      <w:r w:rsidR="005D72FC">
        <w:t xml:space="preserve"> Bamesberger</w:t>
      </w:r>
      <w:r>
        <w:t>, seconded by</w:t>
      </w:r>
      <w:r w:rsidR="005D72FC">
        <w:t xml:space="preserve"> Sikes</w:t>
      </w:r>
      <w:r>
        <w:t xml:space="preserve">, to </w:t>
      </w:r>
      <w:r w:rsidR="005D72FC">
        <w:t xml:space="preserve">authorize </w:t>
      </w:r>
      <w:r>
        <w:t xml:space="preserve">the </w:t>
      </w:r>
      <w:r w:rsidR="005D72FC">
        <w:t xml:space="preserve">chairman to sign the </w:t>
      </w:r>
      <w:r>
        <w:t xml:space="preserve">operating agreement with NDOT, </w:t>
      </w:r>
      <w:r w:rsidR="005D72FC">
        <w:t xml:space="preserve">for funding the transportation department, </w:t>
      </w:r>
      <w:r>
        <w:t>roll call, yeas;</w:t>
      </w:r>
      <w:r w:rsidR="005D72FC">
        <w:t xml:space="preserve"> Bamesberger, Sikes, Grotz, </w:t>
      </w:r>
      <w:r w:rsidR="00FB7821">
        <w:t>Bulgrin</w:t>
      </w:r>
      <w:r>
        <w:t xml:space="preserve"> and Obermier, nays none, motion carried.</w:t>
      </w:r>
    </w:p>
    <w:p w14:paraId="7D22F333" w14:textId="77777777" w:rsidR="005D72FC" w:rsidRPr="00DD50A2" w:rsidRDefault="005D72FC" w:rsidP="005D72FC">
      <w:pPr>
        <w:ind w:left="0"/>
        <w:rPr>
          <w:rFonts w:eastAsiaTheme="minorHAnsi"/>
          <w:sz w:val="20"/>
          <w:szCs w:val="20"/>
        </w:rPr>
      </w:pPr>
    </w:p>
    <w:p w14:paraId="7CDF1A69" w14:textId="2D352ABA" w:rsidR="005D72FC" w:rsidRDefault="005D72FC" w:rsidP="00ED722A">
      <w:pPr>
        <w:ind w:left="0"/>
      </w:pPr>
      <w:r w:rsidRPr="003224ED">
        <w:t>Committee reports were given.</w:t>
      </w:r>
    </w:p>
    <w:p w14:paraId="6CAC462F" w14:textId="280D669F" w:rsidR="00670CF6" w:rsidRDefault="00670CF6" w:rsidP="00ED722A">
      <w:pPr>
        <w:ind w:left="0"/>
      </w:pPr>
    </w:p>
    <w:p w14:paraId="2526AAD2" w14:textId="4403C412" w:rsidR="00670CF6" w:rsidRDefault="00670CF6" w:rsidP="00ED722A">
      <w:pPr>
        <w:ind w:left="0"/>
      </w:pPr>
      <w:r>
        <w:t>Moved by</w:t>
      </w:r>
      <w:r w:rsidR="00103FE6">
        <w:t xml:space="preserve"> Bulgrin</w:t>
      </w:r>
      <w:r>
        <w:t>, seconded by</w:t>
      </w:r>
      <w:r w:rsidR="00103FE6">
        <w:t xml:space="preserve"> Bamesberger</w:t>
      </w:r>
      <w:r>
        <w:t xml:space="preserve">, to go </w:t>
      </w:r>
      <w:r w:rsidR="00FB7821">
        <w:t>in</w:t>
      </w:r>
      <w:r>
        <w:t xml:space="preserve">to executive/close session at </w:t>
      </w:r>
      <w:r w:rsidR="00103FE6">
        <w:t>9:01</w:t>
      </w:r>
      <w:r>
        <w:t xml:space="preserve">a.m., to receive legal </w:t>
      </w:r>
      <w:r w:rsidR="004F7965">
        <w:t>counsel</w:t>
      </w:r>
      <w:r>
        <w:t xml:space="preserve"> on personnel matters and for the protection of public’s interests, roll call, yeas;</w:t>
      </w:r>
      <w:r w:rsidR="00103FE6">
        <w:t xml:space="preserve"> Bulgrin, Bamesberger, Sikes, Grotz</w:t>
      </w:r>
      <w:r>
        <w:t xml:space="preserve"> and Obermier, nays none, motion carried.</w:t>
      </w:r>
    </w:p>
    <w:p w14:paraId="15C574F3" w14:textId="53244A72" w:rsidR="00670CF6" w:rsidRDefault="00670CF6" w:rsidP="00ED722A">
      <w:pPr>
        <w:ind w:left="0"/>
      </w:pPr>
    </w:p>
    <w:p w14:paraId="04D3EEC2" w14:textId="6F0CC17F" w:rsidR="00670CF6" w:rsidRDefault="00670CF6" w:rsidP="00ED722A">
      <w:pPr>
        <w:ind w:left="0"/>
      </w:pPr>
      <w:r>
        <w:t>Moved by</w:t>
      </w:r>
      <w:r w:rsidR="00103FE6">
        <w:t xml:space="preserve"> Grotz</w:t>
      </w:r>
      <w:r>
        <w:t>, seconded by</w:t>
      </w:r>
      <w:r w:rsidR="00103FE6">
        <w:t xml:space="preserve"> Sikes</w:t>
      </w:r>
      <w:r>
        <w:t>, to come out of executive/close session at</w:t>
      </w:r>
      <w:r w:rsidR="00103FE6">
        <w:t xml:space="preserve"> 10:24</w:t>
      </w:r>
      <w:r>
        <w:t xml:space="preserve"> a.m. which no action was taken, roll call, yeas; </w:t>
      </w:r>
      <w:r w:rsidR="00103FE6">
        <w:t xml:space="preserve">Grotz, Sikes, Bamesberger, Bulgrin </w:t>
      </w:r>
      <w:r>
        <w:t>and Obermier, nays none, motion carried.</w:t>
      </w:r>
    </w:p>
    <w:p w14:paraId="7D1CEF50" w14:textId="77777777" w:rsidR="00670CF6" w:rsidRDefault="00670CF6" w:rsidP="00ED722A">
      <w:pPr>
        <w:ind w:left="0"/>
      </w:pPr>
    </w:p>
    <w:p w14:paraId="4A5824A0" w14:textId="77777777" w:rsidR="00CD0573" w:rsidRDefault="00CD0573" w:rsidP="00CD0573">
      <w:pPr>
        <w:ind w:left="0"/>
      </w:pPr>
      <w:r>
        <w:t>Recess until 1:30 pm</w:t>
      </w:r>
    </w:p>
    <w:p w14:paraId="3281F6F3" w14:textId="77777777" w:rsidR="00CD0573" w:rsidRDefault="00CD0573" w:rsidP="00CD0573">
      <w:pPr>
        <w:ind w:left="0"/>
      </w:pPr>
    </w:p>
    <w:p w14:paraId="3EEBA68A" w14:textId="0CAF6E7D" w:rsidR="00CD0573" w:rsidRDefault="00CD0573" w:rsidP="00CD0573">
      <w:pPr>
        <w:tabs>
          <w:tab w:val="decimal" w:pos="6480"/>
        </w:tabs>
        <w:ind w:left="0"/>
      </w:pPr>
      <w:bookmarkStart w:id="2" w:name="_Hlk17985664"/>
      <w:r w:rsidRPr="00A142C9">
        <w:t xml:space="preserve">A Public Hearing was held at </w:t>
      </w:r>
      <w:r>
        <w:t>1</w:t>
      </w:r>
      <w:r w:rsidRPr="00A142C9">
        <w:t xml:space="preserve">:30 </w:t>
      </w:r>
      <w:r>
        <w:t>p</w:t>
      </w:r>
      <w:r w:rsidRPr="00A142C9">
        <w:t>.m. as published in the York News Times</w:t>
      </w:r>
      <w:r w:rsidR="008518E7">
        <w:t xml:space="preserve"> and on the York County website</w:t>
      </w:r>
      <w:r w:rsidRPr="00A142C9">
        <w:t xml:space="preserve"> on September </w:t>
      </w:r>
      <w:r w:rsidR="001F5AA3">
        <w:t>2</w:t>
      </w:r>
      <w:r w:rsidRPr="00A142C9">
        <w:t>, 20</w:t>
      </w:r>
      <w:r>
        <w:t>2</w:t>
      </w:r>
      <w:r w:rsidR="001F5AA3">
        <w:t>1</w:t>
      </w:r>
      <w:r w:rsidRPr="00A142C9">
        <w:t xml:space="preserve"> to hear support, criticism, suggestions or observations relating to the proposed 20</w:t>
      </w:r>
      <w:r>
        <w:t>2</w:t>
      </w:r>
      <w:r w:rsidR="00E34CE7">
        <w:t>1</w:t>
      </w:r>
      <w:r w:rsidRPr="00A142C9">
        <w:t>-202</w:t>
      </w:r>
      <w:r w:rsidR="00E34CE7">
        <w:t>2</w:t>
      </w:r>
      <w:r w:rsidRPr="00A142C9">
        <w:t xml:space="preserve"> budget.  Present at the hearing were: County Commissioners Bulgrin, Bamesberger, Obermier, Sikes and </w:t>
      </w:r>
      <w:r w:rsidR="001F5AA3">
        <w:t>Grotz</w:t>
      </w:r>
      <w:r w:rsidRPr="00A142C9">
        <w:t>.  Melanie Wilkinson, correspondent for the York News Times, and Kelly Turner, York County Clerk</w:t>
      </w:r>
    </w:p>
    <w:p w14:paraId="7160C2F0" w14:textId="77777777" w:rsidR="00CD0573" w:rsidRPr="00A142C9" w:rsidRDefault="00CD0573" w:rsidP="00CD0573">
      <w:pPr>
        <w:tabs>
          <w:tab w:val="decimal" w:pos="6480"/>
        </w:tabs>
        <w:ind w:left="0"/>
      </w:pPr>
    </w:p>
    <w:p w14:paraId="282363FB" w14:textId="77777777" w:rsidR="00CD0573" w:rsidRDefault="00CD0573" w:rsidP="00CD0573">
      <w:pPr>
        <w:tabs>
          <w:tab w:val="decimal" w:pos="6480"/>
        </w:tabs>
        <w:ind w:left="0"/>
      </w:pPr>
      <w:r w:rsidRPr="00A142C9">
        <w:t>Randy Obermier, reviewed the proposed budget with those in attendance</w:t>
      </w:r>
      <w:r>
        <w:t>.</w:t>
      </w:r>
    </w:p>
    <w:p w14:paraId="70BF5226" w14:textId="77777777" w:rsidR="00CD0573" w:rsidRPr="00A142C9" w:rsidRDefault="00CD0573" w:rsidP="00CD0573">
      <w:pPr>
        <w:tabs>
          <w:tab w:val="decimal" w:pos="6480"/>
        </w:tabs>
        <w:ind w:left="0"/>
      </w:pPr>
    </w:p>
    <w:p w14:paraId="76BF5DF5" w14:textId="4517473C" w:rsidR="00CD0573" w:rsidRDefault="00CD0573" w:rsidP="00CD0573">
      <w:pPr>
        <w:tabs>
          <w:tab w:val="decimal" w:pos="6480"/>
        </w:tabs>
        <w:ind w:left="0"/>
      </w:pPr>
      <w:r w:rsidRPr="00A142C9">
        <w:t xml:space="preserve">Willard Peterson, </w:t>
      </w:r>
      <w:r w:rsidR="00F32FF9">
        <w:t xml:space="preserve">had questions </w:t>
      </w:r>
      <w:r>
        <w:t xml:space="preserve">about </w:t>
      </w:r>
      <w:r w:rsidR="00F32FF9">
        <w:t>money for the library</w:t>
      </w:r>
    </w:p>
    <w:p w14:paraId="31E8C6D2" w14:textId="4A2035B6" w:rsidR="00F32FF9" w:rsidRDefault="00F32FF9" w:rsidP="00CD0573">
      <w:pPr>
        <w:tabs>
          <w:tab w:val="decimal" w:pos="6480"/>
        </w:tabs>
        <w:ind w:left="0"/>
      </w:pPr>
    </w:p>
    <w:p w14:paraId="50B975A3" w14:textId="6F3EDC5A" w:rsidR="00F32FF9" w:rsidRDefault="00F32FF9" w:rsidP="00CD0573">
      <w:pPr>
        <w:tabs>
          <w:tab w:val="decimal" w:pos="6480"/>
        </w:tabs>
        <w:ind w:left="0"/>
      </w:pPr>
      <w:r>
        <w:t>Jim Klute had questions about the County Attorney and Public Defenders budget.</w:t>
      </w:r>
    </w:p>
    <w:p w14:paraId="23657B32" w14:textId="0733F313" w:rsidR="00F32FF9" w:rsidRDefault="00F32FF9" w:rsidP="00CD0573">
      <w:pPr>
        <w:tabs>
          <w:tab w:val="decimal" w:pos="6480"/>
        </w:tabs>
        <w:ind w:left="0"/>
      </w:pPr>
    </w:p>
    <w:p w14:paraId="6F00E56F" w14:textId="28B763B8" w:rsidR="00F32FF9" w:rsidRPr="00A142C9" w:rsidRDefault="00F32FF9" w:rsidP="00CD0573">
      <w:pPr>
        <w:tabs>
          <w:tab w:val="decimal" w:pos="6480"/>
        </w:tabs>
        <w:ind w:left="0"/>
      </w:pPr>
      <w:r>
        <w:t>Melanie Wilkinson had questions about percentage of wages for the employees set by the commissioners, health insurance costs and any major cuts.</w:t>
      </w:r>
    </w:p>
    <w:p w14:paraId="26847E69" w14:textId="77777777" w:rsidR="00CD0573" w:rsidRPr="00A142C9" w:rsidRDefault="00CD0573" w:rsidP="00CD0573">
      <w:pPr>
        <w:tabs>
          <w:tab w:val="decimal" w:pos="6480"/>
        </w:tabs>
        <w:ind w:left="0"/>
      </w:pPr>
    </w:p>
    <w:p w14:paraId="4B56F8B7" w14:textId="28F89D80" w:rsidR="009737B0" w:rsidRPr="00A142C9" w:rsidRDefault="00CD0573" w:rsidP="00CD0573">
      <w:pPr>
        <w:tabs>
          <w:tab w:val="decimal" w:pos="6480"/>
        </w:tabs>
        <w:ind w:left="0"/>
      </w:pPr>
      <w:r w:rsidRPr="00A142C9">
        <w:t xml:space="preserve">The Public Hearing was closed at </w:t>
      </w:r>
      <w:r>
        <w:t>1:</w:t>
      </w:r>
      <w:r w:rsidR="00F32FF9">
        <w:t>40</w:t>
      </w:r>
      <w:r>
        <w:t xml:space="preserve"> p</w:t>
      </w:r>
      <w:r w:rsidRPr="00A142C9">
        <w:t>.m.</w:t>
      </w:r>
      <w:bookmarkEnd w:id="2"/>
    </w:p>
    <w:p w14:paraId="407849FB" w14:textId="77777777" w:rsidR="00CD0573" w:rsidRPr="00A142C9" w:rsidRDefault="00CD0573" w:rsidP="00CD0573">
      <w:pPr>
        <w:tabs>
          <w:tab w:val="decimal" w:pos="6480"/>
        </w:tabs>
        <w:ind w:left="0"/>
      </w:pPr>
    </w:p>
    <w:p w14:paraId="61BB09A8" w14:textId="25B22BB6" w:rsidR="00CD0573" w:rsidRDefault="00CD0573" w:rsidP="00CD0573">
      <w:pPr>
        <w:tabs>
          <w:tab w:val="decimal" w:pos="6480"/>
        </w:tabs>
        <w:ind w:left="0"/>
      </w:pPr>
      <w:r w:rsidRPr="00A142C9">
        <w:t>Moved by</w:t>
      </w:r>
      <w:r>
        <w:t xml:space="preserve"> </w:t>
      </w:r>
      <w:r w:rsidR="009737B0">
        <w:t>Bamesberger</w:t>
      </w:r>
      <w:r w:rsidRPr="00A142C9">
        <w:t xml:space="preserve">, seconded by </w:t>
      </w:r>
      <w:r w:rsidR="009737B0">
        <w:t>Sikes</w:t>
      </w:r>
      <w:r w:rsidRPr="00A142C9">
        <w:t>, to adopt Resolution #</w:t>
      </w:r>
      <w:r>
        <w:t>21-</w:t>
      </w:r>
      <w:r w:rsidR="009737B0">
        <w:t>38</w:t>
      </w:r>
      <w:r w:rsidRPr="00A142C9">
        <w:t xml:space="preserve"> to approve Adoption and Appropriations, to approve the budget for 20</w:t>
      </w:r>
      <w:r>
        <w:t>21</w:t>
      </w:r>
      <w:r w:rsidRPr="00A142C9">
        <w:t>-202</w:t>
      </w:r>
      <w:r>
        <w:t>2</w:t>
      </w:r>
      <w:r w:rsidRPr="00A142C9">
        <w:t xml:space="preserve"> as presented, roll call, yeas:</w:t>
      </w:r>
      <w:r>
        <w:t xml:space="preserve"> </w:t>
      </w:r>
      <w:r w:rsidR="009737B0">
        <w:t>Bamesberger, Sikes, Grotz, Bulgrin</w:t>
      </w:r>
      <w:r w:rsidRPr="00A142C9">
        <w:t xml:space="preserve"> </w:t>
      </w:r>
      <w:r>
        <w:t>and</w:t>
      </w:r>
      <w:r w:rsidRPr="00A142C9">
        <w:t xml:space="preserve"> Obermier, nays none, motion carried.</w:t>
      </w:r>
    </w:p>
    <w:p w14:paraId="3F43AE66" w14:textId="77777777" w:rsidR="00B66C4B" w:rsidRDefault="00B66C4B" w:rsidP="00CD0573">
      <w:pPr>
        <w:tabs>
          <w:tab w:val="decimal" w:pos="6480"/>
        </w:tabs>
        <w:ind w:left="0"/>
      </w:pPr>
    </w:p>
    <w:p w14:paraId="7DDDFFA3" w14:textId="77777777" w:rsidR="00B66C4B" w:rsidRDefault="00B66C4B" w:rsidP="00B66C4B">
      <w:pPr>
        <w:widowControl/>
        <w:ind w:left="0" w:firstLine="0"/>
        <w:jc w:val="center"/>
        <w:rPr>
          <w:rFonts w:ascii="Helvetica" w:eastAsiaTheme="minorHAnsi" w:hAnsi="Helvetica" w:cs="Helvetica"/>
          <w:sz w:val="28"/>
          <w:szCs w:val="28"/>
        </w:rPr>
      </w:pPr>
      <w:r>
        <w:rPr>
          <w:rFonts w:ascii="Helvetica" w:eastAsiaTheme="minorHAnsi" w:hAnsi="Helvetica" w:cs="Helvetica"/>
          <w:sz w:val="28"/>
          <w:szCs w:val="28"/>
        </w:rPr>
        <w:t>Resolution 21-38</w:t>
      </w:r>
    </w:p>
    <w:p w14:paraId="48A51CDB" w14:textId="77777777" w:rsidR="00B66C4B" w:rsidRDefault="00B66C4B" w:rsidP="00B66C4B">
      <w:pPr>
        <w:widowControl/>
        <w:ind w:left="0" w:firstLine="0"/>
        <w:jc w:val="center"/>
        <w:rPr>
          <w:rFonts w:ascii="Helvetica" w:eastAsiaTheme="minorHAnsi" w:hAnsi="Helvetica" w:cs="Helvetica"/>
          <w:sz w:val="28"/>
          <w:szCs w:val="28"/>
        </w:rPr>
      </w:pPr>
      <w:r>
        <w:rPr>
          <w:rFonts w:ascii="Helvetica" w:eastAsiaTheme="minorHAnsi" w:hAnsi="Helvetica" w:cs="Helvetica"/>
          <w:sz w:val="28"/>
          <w:szCs w:val="28"/>
        </w:rPr>
        <w:t>YORK COUNTY</w:t>
      </w:r>
    </w:p>
    <w:p w14:paraId="0150D527" w14:textId="77777777" w:rsidR="00B66C4B" w:rsidRDefault="00B66C4B" w:rsidP="00B66C4B">
      <w:pPr>
        <w:widowControl/>
        <w:ind w:left="0" w:firstLine="0"/>
        <w:rPr>
          <w:rFonts w:ascii="Helvetica" w:eastAsiaTheme="minorHAnsi" w:hAnsi="Helvetica" w:cs="Helvetica"/>
          <w:sz w:val="28"/>
          <w:szCs w:val="28"/>
        </w:rPr>
      </w:pPr>
    </w:p>
    <w:p w14:paraId="150DF99C" w14:textId="77777777" w:rsidR="00B66C4B" w:rsidRPr="00BC2016" w:rsidRDefault="00B66C4B" w:rsidP="00B66C4B">
      <w:pPr>
        <w:widowControl/>
        <w:ind w:left="0" w:firstLine="0"/>
        <w:jc w:val="center"/>
        <w:rPr>
          <w:rFonts w:eastAsiaTheme="minorHAnsi"/>
        </w:rPr>
      </w:pPr>
      <w:r w:rsidRPr="00BC2016">
        <w:rPr>
          <w:rFonts w:eastAsiaTheme="minorHAnsi"/>
        </w:rPr>
        <w:t>RESOLUTION OF ADOPTION AND APPROPRIATIONS</w:t>
      </w:r>
    </w:p>
    <w:p w14:paraId="542D913D" w14:textId="77777777" w:rsidR="00B66C4B" w:rsidRPr="00BC2016" w:rsidRDefault="00B66C4B" w:rsidP="00B66C4B">
      <w:pPr>
        <w:widowControl/>
        <w:ind w:left="0" w:firstLine="0"/>
        <w:rPr>
          <w:rFonts w:eastAsiaTheme="minorHAnsi"/>
        </w:rPr>
      </w:pPr>
    </w:p>
    <w:p w14:paraId="7329C602" w14:textId="77777777" w:rsidR="00B66C4B" w:rsidRPr="00BC2016" w:rsidRDefault="00B66C4B" w:rsidP="00B66C4B">
      <w:pPr>
        <w:widowControl/>
        <w:ind w:left="0" w:firstLine="0"/>
        <w:rPr>
          <w:rFonts w:eastAsiaTheme="minorHAnsi"/>
        </w:rPr>
      </w:pPr>
      <w:r w:rsidRPr="00BC2016">
        <w:rPr>
          <w:rFonts w:eastAsiaTheme="minorHAnsi"/>
        </w:rPr>
        <w:t>WHEREAS, a proposed County Budget for the Fiscal Year July 1, 20</w:t>
      </w:r>
      <w:r>
        <w:rPr>
          <w:rFonts w:eastAsiaTheme="minorHAnsi"/>
        </w:rPr>
        <w:t>21</w:t>
      </w:r>
      <w:r w:rsidRPr="00BC2016">
        <w:rPr>
          <w:rFonts w:eastAsiaTheme="minorHAnsi"/>
        </w:rPr>
        <w:t>, to June 30, 202</w:t>
      </w:r>
      <w:r>
        <w:rPr>
          <w:rFonts w:eastAsiaTheme="minorHAnsi"/>
        </w:rPr>
        <w:t>2</w:t>
      </w:r>
      <w:r w:rsidRPr="00BC2016">
        <w:rPr>
          <w:rFonts w:eastAsiaTheme="minorHAnsi"/>
        </w:rPr>
        <w:t>, prepared by the Budget Making</w:t>
      </w:r>
      <w:r>
        <w:rPr>
          <w:rFonts w:eastAsiaTheme="minorHAnsi"/>
        </w:rPr>
        <w:t xml:space="preserve"> </w:t>
      </w:r>
      <w:r w:rsidRPr="00BC2016">
        <w:rPr>
          <w:rFonts w:eastAsiaTheme="minorHAnsi"/>
        </w:rPr>
        <w:t xml:space="preserve">Authority, was transmitted to the County Board on the </w:t>
      </w:r>
      <w:r>
        <w:rPr>
          <w:rFonts w:eastAsiaTheme="minorHAnsi"/>
        </w:rPr>
        <w:t>7t</w:t>
      </w:r>
      <w:r w:rsidRPr="00BC2016">
        <w:rPr>
          <w:rFonts w:eastAsiaTheme="minorHAnsi"/>
        </w:rPr>
        <w:t xml:space="preserve">h day of </w:t>
      </w:r>
      <w:r>
        <w:rPr>
          <w:rFonts w:eastAsiaTheme="minorHAnsi"/>
        </w:rPr>
        <w:t>September</w:t>
      </w:r>
      <w:r w:rsidRPr="00BC2016">
        <w:rPr>
          <w:rFonts w:eastAsiaTheme="minorHAnsi"/>
        </w:rPr>
        <w:t>, 20</w:t>
      </w:r>
      <w:r>
        <w:rPr>
          <w:rFonts w:eastAsiaTheme="minorHAnsi"/>
        </w:rPr>
        <w:t>21</w:t>
      </w:r>
      <w:r w:rsidRPr="00BC2016">
        <w:rPr>
          <w:rFonts w:eastAsiaTheme="minorHAnsi"/>
        </w:rPr>
        <w:t>.</w:t>
      </w:r>
    </w:p>
    <w:p w14:paraId="249E3204" w14:textId="77777777" w:rsidR="00B66C4B" w:rsidRPr="00BC2016" w:rsidRDefault="00B66C4B" w:rsidP="00B66C4B">
      <w:pPr>
        <w:widowControl/>
        <w:ind w:left="0" w:firstLine="0"/>
        <w:rPr>
          <w:rFonts w:eastAsiaTheme="minorHAnsi"/>
        </w:rPr>
      </w:pPr>
    </w:p>
    <w:p w14:paraId="63F17D85" w14:textId="77777777" w:rsidR="00B66C4B" w:rsidRPr="00BC2016" w:rsidRDefault="00B66C4B" w:rsidP="00B66C4B">
      <w:pPr>
        <w:widowControl/>
        <w:ind w:left="0" w:firstLine="0"/>
        <w:rPr>
          <w:rFonts w:eastAsiaTheme="minorHAnsi"/>
        </w:rPr>
      </w:pPr>
      <w:r w:rsidRPr="00BC2016">
        <w:rPr>
          <w:rFonts w:eastAsiaTheme="minorHAnsi"/>
        </w:rPr>
        <w:t>NOW, THEREFORE, BE IT RESOLVED, by the Board of COMMISSIONERS of York County, Nebraska as follows:</w:t>
      </w:r>
    </w:p>
    <w:p w14:paraId="42694EC1" w14:textId="77777777" w:rsidR="00B66C4B" w:rsidRPr="00BC2016" w:rsidRDefault="00B66C4B" w:rsidP="00B66C4B">
      <w:pPr>
        <w:widowControl/>
        <w:ind w:left="0" w:firstLine="0"/>
        <w:rPr>
          <w:rFonts w:eastAsiaTheme="minorHAnsi"/>
        </w:rPr>
      </w:pPr>
    </w:p>
    <w:p w14:paraId="5CFF0A1E" w14:textId="77777777" w:rsidR="00B66C4B" w:rsidRPr="00BC2016" w:rsidRDefault="00B66C4B" w:rsidP="00B66C4B">
      <w:pPr>
        <w:widowControl/>
        <w:ind w:left="0" w:firstLine="0"/>
        <w:rPr>
          <w:rFonts w:eastAsiaTheme="minorHAnsi"/>
        </w:rPr>
      </w:pPr>
      <w:r w:rsidRPr="00BC2016">
        <w:rPr>
          <w:rFonts w:eastAsiaTheme="minorHAnsi"/>
        </w:rPr>
        <w:t>SECTION 1. That the budget for the Fiscal Year July 1, 20</w:t>
      </w:r>
      <w:r>
        <w:rPr>
          <w:rFonts w:eastAsiaTheme="minorHAnsi"/>
        </w:rPr>
        <w:t>21</w:t>
      </w:r>
      <w:r w:rsidRPr="00BC2016">
        <w:rPr>
          <w:rFonts w:eastAsiaTheme="minorHAnsi"/>
        </w:rPr>
        <w:t>, to June 30, 202</w:t>
      </w:r>
      <w:r>
        <w:rPr>
          <w:rFonts w:eastAsiaTheme="minorHAnsi"/>
        </w:rPr>
        <w:t>2</w:t>
      </w:r>
      <w:r w:rsidRPr="00BC2016">
        <w:rPr>
          <w:rFonts w:eastAsiaTheme="minorHAnsi"/>
        </w:rPr>
        <w:t>, as categorically evidenced by the Budget</w:t>
      </w:r>
      <w:r>
        <w:rPr>
          <w:rFonts w:eastAsiaTheme="minorHAnsi"/>
        </w:rPr>
        <w:t xml:space="preserve"> </w:t>
      </w:r>
      <w:r w:rsidRPr="00BC2016">
        <w:rPr>
          <w:rFonts w:eastAsiaTheme="minorHAnsi"/>
        </w:rPr>
        <w:t>Document be, and the same hereby is, adopted as the Budget for York County for said fiscal year.</w:t>
      </w:r>
    </w:p>
    <w:p w14:paraId="3F341018" w14:textId="77777777" w:rsidR="00B66C4B" w:rsidRPr="00BC2016" w:rsidRDefault="00B66C4B" w:rsidP="00B66C4B">
      <w:pPr>
        <w:widowControl/>
        <w:ind w:left="0" w:firstLine="0"/>
        <w:rPr>
          <w:rFonts w:eastAsiaTheme="minorHAnsi"/>
        </w:rPr>
      </w:pPr>
    </w:p>
    <w:p w14:paraId="4B5A3179" w14:textId="77777777" w:rsidR="00B66C4B" w:rsidRPr="00BC2016" w:rsidRDefault="00B66C4B" w:rsidP="00B66C4B">
      <w:pPr>
        <w:widowControl/>
        <w:ind w:left="0" w:firstLine="0"/>
        <w:rPr>
          <w:rFonts w:eastAsiaTheme="minorHAnsi"/>
        </w:rPr>
      </w:pPr>
      <w:r w:rsidRPr="00BC2016">
        <w:rPr>
          <w:rFonts w:eastAsiaTheme="minorHAnsi"/>
        </w:rPr>
        <w:t>SECTION 2. That the offices, departments, activities and institutions herein named are hereby authorized to expend the</w:t>
      </w:r>
      <w:r>
        <w:rPr>
          <w:rFonts w:eastAsiaTheme="minorHAnsi"/>
        </w:rPr>
        <w:t xml:space="preserve"> </w:t>
      </w:r>
      <w:r w:rsidRPr="00BC2016">
        <w:rPr>
          <w:rFonts w:eastAsiaTheme="minorHAnsi"/>
        </w:rPr>
        <w:t>amounts herein appropriated to them during the fiscal year beginning July 1, 20</w:t>
      </w:r>
      <w:r>
        <w:rPr>
          <w:rFonts w:eastAsiaTheme="minorHAnsi"/>
        </w:rPr>
        <w:t>21</w:t>
      </w:r>
      <w:r w:rsidRPr="00BC2016">
        <w:rPr>
          <w:rFonts w:eastAsiaTheme="minorHAnsi"/>
        </w:rPr>
        <w:t>, and ending June 30, 202</w:t>
      </w:r>
      <w:r>
        <w:rPr>
          <w:rFonts w:eastAsiaTheme="minorHAnsi"/>
        </w:rPr>
        <w:t>2</w:t>
      </w:r>
      <w:r w:rsidRPr="00BC2016">
        <w:rPr>
          <w:rFonts w:eastAsiaTheme="minorHAnsi"/>
        </w:rPr>
        <w:t>.</w:t>
      </w:r>
    </w:p>
    <w:p w14:paraId="5E28D71B" w14:textId="77777777" w:rsidR="00B66C4B" w:rsidRPr="00BC2016" w:rsidRDefault="00B66C4B" w:rsidP="00B66C4B">
      <w:pPr>
        <w:widowControl/>
        <w:ind w:left="0" w:firstLine="0"/>
        <w:rPr>
          <w:rFonts w:eastAsiaTheme="minorHAnsi"/>
        </w:rPr>
      </w:pPr>
    </w:p>
    <w:p w14:paraId="5FD11314" w14:textId="77777777" w:rsidR="00B66C4B" w:rsidRPr="00BC2016" w:rsidRDefault="00B66C4B" w:rsidP="00B66C4B">
      <w:pPr>
        <w:widowControl/>
        <w:ind w:left="0" w:firstLine="0"/>
        <w:rPr>
          <w:rFonts w:eastAsiaTheme="minorHAnsi"/>
        </w:rPr>
      </w:pPr>
      <w:r w:rsidRPr="00BC2016">
        <w:rPr>
          <w:rFonts w:eastAsiaTheme="minorHAnsi"/>
        </w:rPr>
        <w:t>SECTION 3. That the income necessary to finance the appropriations made and expenditures authorized shall be provided out of the unencumbered cash balance in each fund, revenues other than taxation to be collected during the fiscal year in each fund, and tax levy requirements for each fund.</w:t>
      </w:r>
    </w:p>
    <w:p w14:paraId="72D5D229" w14:textId="77777777" w:rsidR="00B66C4B" w:rsidRDefault="00B66C4B" w:rsidP="00B66C4B">
      <w:pPr>
        <w:ind w:left="0"/>
      </w:pPr>
    </w:p>
    <w:p w14:paraId="0FEC5E51" w14:textId="77777777" w:rsidR="00B66C4B" w:rsidRDefault="00B66C4B" w:rsidP="00B66C4B">
      <w:pPr>
        <w:ind w:left="0"/>
      </w:pPr>
      <w:r>
        <w:t>DATED this 7th day of September, 2021</w:t>
      </w:r>
    </w:p>
    <w:p w14:paraId="352D152B" w14:textId="0A21A590" w:rsidR="006D57B3" w:rsidRDefault="006D57B3" w:rsidP="007704ED">
      <w:pPr>
        <w:tabs>
          <w:tab w:val="left" w:pos="3060"/>
          <w:tab w:val="left" w:pos="7200"/>
          <w:tab w:val="left" w:pos="10170"/>
          <w:tab w:val="decimal" w:pos="11160"/>
          <w:tab w:val="left" w:pos="12240"/>
          <w:tab w:val="left" w:pos="12960"/>
        </w:tabs>
        <w:ind w:left="0" w:firstLine="0"/>
      </w:pPr>
    </w:p>
    <w:bookmarkEnd w:id="1"/>
    <w:p w14:paraId="28A213FD" w14:textId="6C013016" w:rsidR="00E10027" w:rsidRDefault="00E10027" w:rsidP="00E10027">
      <w:pPr>
        <w:tabs>
          <w:tab w:val="decimal" w:pos="6480"/>
        </w:tabs>
        <w:ind w:left="0"/>
      </w:pPr>
      <w:r w:rsidRPr="00A142C9">
        <w:t>Moved by</w:t>
      </w:r>
      <w:r w:rsidR="009737B0">
        <w:t xml:space="preserve"> Bulgrin</w:t>
      </w:r>
      <w:r w:rsidRPr="00A142C9">
        <w:t xml:space="preserve">, seconded by </w:t>
      </w:r>
      <w:r w:rsidR="009737B0">
        <w:t>Obermier</w:t>
      </w:r>
      <w:r w:rsidRPr="00A142C9">
        <w:t>, to adopt Resolution #</w:t>
      </w:r>
      <w:r>
        <w:t>21-</w:t>
      </w:r>
      <w:r w:rsidR="009737B0">
        <w:t>39</w:t>
      </w:r>
      <w:r w:rsidR="00FB7821">
        <w:t>,</w:t>
      </w:r>
      <w:r w:rsidRPr="00A142C9">
        <w:t xml:space="preserve"> to approve the budget for 20</w:t>
      </w:r>
      <w:r>
        <w:t>21</w:t>
      </w:r>
      <w:r w:rsidRPr="00A142C9">
        <w:t>-202</w:t>
      </w:r>
      <w:r>
        <w:t>2</w:t>
      </w:r>
      <w:r w:rsidR="00525C43">
        <w:t>,</w:t>
      </w:r>
      <w:r w:rsidRPr="00A142C9">
        <w:t xml:space="preserve"> as presented, and </w:t>
      </w:r>
      <w:r>
        <w:t>final tax request as shown</w:t>
      </w:r>
      <w:r w:rsidRPr="00A142C9">
        <w:t>, roll call: yeas,</w:t>
      </w:r>
      <w:r w:rsidR="009737B0">
        <w:t xml:space="preserve"> Bulgrin, </w:t>
      </w:r>
      <w:r w:rsidRPr="00A142C9">
        <w:t>Obermier,</w:t>
      </w:r>
      <w:r w:rsidR="009737B0">
        <w:t xml:space="preserve"> Sikes, Bamesberger and Grotz</w:t>
      </w:r>
      <w:r w:rsidRPr="00A142C9">
        <w:t xml:space="preserve"> nays none, motion carried.</w:t>
      </w:r>
    </w:p>
    <w:p w14:paraId="0AA6040A" w14:textId="77777777" w:rsidR="00AB2DCA" w:rsidRDefault="00AB2DCA" w:rsidP="00E10027">
      <w:pPr>
        <w:tabs>
          <w:tab w:val="decimal" w:pos="6480"/>
        </w:tabs>
        <w:ind w:left="0"/>
      </w:pPr>
    </w:p>
    <w:p w14:paraId="2DB838C2" w14:textId="77777777" w:rsidR="00AB2DCA" w:rsidRDefault="00AB2DCA" w:rsidP="00AB2DCA">
      <w:pPr>
        <w:widowControl/>
        <w:rPr>
          <w:rFonts w:eastAsiaTheme="minorHAnsi"/>
        </w:rPr>
      </w:pPr>
      <w:bookmarkStart w:id="3" w:name="_Hlk49495713"/>
      <w:r>
        <w:rPr>
          <w:rFonts w:eastAsiaTheme="minorHAnsi"/>
        </w:rPr>
        <w:t>RESOLUTION SETTING THE PROPERTY TAX REQUEST</w:t>
      </w:r>
    </w:p>
    <w:p w14:paraId="0F664298" w14:textId="77777777" w:rsidR="00AB2DCA" w:rsidRPr="00A9066A" w:rsidRDefault="00AB2DCA" w:rsidP="00AB2DCA">
      <w:pPr>
        <w:widowControl/>
        <w:ind w:left="1440"/>
        <w:rPr>
          <w:rFonts w:eastAsiaTheme="minorHAnsi"/>
        </w:rPr>
      </w:pPr>
      <w:r w:rsidRPr="00A9066A">
        <w:rPr>
          <w:rFonts w:eastAsiaTheme="minorHAnsi"/>
        </w:rPr>
        <w:t xml:space="preserve">RESOLUTION NO. </w:t>
      </w:r>
      <w:r>
        <w:rPr>
          <w:rFonts w:eastAsiaTheme="minorHAnsi"/>
        </w:rPr>
        <w:t>21-39</w:t>
      </w:r>
    </w:p>
    <w:p w14:paraId="61158C12" w14:textId="77777777" w:rsidR="00AB2DCA" w:rsidRPr="00A9066A" w:rsidRDefault="00AB2DCA" w:rsidP="00AB2DCA">
      <w:pPr>
        <w:widowControl/>
        <w:ind w:left="1440"/>
        <w:rPr>
          <w:rFonts w:eastAsiaTheme="minorHAnsi"/>
        </w:rPr>
      </w:pPr>
    </w:p>
    <w:p w14:paraId="12AB79FD" w14:textId="77777777" w:rsidR="00AB2DCA" w:rsidRDefault="00AB2DCA" w:rsidP="00AB2DCA">
      <w:pPr>
        <w:widowControl/>
        <w:ind w:left="0" w:firstLine="0"/>
        <w:rPr>
          <w:rFonts w:eastAsiaTheme="minorHAnsi"/>
        </w:rPr>
      </w:pPr>
      <w:r w:rsidRPr="00A9066A">
        <w:rPr>
          <w:rFonts w:eastAsiaTheme="minorHAnsi"/>
        </w:rPr>
        <w:t xml:space="preserve">WHEREAS, Nebraska Revised Statute 77-1601.02 provides that the Governing Body of </w:t>
      </w:r>
      <w:r>
        <w:rPr>
          <w:rFonts w:eastAsiaTheme="minorHAnsi"/>
        </w:rPr>
        <w:t>York County, Nebraska</w:t>
      </w:r>
      <w:r w:rsidRPr="00A9066A">
        <w:rPr>
          <w:rFonts w:eastAsiaTheme="minorHAnsi"/>
        </w:rPr>
        <w:t xml:space="preserve"> passes by a majority vote a resolution setting the tax request; and</w:t>
      </w:r>
    </w:p>
    <w:p w14:paraId="5773A484" w14:textId="77777777" w:rsidR="00AB2DCA" w:rsidRPr="00A9066A" w:rsidRDefault="00AB2DCA" w:rsidP="00AB2DCA">
      <w:pPr>
        <w:widowControl/>
        <w:ind w:left="0" w:firstLine="0"/>
        <w:rPr>
          <w:rFonts w:eastAsiaTheme="minorHAnsi"/>
        </w:rPr>
      </w:pPr>
    </w:p>
    <w:p w14:paraId="0A7B5258" w14:textId="77777777" w:rsidR="00AB2DCA" w:rsidRDefault="00AB2DCA" w:rsidP="00AB2DCA">
      <w:pPr>
        <w:widowControl/>
        <w:ind w:left="0" w:firstLine="0"/>
        <w:rPr>
          <w:rFonts w:eastAsiaTheme="minorHAnsi"/>
        </w:rPr>
      </w:pPr>
      <w:r w:rsidRPr="00A9066A">
        <w:rPr>
          <w:rFonts w:eastAsiaTheme="minorHAnsi"/>
        </w:rPr>
        <w:t>WHEREAS, a special public hearing was held as required by law to hear and consider comments concerning the</w:t>
      </w:r>
      <w:r>
        <w:rPr>
          <w:rFonts w:eastAsiaTheme="minorHAnsi"/>
        </w:rPr>
        <w:t xml:space="preserve"> </w:t>
      </w:r>
      <w:r w:rsidRPr="00A9066A">
        <w:rPr>
          <w:rFonts w:eastAsiaTheme="minorHAnsi"/>
        </w:rPr>
        <w:t>property tax request;</w:t>
      </w:r>
    </w:p>
    <w:p w14:paraId="3812AD25" w14:textId="77777777" w:rsidR="00AB2DCA" w:rsidRPr="00A9066A" w:rsidRDefault="00AB2DCA" w:rsidP="00AB2DCA">
      <w:pPr>
        <w:widowControl/>
        <w:ind w:left="0" w:firstLine="0"/>
        <w:rPr>
          <w:rFonts w:eastAsiaTheme="minorHAnsi"/>
        </w:rPr>
      </w:pPr>
    </w:p>
    <w:p w14:paraId="3F89409B" w14:textId="77777777" w:rsidR="00AB2DCA" w:rsidRDefault="00AB2DCA" w:rsidP="00AB2DCA">
      <w:pPr>
        <w:widowControl/>
        <w:ind w:left="0" w:firstLine="0"/>
        <w:rPr>
          <w:rFonts w:eastAsiaTheme="minorHAnsi"/>
        </w:rPr>
      </w:pPr>
      <w:r w:rsidRPr="00A9066A">
        <w:rPr>
          <w:rFonts w:eastAsiaTheme="minorHAnsi"/>
        </w:rPr>
        <w:t xml:space="preserve">NOW, THEREFORE, the Governing Body of </w:t>
      </w:r>
      <w:r>
        <w:rPr>
          <w:rFonts w:eastAsiaTheme="minorHAnsi"/>
        </w:rPr>
        <w:t>York County, Nebraska</w:t>
      </w:r>
      <w:r w:rsidRPr="00A9066A">
        <w:rPr>
          <w:rFonts w:eastAsiaTheme="minorHAnsi"/>
        </w:rPr>
        <w:t>, resolves that:</w:t>
      </w:r>
    </w:p>
    <w:p w14:paraId="0F803DD3" w14:textId="77777777" w:rsidR="00AB2DCA" w:rsidRPr="00A9066A" w:rsidRDefault="00AB2DCA" w:rsidP="00AB2DCA">
      <w:pPr>
        <w:widowControl/>
        <w:ind w:left="0" w:firstLine="0"/>
        <w:rPr>
          <w:rFonts w:eastAsiaTheme="minorHAnsi"/>
        </w:rPr>
      </w:pPr>
    </w:p>
    <w:p w14:paraId="45D06E04" w14:textId="77777777" w:rsidR="00AB2DCA" w:rsidRDefault="00AB2DCA" w:rsidP="00AB2DCA">
      <w:pPr>
        <w:pStyle w:val="ListParagraph"/>
        <w:widowControl/>
        <w:numPr>
          <w:ilvl w:val="0"/>
          <w:numId w:val="5"/>
        </w:numPr>
        <w:rPr>
          <w:rFonts w:eastAsiaTheme="minorHAnsi"/>
        </w:rPr>
      </w:pPr>
      <w:r w:rsidRPr="00A9066A">
        <w:rPr>
          <w:rFonts w:eastAsiaTheme="minorHAnsi"/>
        </w:rPr>
        <w:t>The 20</w:t>
      </w:r>
      <w:r>
        <w:rPr>
          <w:rFonts w:eastAsiaTheme="minorHAnsi"/>
        </w:rPr>
        <w:t>21</w:t>
      </w:r>
      <w:r w:rsidRPr="00A9066A">
        <w:rPr>
          <w:rFonts w:eastAsiaTheme="minorHAnsi"/>
        </w:rPr>
        <w:t>-202</w:t>
      </w:r>
      <w:r>
        <w:rPr>
          <w:rFonts w:eastAsiaTheme="minorHAnsi"/>
        </w:rPr>
        <w:t>2</w:t>
      </w:r>
      <w:r w:rsidRPr="00A9066A">
        <w:rPr>
          <w:rFonts w:eastAsiaTheme="minorHAnsi"/>
        </w:rPr>
        <w:t xml:space="preserve"> property tax request be set at </w:t>
      </w:r>
    </w:p>
    <w:p w14:paraId="6819694A" w14:textId="77777777" w:rsidR="00AB2DCA" w:rsidRDefault="00AB2DCA" w:rsidP="00AB2DCA">
      <w:pPr>
        <w:pStyle w:val="ListParagraph"/>
        <w:widowControl/>
        <w:numPr>
          <w:ilvl w:val="1"/>
          <w:numId w:val="5"/>
        </w:numPr>
        <w:rPr>
          <w:rFonts w:eastAsiaTheme="minorHAnsi"/>
        </w:rPr>
      </w:pPr>
      <w:r>
        <w:rPr>
          <w:rFonts w:eastAsiaTheme="minorHAnsi"/>
        </w:rPr>
        <w:t>General Fund</w:t>
      </w:r>
      <w:r>
        <w:rPr>
          <w:rFonts w:eastAsiaTheme="minorHAnsi"/>
        </w:rPr>
        <w:tab/>
        <w:t>$6,668,412.00</w:t>
      </w:r>
    </w:p>
    <w:p w14:paraId="31E933EB" w14:textId="77777777" w:rsidR="00AB2DCA" w:rsidRDefault="00AB2DCA" w:rsidP="00AB2DCA">
      <w:pPr>
        <w:pStyle w:val="ListParagraph"/>
        <w:widowControl/>
        <w:numPr>
          <w:ilvl w:val="1"/>
          <w:numId w:val="5"/>
        </w:numPr>
        <w:rPr>
          <w:rFonts w:eastAsiaTheme="minorHAnsi"/>
        </w:rPr>
      </w:pPr>
      <w:r>
        <w:rPr>
          <w:rFonts w:eastAsiaTheme="minorHAnsi"/>
        </w:rPr>
        <w:t>Dept Service</w:t>
      </w:r>
      <w:r>
        <w:rPr>
          <w:rFonts w:eastAsiaTheme="minorHAnsi"/>
        </w:rPr>
        <w:tab/>
        <w:t>$   874,000.00</w:t>
      </w:r>
    </w:p>
    <w:p w14:paraId="5A7997C2" w14:textId="77777777" w:rsidR="00AB2DCA" w:rsidRPr="00A9066A" w:rsidRDefault="00AB2DCA" w:rsidP="00AB2DCA">
      <w:pPr>
        <w:pStyle w:val="ListParagraph"/>
        <w:widowControl/>
        <w:numPr>
          <w:ilvl w:val="1"/>
          <w:numId w:val="5"/>
        </w:numPr>
        <w:rPr>
          <w:rFonts w:eastAsiaTheme="minorHAnsi"/>
        </w:rPr>
      </w:pPr>
      <w:r>
        <w:rPr>
          <w:rFonts w:eastAsiaTheme="minorHAnsi"/>
        </w:rPr>
        <w:t>Ambulance Fund</w:t>
      </w:r>
      <w:r>
        <w:rPr>
          <w:rFonts w:eastAsiaTheme="minorHAnsi"/>
        </w:rPr>
        <w:tab/>
        <w:t>$   330,695.00</w:t>
      </w:r>
    </w:p>
    <w:p w14:paraId="05BFE212" w14:textId="77777777" w:rsidR="00AB2DCA" w:rsidRPr="0092791F" w:rsidRDefault="00AB2DCA" w:rsidP="00AB2DCA">
      <w:pPr>
        <w:widowControl/>
        <w:ind w:left="0" w:firstLine="0"/>
        <w:rPr>
          <w:rFonts w:eastAsiaTheme="minorHAnsi"/>
        </w:rPr>
      </w:pPr>
    </w:p>
    <w:p w14:paraId="2D5071EE" w14:textId="77777777" w:rsidR="00AB2DCA" w:rsidRPr="00A9066A" w:rsidRDefault="00AB2DCA" w:rsidP="00AB2DCA">
      <w:pPr>
        <w:pStyle w:val="ListParagraph"/>
        <w:widowControl/>
        <w:numPr>
          <w:ilvl w:val="0"/>
          <w:numId w:val="5"/>
        </w:numPr>
        <w:rPr>
          <w:rFonts w:eastAsiaTheme="minorHAnsi"/>
        </w:rPr>
      </w:pPr>
      <w:r w:rsidRPr="00A9066A">
        <w:rPr>
          <w:rFonts w:eastAsiaTheme="minorHAnsi"/>
        </w:rPr>
        <w:t xml:space="preserve">The total assessed value of property differs from last year’s total assessed value by </w:t>
      </w:r>
      <w:r>
        <w:rPr>
          <w:rFonts w:eastAsiaTheme="minorHAnsi"/>
        </w:rPr>
        <w:t>-1.64.</w:t>
      </w:r>
      <w:r w:rsidRPr="00A9066A">
        <w:rPr>
          <w:rFonts w:eastAsiaTheme="minorHAnsi"/>
        </w:rPr>
        <w:t>%.</w:t>
      </w:r>
    </w:p>
    <w:p w14:paraId="022F8371" w14:textId="77777777" w:rsidR="00AB2DCA" w:rsidRPr="0092791F" w:rsidRDefault="00AB2DCA" w:rsidP="00AB2DCA">
      <w:pPr>
        <w:widowControl/>
        <w:ind w:left="0" w:firstLine="0"/>
        <w:rPr>
          <w:rFonts w:eastAsiaTheme="minorHAnsi"/>
        </w:rPr>
      </w:pPr>
    </w:p>
    <w:p w14:paraId="73D24091" w14:textId="77777777" w:rsidR="00AB2DCA" w:rsidRDefault="00AB2DCA" w:rsidP="00AB2DCA">
      <w:pPr>
        <w:widowControl/>
        <w:ind w:left="0" w:firstLine="0"/>
        <w:rPr>
          <w:rFonts w:eastAsiaTheme="minorHAnsi"/>
        </w:rPr>
      </w:pPr>
      <w:r w:rsidRPr="00A9066A">
        <w:rPr>
          <w:rFonts w:eastAsiaTheme="minorHAnsi"/>
        </w:rPr>
        <w:t>3. The tax rate which would levy the same amount of property taxes as last year, when multiplied by the</w:t>
      </w:r>
      <w:r>
        <w:rPr>
          <w:rFonts w:eastAsiaTheme="minorHAnsi"/>
        </w:rPr>
        <w:t xml:space="preserve"> </w:t>
      </w:r>
      <w:r w:rsidRPr="00A9066A">
        <w:rPr>
          <w:rFonts w:eastAsiaTheme="minorHAnsi"/>
        </w:rPr>
        <w:t xml:space="preserve">new total assessed value of property, would be </w:t>
      </w:r>
      <w:r>
        <w:rPr>
          <w:rFonts w:eastAsiaTheme="minorHAnsi"/>
        </w:rPr>
        <w:t>0.229458</w:t>
      </w:r>
      <w:r w:rsidRPr="00A9066A">
        <w:rPr>
          <w:rFonts w:eastAsiaTheme="minorHAnsi"/>
        </w:rPr>
        <w:t xml:space="preserve"> per $100 of assessed value.</w:t>
      </w:r>
    </w:p>
    <w:p w14:paraId="6403F58F" w14:textId="77777777" w:rsidR="00AB2DCA" w:rsidRPr="00A9066A" w:rsidRDefault="00AB2DCA" w:rsidP="00AB2DCA">
      <w:pPr>
        <w:widowControl/>
        <w:ind w:left="0" w:firstLine="0"/>
        <w:rPr>
          <w:rFonts w:eastAsiaTheme="minorHAnsi"/>
        </w:rPr>
      </w:pPr>
    </w:p>
    <w:p w14:paraId="06F05BAD" w14:textId="77777777" w:rsidR="00AB2DCA" w:rsidRDefault="00AB2DCA" w:rsidP="00AB2DCA">
      <w:pPr>
        <w:widowControl/>
        <w:ind w:left="0" w:firstLine="0"/>
        <w:rPr>
          <w:rFonts w:eastAsiaTheme="minorHAnsi"/>
        </w:rPr>
      </w:pPr>
      <w:r w:rsidRPr="00A9066A">
        <w:rPr>
          <w:rFonts w:eastAsiaTheme="minorHAnsi"/>
        </w:rPr>
        <w:t xml:space="preserve">4. The </w:t>
      </w:r>
      <w:r>
        <w:rPr>
          <w:rFonts w:eastAsiaTheme="minorHAnsi"/>
        </w:rPr>
        <w:t>York County,</w:t>
      </w:r>
      <w:r w:rsidRPr="00A9066A">
        <w:rPr>
          <w:rFonts w:eastAsiaTheme="minorHAnsi"/>
        </w:rPr>
        <w:t xml:space="preserve"> proposes to adopt a property tax request that will</w:t>
      </w:r>
      <w:r>
        <w:rPr>
          <w:rFonts w:eastAsiaTheme="minorHAnsi"/>
        </w:rPr>
        <w:t xml:space="preserve"> </w:t>
      </w:r>
      <w:r w:rsidRPr="00A9066A">
        <w:rPr>
          <w:rFonts w:eastAsiaTheme="minorHAnsi"/>
        </w:rPr>
        <w:t xml:space="preserve">cause its tax rate to be </w:t>
      </w:r>
      <w:r>
        <w:rPr>
          <w:rFonts w:eastAsiaTheme="minorHAnsi"/>
        </w:rPr>
        <w:t>0.235602</w:t>
      </w:r>
      <w:r w:rsidRPr="00A9066A">
        <w:rPr>
          <w:rFonts w:eastAsiaTheme="minorHAnsi"/>
        </w:rPr>
        <w:t xml:space="preserve"> per $100 of assessed value.</w:t>
      </w:r>
    </w:p>
    <w:p w14:paraId="4DF99E77" w14:textId="77777777" w:rsidR="00AB2DCA" w:rsidRPr="00A9066A" w:rsidRDefault="00AB2DCA" w:rsidP="00AB2DCA">
      <w:pPr>
        <w:widowControl/>
        <w:ind w:left="0" w:firstLine="0"/>
        <w:rPr>
          <w:rFonts w:eastAsiaTheme="minorHAnsi"/>
        </w:rPr>
      </w:pPr>
    </w:p>
    <w:p w14:paraId="7C4111EB" w14:textId="77777777" w:rsidR="00AB2DCA" w:rsidRDefault="00AB2DCA" w:rsidP="00AB2DCA">
      <w:pPr>
        <w:widowControl/>
        <w:ind w:left="0" w:firstLine="0"/>
        <w:rPr>
          <w:rFonts w:eastAsiaTheme="minorHAnsi"/>
        </w:rPr>
      </w:pPr>
      <w:r w:rsidRPr="00A9066A">
        <w:rPr>
          <w:rFonts w:eastAsiaTheme="minorHAnsi"/>
        </w:rPr>
        <w:t>5. Based on the proposed property tax request and changes in other revenue, the total operating budget of</w:t>
      </w:r>
      <w:r>
        <w:rPr>
          <w:rFonts w:eastAsiaTheme="minorHAnsi"/>
        </w:rPr>
        <w:t xml:space="preserve"> York County,</w:t>
      </w:r>
      <w:r w:rsidRPr="00A9066A">
        <w:rPr>
          <w:rFonts w:eastAsiaTheme="minorHAnsi"/>
        </w:rPr>
        <w:t xml:space="preserve"> will </w:t>
      </w:r>
      <w:r>
        <w:rPr>
          <w:rFonts w:eastAsiaTheme="minorHAnsi"/>
        </w:rPr>
        <w:t>decrease</w:t>
      </w:r>
      <w:r w:rsidRPr="00A9066A">
        <w:rPr>
          <w:rFonts w:eastAsiaTheme="minorHAnsi"/>
        </w:rPr>
        <w:t xml:space="preserve"> last years by</w:t>
      </w:r>
      <w:r>
        <w:rPr>
          <w:rFonts w:eastAsiaTheme="minorHAnsi"/>
        </w:rPr>
        <w:t>-12.11</w:t>
      </w:r>
      <w:r w:rsidRPr="00A9066A">
        <w:rPr>
          <w:rFonts w:eastAsiaTheme="minorHAnsi"/>
        </w:rPr>
        <w:t xml:space="preserve"> %.</w:t>
      </w:r>
    </w:p>
    <w:p w14:paraId="67596AA4" w14:textId="77777777" w:rsidR="00AB2DCA" w:rsidRPr="00A9066A" w:rsidRDefault="00AB2DCA" w:rsidP="00AB2DCA">
      <w:pPr>
        <w:widowControl/>
        <w:ind w:left="0" w:firstLine="0"/>
        <w:rPr>
          <w:rFonts w:eastAsiaTheme="minorHAnsi"/>
        </w:rPr>
      </w:pPr>
    </w:p>
    <w:p w14:paraId="6C5D0299" w14:textId="77777777" w:rsidR="00AB2DCA" w:rsidRDefault="00AB2DCA" w:rsidP="00AB2DCA">
      <w:pPr>
        <w:widowControl/>
        <w:ind w:left="0" w:firstLine="0"/>
        <w:rPr>
          <w:rFonts w:eastAsiaTheme="minorHAnsi"/>
        </w:rPr>
      </w:pPr>
      <w:r w:rsidRPr="00A9066A">
        <w:rPr>
          <w:rFonts w:eastAsiaTheme="minorHAnsi"/>
        </w:rPr>
        <w:t>6. A copy of this resolution be certified and forwarded to the County Clerk on or before October</w:t>
      </w:r>
      <w:r>
        <w:rPr>
          <w:rFonts w:eastAsiaTheme="minorHAnsi"/>
        </w:rPr>
        <w:t xml:space="preserve"> 13</w:t>
      </w:r>
      <w:r w:rsidRPr="00A9066A">
        <w:rPr>
          <w:rFonts w:eastAsiaTheme="minorHAnsi"/>
        </w:rPr>
        <w:t>, 20</w:t>
      </w:r>
      <w:r>
        <w:rPr>
          <w:rFonts w:eastAsiaTheme="minorHAnsi"/>
        </w:rPr>
        <w:t>21</w:t>
      </w:r>
      <w:r w:rsidRPr="00A9066A">
        <w:rPr>
          <w:rFonts w:eastAsiaTheme="minorHAnsi"/>
        </w:rPr>
        <w:t>.</w:t>
      </w:r>
    </w:p>
    <w:p w14:paraId="47398C6F" w14:textId="77777777" w:rsidR="00AB2DCA" w:rsidRPr="00A9066A" w:rsidRDefault="00AB2DCA" w:rsidP="00AB2DCA">
      <w:pPr>
        <w:widowControl/>
        <w:ind w:left="0" w:firstLine="0"/>
        <w:rPr>
          <w:rFonts w:eastAsiaTheme="minorHAnsi"/>
        </w:rPr>
      </w:pPr>
    </w:p>
    <w:p w14:paraId="05CD6B0D" w14:textId="77777777" w:rsidR="00AB2DCA" w:rsidRDefault="00AB2DCA" w:rsidP="00AB2DCA">
      <w:pPr>
        <w:widowControl/>
        <w:ind w:left="0" w:firstLine="0"/>
        <w:rPr>
          <w:rFonts w:eastAsiaTheme="minorHAnsi"/>
        </w:rPr>
      </w:pPr>
      <w:r w:rsidRPr="00A9066A">
        <w:rPr>
          <w:rFonts w:eastAsiaTheme="minorHAnsi"/>
        </w:rPr>
        <w:t>Motion by</w:t>
      </w:r>
      <w:r>
        <w:rPr>
          <w:rFonts w:eastAsiaTheme="minorHAnsi"/>
        </w:rPr>
        <w:t xml:space="preserve"> Bulgrin</w:t>
      </w:r>
      <w:r w:rsidRPr="00A9066A">
        <w:rPr>
          <w:rFonts w:eastAsiaTheme="minorHAnsi"/>
        </w:rPr>
        <w:t>, seconded by</w:t>
      </w:r>
      <w:r>
        <w:rPr>
          <w:rFonts w:eastAsiaTheme="minorHAnsi"/>
        </w:rPr>
        <w:t xml:space="preserve"> Obermier,</w:t>
      </w:r>
      <w:r w:rsidRPr="00A9066A">
        <w:rPr>
          <w:rFonts w:eastAsiaTheme="minorHAnsi"/>
        </w:rPr>
        <w:t xml:space="preserve"> to adopt Resolution #</w:t>
      </w:r>
      <w:r>
        <w:rPr>
          <w:rFonts w:eastAsiaTheme="minorHAnsi"/>
        </w:rPr>
        <w:t>21-39</w:t>
      </w:r>
      <w:r w:rsidRPr="00A9066A">
        <w:rPr>
          <w:rFonts w:eastAsiaTheme="minorHAnsi"/>
        </w:rPr>
        <w:t>. Voting yes</w:t>
      </w:r>
      <w:r>
        <w:rPr>
          <w:rFonts w:eastAsiaTheme="minorHAnsi"/>
        </w:rPr>
        <w:t>;</w:t>
      </w:r>
      <w:r w:rsidRPr="00A9066A">
        <w:rPr>
          <w:rFonts w:eastAsiaTheme="minorHAnsi"/>
        </w:rPr>
        <w:t xml:space="preserve"> w</w:t>
      </w:r>
      <w:r>
        <w:rPr>
          <w:rFonts w:eastAsiaTheme="minorHAnsi"/>
        </w:rPr>
        <w:t>as Bulgrin, Obermier, Sikes, Bamesberger and Grotz, voting</w:t>
      </w:r>
      <w:r w:rsidRPr="00A9066A">
        <w:rPr>
          <w:rFonts w:eastAsiaTheme="minorHAnsi"/>
        </w:rPr>
        <w:t xml:space="preserve"> no was </w:t>
      </w:r>
      <w:r>
        <w:rPr>
          <w:rFonts w:eastAsiaTheme="minorHAnsi"/>
        </w:rPr>
        <w:t>none</w:t>
      </w:r>
      <w:r w:rsidRPr="00A9066A">
        <w:rPr>
          <w:rFonts w:eastAsiaTheme="minorHAnsi"/>
        </w:rPr>
        <w:t>.</w:t>
      </w:r>
    </w:p>
    <w:p w14:paraId="34907457" w14:textId="77777777" w:rsidR="00AB2DCA" w:rsidRPr="00A9066A" w:rsidRDefault="00AB2DCA" w:rsidP="00AB2DCA">
      <w:pPr>
        <w:widowControl/>
        <w:ind w:left="0" w:firstLine="0"/>
        <w:rPr>
          <w:rFonts w:eastAsiaTheme="minorHAnsi"/>
        </w:rPr>
      </w:pPr>
    </w:p>
    <w:p w14:paraId="24CC044D" w14:textId="77777777" w:rsidR="00AB2DCA" w:rsidRDefault="00AB2DCA" w:rsidP="00AB2DCA">
      <w:pPr>
        <w:ind w:left="0"/>
      </w:pPr>
      <w:r>
        <w:t>DATED this 7th day of September, 2021</w:t>
      </w:r>
    </w:p>
    <w:bookmarkEnd w:id="3"/>
    <w:p w14:paraId="14EA84DF" w14:textId="77777777" w:rsidR="002564EB" w:rsidRPr="00DD50A2" w:rsidRDefault="002564EB" w:rsidP="002564EB">
      <w:pPr>
        <w:ind w:left="0"/>
        <w:rPr>
          <w:rFonts w:eastAsiaTheme="minorHAnsi"/>
          <w:sz w:val="20"/>
          <w:szCs w:val="20"/>
        </w:rPr>
      </w:pPr>
    </w:p>
    <w:p w14:paraId="60CEB08E" w14:textId="77777777" w:rsidR="002564EB" w:rsidRDefault="002564EB" w:rsidP="002564EB">
      <w:pPr>
        <w:ind w:left="0"/>
      </w:pPr>
    </w:p>
    <w:p w14:paraId="745826ED" w14:textId="3A1E97A5" w:rsidR="002564EB" w:rsidRDefault="002564EB" w:rsidP="002564EB">
      <w:pPr>
        <w:ind w:left="0"/>
      </w:pPr>
      <w:r w:rsidRPr="00553FE0">
        <w:t>The Chairman declared the meeting adjourned at</w:t>
      </w:r>
      <w:r>
        <w:t xml:space="preserve"> </w:t>
      </w:r>
      <w:r w:rsidR="003C37EA">
        <w:t>1:49 p</w:t>
      </w:r>
      <w:r>
        <w:t>.m.</w:t>
      </w:r>
      <w:r w:rsidRPr="00553FE0">
        <w:t xml:space="preserve">  </w:t>
      </w:r>
      <w:r>
        <w:t>The next meeting will be held,</w:t>
      </w:r>
      <w:r w:rsidR="00357B87">
        <w:t xml:space="preserve"> September </w:t>
      </w:r>
      <w:r w:rsidR="00F017A4">
        <w:t>21</w:t>
      </w:r>
      <w:r w:rsidR="00357B87">
        <w:t>,</w:t>
      </w:r>
      <w:r>
        <w:t xml:space="preserve"> 2021</w:t>
      </w:r>
      <w:r w:rsidRPr="00553FE0">
        <w:t xml:space="preserve"> at </w:t>
      </w:r>
      <w:r>
        <w:t>8:30 a.m.</w:t>
      </w:r>
      <w:r w:rsidRPr="00553FE0">
        <w:t xml:space="preserve"> in the County Commissioners Room, </w:t>
      </w:r>
      <w:r>
        <w:t>main floor</w:t>
      </w:r>
      <w:r w:rsidRPr="00553FE0">
        <w:t xml:space="preserve"> of the Courthouse for the regular meeting.</w:t>
      </w:r>
    </w:p>
    <w:p w14:paraId="5359C96D" w14:textId="7B7F278E" w:rsidR="00B91028" w:rsidRDefault="00B91028" w:rsidP="00DD50A2">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sectPr w:rsidR="007407E3" w:rsidRPr="00553FE0" w:rsidSect="00EE542F">
      <w:type w:val="continuous"/>
      <w:pgSz w:w="15842" w:h="24483" w:code="157"/>
      <w:pgMar w:top="2160" w:right="252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D14F" w14:textId="77777777" w:rsidR="00D503CB" w:rsidRDefault="00D503CB" w:rsidP="005D09B2">
      <w:r>
        <w:separator/>
      </w:r>
    </w:p>
  </w:endnote>
  <w:endnote w:type="continuationSeparator" w:id="0">
    <w:p w14:paraId="79830C6C" w14:textId="77777777" w:rsidR="00D503CB" w:rsidRDefault="00D503CB" w:rsidP="005D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E041" w14:textId="77777777" w:rsidR="00D503CB" w:rsidRDefault="00D503CB" w:rsidP="005D09B2">
      <w:r>
        <w:separator/>
      </w:r>
    </w:p>
  </w:footnote>
  <w:footnote w:type="continuationSeparator" w:id="0">
    <w:p w14:paraId="5F04DA1E" w14:textId="77777777" w:rsidR="00D503CB" w:rsidRDefault="00D503CB" w:rsidP="005D0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F4147F"/>
    <w:multiLevelType w:val="hybridMultilevel"/>
    <w:tmpl w:val="8978474E"/>
    <w:lvl w:ilvl="0" w:tplc="03900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8377E83"/>
    <w:multiLevelType w:val="hybridMultilevel"/>
    <w:tmpl w:val="A7F61612"/>
    <w:lvl w:ilvl="0" w:tplc="578AE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116935"/>
    <w:multiLevelType w:val="hybridMultilevel"/>
    <w:tmpl w:val="A4667BFA"/>
    <w:lvl w:ilvl="0" w:tplc="57AA9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3E315D3"/>
    <w:multiLevelType w:val="hybridMultilevel"/>
    <w:tmpl w:val="083C4C02"/>
    <w:lvl w:ilvl="0" w:tplc="222A1CB8">
      <w:start w:val="1"/>
      <w:numFmt w:val="decimal"/>
      <w:lvlText w:val="%1."/>
      <w:lvlJc w:val="left"/>
      <w:pPr>
        <w:ind w:left="27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1DE"/>
    <w:rsid w:val="00000147"/>
    <w:rsid w:val="0000115A"/>
    <w:rsid w:val="0000230F"/>
    <w:rsid w:val="00002F13"/>
    <w:rsid w:val="00007869"/>
    <w:rsid w:val="000121F4"/>
    <w:rsid w:val="0001266E"/>
    <w:rsid w:val="000164B7"/>
    <w:rsid w:val="00016E80"/>
    <w:rsid w:val="00020272"/>
    <w:rsid w:val="00021908"/>
    <w:rsid w:val="000219CE"/>
    <w:rsid w:val="00024E4F"/>
    <w:rsid w:val="00025381"/>
    <w:rsid w:val="000274F4"/>
    <w:rsid w:val="0003613C"/>
    <w:rsid w:val="00041396"/>
    <w:rsid w:val="00043AEE"/>
    <w:rsid w:val="00045695"/>
    <w:rsid w:val="00045C3A"/>
    <w:rsid w:val="00045D01"/>
    <w:rsid w:val="00046A3E"/>
    <w:rsid w:val="00054ED6"/>
    <w:rsid w:val="00055203"/>
    <w:rsid w:val="000572AB"/>
    <w:rsid w:val="000573DF"/>
    <w:rsid w:val="0006044A"/>
    <w:rsid w:val="00060E8C"/>
    <w:rsid w:val="00066EEB"/>
    <w:rsid w:val="00071742"/>
    <w:rsid w:val="00071764"/>
    <w:rsid w:val="00071D2A"/>
    <w:rsid w:val="00073A69"/>
    <w:rsid w:val="00075D1F"/>
    <w:rsid w:val="00081890"/>
    <w:rsid w:val="00083BDF"/>
    <w:rsid w:val="000876CD"/>
    <w:rsid w:val="00090390"/>
    <w:rsid w:val="00091590"/>
    <w:rsid w:val="00091A1C"/>
    <w:rsid w:val="00094615"/>
    <w:rsid w:val="00094B05"/>
    <w:rsid w:val="000A1321"/>
    <w:rsid w:val="000A7003"/>
    <w:rsid w:val="000A729B"/>
    <w:rsid w:val="000A7F27"/>
    <w:rsid w:val="000B2D52"/>
    <w:rsid w:val="000B4962"/>
    <w:rsid w:val="000B4DE2"/>
    <w:rsid w:val="000C0C34"/>
    <w:rsid w:val="000C1DF8"/>
    <w:rsid w:val="000C6688"/>
    <w:rsid w:val="000C7702"/>
    <w:rsid w:val="000C7838"/>
    <w:rsid w:val="000D3D34"/>
    <w:rsid w:val="000D407F"/>
    <w:rsid w:val="000D5124"/>
    <w:rsid w:val="000D51E0"/>
    <w:rsid w:val="000D5530"/>
    <w:rsid w:val="000E1958"/>
    <w:rsid w:val="000E1F26"/>
    <w:rsid w:val="000F0997"/>
    <w:rsid w:val="000F2290"/>
    <w:rsid w:val="000F25E3"/>
    <w:rsid w:val="000F3BDF"/>
    <w:rsid w:val="000F7DCD"/>
    <w:rsid w:val="0010372F"/>
    <w:rsid w:val="00103FE6"/>
    <w:rsid w:val="001051F0"/>
    <w:rsid w:val="00107469"/>
    <w:rsid w:val="0010796D"/>
    <w:rsid w:val="00110A46"/>
    <w:rsid w:val="001179D8"/>
    <w:rsid w:val="00121DAC"/>
    <w:rsid w:val="00122A2B"/>
    <w:rsid w:val="00127D7E"/>
    <w:rsid w:val="0013390E"/>
    <w:rsid w:val="0013546C"/>
    <w:rsid w:val="00141A93"/>
    <w:rsid w:val="001435AA"/>
    <w:rsid w:val="00143EB8"/>
    <w:rsid w:val="00144A76"/>
    <w:rsid w:val="00145798"/>
    <w:rsid w:val="0015237F"/>
    <w:rsid w:val="001527C7"/>
    <w:rsid w:val="00152E3D"/>
    <w:rsid w:val="00155902"/>
    <w:rsid w:val="00157C54"/>
    <w:rsid w:val="00157DE1"/>
    <w:rsid w:val="001615DE"/>
    <w:rsid w:val="00163F21"/>
    <w:rsid w:val="00165834"/>
    <w:rsid w:val="001706AC"/>
    <w:rsid w:val="00170C4B"/>
    <w:rsid w:val="00171010"/>
    <w:rsid w:val="0017422A"/>
    <w:rsid w:val="00176F45"/>
    <w:rsid w:val="00181807"/>
    <w:rsid w:val="001825BD"/>
    <w:rsid w:val="00183D85"/>
    <w:rsid w:val="00185983"/>
    <w:rsid w:val="00187EC0"/>
    <w:rsid w:val="00190A22"/>
    <w:rsid w:val="0019177D"/>
    <w:rsid w:val="001932DB"/>
    <w:rsid w:val="00196CA5"/>
    <w:rsid w:val="00197554"/>
    <w:rsid w:val="001975B7"/>
    <w:rsid w:val="001A1ABE"/>
    <w:rsid w:val="001A1E80"/>
    <w:rsid w:val="001A29F8"/>
    <w:rsid w:val="001A3F3D"/>
    <w:rsid w:val="001A7B8C"/>
    <w:rsid w:val="001B0400"/>
    <w:rsid w:val="001B2E03"/>
    <w:rsid w:val="001B5E1C"/>
    <w:rsid w:val="001C3115"/>
    <w:rsid w:val="001C6B90"/>
    <w:rsid w:val="001D0A7E"/>
    <w:rsid w:val="001D2353"/>
    <w:rsid w:val="001D2F10"/>
    <w:rsid w:val="001D4776"/>
    <w:rsid w:val="001D515D"/>
    <w:rsid w:val="001D57F6"/>
    <w:rsid w:val="001D666C"/>
    <w:rsid w:val="001E0D90"/>
    <w:rsid w:val="001E2366"/>
    <w:rsid w:val="001E2445"/>
    <w:rsid w:val="001E3128"/>
    <w:rsid w:val="001E5791"/>
    <w:rsid w:val="001E62D1"/>
    <w:rsid w:val="001E6309"/>
    <w:rsid w:val="001E658D"/>
    <w:rsid w:val="001F0B05"/>
    <w:rsid w:val="001F4641"/>
    <w:rsid w:val="001F5AA3"/>
    <w:rsid w:val="002001F2"/>
    <w:rsid w:val="00203061"/>
    <w:rsid w:val="00205EC7"/>
    <w:rsid w:val="0020779C"/>
    <w:rsid w:val="002126F2"/>
    <w:rsid w:val="00212C7D"/>
    <w:rsid w:val="00213133"/>
    <w:rsid w:val="00214533"/>
    <w:rsid w:val="00214BD7"/>
    <w:rsid w:val="002157A7"/>
    <w:rsid w:val="00225F36"/>
    <w:rsid w:val="00234EFC"/>
    <w:rsid w:val="00241C7E"/>
    <w:rsid w:val="00242C81"/>
    <w:rsid w:val="00243BE1"/>
    <w:rsid w:val="00243D08"/>
    <w:rsid w:val="0024523D"/>
    <w:rsid w:val="00245386"/>
    <w:rsid w:val="00250722"/>
    <w:rsid w:val="0025082D"/>
    <w:rsid w:val="00250E0C"/>
    <w:rsid w:val="0025339D"/>
    <w:rsid w:val="00255F9A"/>
    <w:rsid w:val="002564EB"/>
    <w:rsid w:val="00261EE9"/>
    <w:rsid w:val="00263482"/>
    <w:rsid w:val="00270AB0"/>
    <w:rsid w:val="00270EE4"/>
    <w:rsid w:val="00272B45"/>
    <w:rsid w:val="002732CB"/>
    <w:rsid w:val="00273BE3"/>
    <w:rsid w:val="00282C14"/>
    <w:rsid w:val="00291245"/>
    <w:rsid w:val="00292309"/>
    <w:rsid w:val="00294C3B"/>
    <w:rsid w:val="00296C35"/>
    <w:rsid w:val="00297B30"/>
    <w:rsid w:val="002A39A6"/>
    <w:rsid w:val="002A3A37"/>
    <w:rsid w:val="002A4D7E"/>
    <w:rsid w:val="002B07AE"/>
    <w:rsid w:val="002B36CA"/>
    <w:rsid w:val="002B5B2B"/>
    <w:rsid w:val="002C0028"/>
    <w:rsid w:val="002C0D62"/>
    <w:rsid w:val="002C22D8"/>
    <w:rsid w:val="002C4D95"/>
    <w:rsid w:val="002D08B1"/>
    <w:rsid w:val="002D5AA2"/>
    <w:rsid w:val="002D5C5B"/>
    <w:rsid w:val="002D75F0"/>
    <w:rsid w:val="002D7E10"/>
    <w:rsid w:val="002E764D"/>
    <w:rsid w:val="002F013D"/>
    <w:rsid w:val="002F0CE8"/>
    <w:rsid w:val="002F0E0F"/>
    <w:rsid w:val="002F48CD"/>
    <w:rsid w:val="002F5639"/>
    <w:rsid w:val="002F5E82"/>
    <w:rsid w:val="002F5F6A"/>
    <w:rsid w:val="00302839"/>
    <w:rsid w:val="00302982"/>
    <w:rsid w:val="003029D3"/>
    <w:rsid w:val="00304DC4"/>
    <w:rsid w:val="0031139A"/>
    <w:rsid w:val="00314536"/>
    <w:rsid w:val="00317282"/>
    <w:rsid w:val="003224ED"/>
    <w:rsid w:val="00323BD8"/>
    <w:rsid w:val="00327B57"/>
    <w:rsid w:val="0033058B"/>
    <w:rsid w:val="00332D4F"/>
    <w:rsid w:val="003339A0"/>
    <w:rsid w:val="00333E78"/>
    <w:rsid w:val="0034212D"/>
    <w:rsid w:val="00345CFB"/>
    <w:rsid w:val="00347260"/>
    <w:rsid w:val="003522A0"/>
    <w:rsid w:val="003531A6"/>
    <w:rsid w:val="003546B5"/>
    <w:rsid w:val="00355B90"/>
    <w:rsid w:val="00357B87"/>
    <w:rsid w:val="00360B7F"/>
    <w:rsid w:val="00363AC3"/>
    <w:rsid w:val="00367DF7"/>
    <w:rsid w:val="003734FC"/>
    <w:rsid w:val="0037431F"/>
    <w:rsid w:val="003764CB"/>
    <w:rsid w:val="00380AB4"/>
    <w:rsid w:val="00381275"/>
    <w:rsid w:val="00381656"/>
    <w:rsid w:val="00381AA6"/>
    <w:rsid w:val="00383310"/>
    <w:rsid w:val="003835A0"/>
    <w:rsid w:val="003837E1"/>
    <w:rsid w:val="00384414"/>
    <w:rsid w:val="003925A8"/>
    <w:rsid w:val="00392B11"/>
    <w:rsid w:val="0039314A"/>
    <w:rsid w:val="00393FBE"/>
    <w:rsid w:val="003A0F43"/>
    <w:rsid w:val="003A3E59"/>
    <w:rsid w:val="003A6682"/>
    <w:rsid w:val="003A6F98"/>
    <w:rsid w:val="003A7B5C"/>
    <w:rsid w:val="003B1E3E"/>
    <w:rsid w:val="003B3C62"/>
    <w:rsid w:val="003B4228"/>
    <w:rsid w:val="003B449F"/>
    <w:rsid w:val="003B479F"/>
    <w:rsid w:val="003B51F0"/>
    <w:rsid w:val="003B5EF1"/>
    <w:rsid w:val="003B6FC8"/>
    <w:rsid w:val="003C0A83"/>
    <w:rsid w:val="003C37EA"/>
    <w:rsid w:val="003C549B"/>
    <w:rsid w:val="003C5529"/>
    <w:rsid w:val="003C65F5"/>
    <w:rsid w:val="003D05C7"/>
    <w:rsid w:val="003D22B3"/>
    <w:rsid w:val="003D235E"/>
    <w:rsid w:val="003D4482"/>
    <w:rsid w:val="003D5AFD"/>
    <w:rsid w:val="003D7907"/>
    <w:rsid w:val="003E58BC"/>
    <w:rsid w:val="003E6D0E"/>
    <w:rsid w:val="003F777C"/>
    <w:rsid w:val="004049A4"/>
    <w:rsid w:val="00406168"/>
    <w:rsid w:val="004112E0"/>
    <w:rsid w:val="00411E6F"/>
    <w:rsid w:val="0041214A"/>
    <w:rsid w:val="00413DEB"/>
    <w:rsid w:val="00415A5D"/>
    <w:rsid w:val="00415AD3"/>
    <w:rsid w:val="00417100"/>
    <w:rsid w:val="00427275"/>
    <w:rsid w:val="0043224B"/>
    <w:rsid w:val="00433C7A"/>
    <w:rsid w:val="00436A35"/>
    <w:rsid w:val="00437E06"/>
    <w:rsid w:val="004428C1"/>
    <w:rsid w:val="00442D16"/>
    <w:rsid w:val="00443984"/>
    <w:rsid w:val="00444B6D"/>
    <w:rsid w:val="00444E61"/>
    <w:rsid w:val="00445422"/>
    <w:rsid w:val="0044692B"/>
    <w:rsid w:val="00455B41"/>
    <w:rsid w:val="0046280E"/>
    <w:rsid w:val="00462B60"/>
    <w:rsid w:val="004635FB"/>
    <w:rsid w:val="00465AF3"/>
    <w:rsid w:val="00466647"/>
    <w:rsid w:val="00471D36"/>
    <w:rsid w:val="00472C52"/>
    <w:rsid w:val="00473D05"/>
    <w:rsid w:val="00477E6C"/>
    <w:rsid w:val="004835DE"/>
    <w:rsid w:val="00484283"/>
    <w:rsid w:val="00484BCE"/>
    <w:rsid w:val="004868D5"/>
    <w:rsid w:val="004935C9"/>
    <w:rsid w:val="004948B6"/>
    <w:rsid w:val="00495663"/>
    <w:rsid w:val="00496250"/>
    <w:rsid w:val="004A256F"/>
    <w:rsid w:val="004A3DC2"/>
    <w:rsid w:val="004A4F22"/>
    <w:rsid w:val="004A7135"/>
    <w:rsid w:val="004B4701"/>
    <w:rsid w:val="004B51DE"/>
    <w:rsid w:val="004B558D"/>
    <w:rsid w:val="004B61B1"/>
    <w:rsid w:val="004B7AD9"/>
    <w:rsid w:val="004B7DCD"/>
    <w:rsid w:val="004C34BD"/>
    <w:rsid w:val="004C3D9E"/>
    <w:rsid w:val="004C5748"/>
    <w:rsid w:val="004C5F54"/>
    <w:rsid w:val="004C7403"/>
    <w:rsid w:val="004D1F35"/>
    <w:rsid w:val="004D2479"/>
    <w:rsid w:val="004D2FFD"/>
    <w:rsid w:val="004D727B"/>
    <w:rsid w:val="004E0310"/>
    <w:rsid w:val="004E30A7"/>
    <w:rsid w:val="004E443C"/>
    <w:rsid w:val="004E6985"/>
    <w:rsid w:val="004F086B"/>
    <w:rsid w:val="004F24D1"/>
    <w:rsid w:val="004F2815"/>
    <w:rsid w:val="004F4F0B"/>
    <w:rsid w:val="004F7655"/>
    <w:rsid w:val="004F7965"/>
    <w:rsid w:val="004F7A77"/>
    <w:rsid w:val="00500C68"/>
    <w:rsid w:val="005041CD"/>
    <w:rsid w:val="00507451"/>
    <w:rsid w:val="005076B4"/>
    <w:rsid w:val="00507929"/>
    <w:rsid w:val="00513029"/>
    <w:rsid w:val="0051318F"/>
    <w:rsid w:val="005133A6"/>
    <w:rsid w:val="00517E19"/>
    <w:rsid w:val="005210A7"/>
    <w:rsid w:val="0052133D"/>
    <w:rsid w:val="00521CC6"/>
    <w:rsid w:val="00522AD7"/>
    <w:rsid w:val="00524796"/>
    <w:rsid w:val="005254C2"/>
    <w:rsid w:val="00525C43"/>
    <w:rsid w:val="00527506"/>
    <w:rsid w:val="0053421F"/>
    <w:rsid w:val="005351E0"/>
    <w:rsid w:val="005354B6"/>
    <w:rsid w:val="0054094D"/>
    <w:rsid w:val="00541827"/>
    <w:rsid w:val="00543570"/>
    <w:rsid w:val="005438B1"/>
    <w:rsid w:val="00543DD2"/>
    <w:rsid w:val="005445C5"/>
    <w:rsid w:val="00545E57"/>
    <w:rsid w:val="00546F53"/>
    <w:rsid w:val="00551382"/>
    <w:rsid w:val="00551E0C"/>
    <w:rsid w:val="00554FAF"/>
    <w:rsid w:val="005554AF"/>
    <w:rsid w:val="00557184"/>
    <w:rsid w:val="0056040A"/>
    <w:rsid w:val="00561584"/>
    <w:rsid w:val="00563969"/>
    <w:rsid w:val="00566D03"/>
    <w:rsid w:val="00566EEA"/>
    <w:rsid w:val="005703D6"/>
    <w:rsid w:val="00571A76"/>
    <w:rsid w:val="005802D0"/>
    <w:rsid w:val="00580A00"/>
    <w:rsid w:val="00583A5A"/>
    <w:rsid w:val="00587292"/>
    <w:rsid w:val="00594614"/>
    <w:rsid w:val="005964B2"/>
    <w:rsid w:val="005A2EBC"/>
    <w:rsid w:val="005A5598"/>
    <w:rsid w:val="005A6FF9"/>
    <w:rsid w:val="005A7D51"/>
    <w:rsid w:val="005B3401"/>
    <w:rsid w:val="005B5267"/>
    <w:rsid w:val="005C1C46"/>
    <w:rsid w:val="005C6BEE"/>
    <w:rsid w:val="005D09B2"/>
    <w:rsid w:val="005D13D3"/>
    <w:rsid w:val="005D21CB"/>
    <w:rsid w:val="005D72FC"/>
    <w:rsid w:val="005E1B1D"/>
    <w:rsid w:val="005E20A5"/>
    <w:rsid w:val="005E2351"/>
    <w:rsid w:val="005E3BAC"/>
    <w:rsid w:val="005E6B2A"/>
    <w:rsid w:val="005E7615"/>
    <w:rsid w:val="005E797B"/>
    <w:rsid w:val="005F3942"/>
    <w:rsid w:val="005F4725"/>
    <w:rsid w:val="00605E0E"/>
    <w:rsid w:val="00605E24"/>
    <w:rsid w:val="00612E9F"/>
    <w:rsid w:val="006131FA"/>
    <w:rsid w:val="00615461"/>
    <w:rsid w:val="006172FB"/>
    <w:rsid w:val="00622EE8"/>
    <w:rsid w:val="00624D78"/>
    <w:rsid w:val="00624E84"/>
    <w:rsid w:val="00630A2C"/>
    <w:rsid w:val="00631F9A"/>
    <w:rsid w:val="006326DE"/>
    <w:rsid w:val="006351DD"/>
    <w:rsid w:val="00635370"/>
    <w:rsid w:val="00636206"/>
    <w:rsid w:val="006368D3"/>
    <w:rsid w:val="00642399"/>
    <w:rsid w:val="00643BC7"/>
    <w:rsid w:val="00644E1D"/>
    <w:rsid w:val="00650DB3"/>
    <w:rsid w:val="00650E63"/>
    <w:rsid w:val="00651C82"/>
    <w:rsid w:val="006568E4"/>
    <w:rsid w:val="00662C63"/>
    <w:rsid w:val="00664595"/>
    <w:rsid w:val="006706E7"/>
    <w:rsid w:val="00670CF6"/>
    <w:rsid w:val="006721DE"/>
    <w:rsid w:val="00672EAA"/>
    <w:rsid w:val="00675DA3"/>
    <w:rsid w:val="00676FC5"/>
    <w:rsid w:val="006775EF"/>
    <w:rsid w:val="00681C3A"/>
    <w:rsid w:val="00683C39"/>
    <w:rsid w:val="00687D0F"/>
    <w:rsid w:val="00692670"/>
    <w:rsid w:val="006936C3"/>
    <w:rsid w:val="00694E10"/>
    <w:rsid w:val="00695200"/>
    <w:rsid w:val="00696619"/>
    <w:rsid w:val="006966B9"/>
    <w:rsid w:val="00696B14"/>
    <w:rsid w:val="006A08D1"/>
    <w:rsid w:val="006A122A"/>
    <w:rsid w:val="006A1496"/>
    <w:rsid w:val="006A1D09"/>
    <w:rsid w:val="006A257E"/>
    <w:rsid w:val="006A30B9"/>
    <w:rsid w:val="006A514D"/>
    <w:rsid w:val="006A7B76"/>
    <w:rsid w:val="006B178A"/>
    <w:rsid w:val="006C0E92"/>
    <w:rsid w:val="006C0FFC"/>
    <w:rsid w:val="006C16CA"/>
    <w:rsid w:val="006C595B"/>
    <w:rsid w:val="006C6BDF"/>
    <w:rsid w:val="006D18B9"/>
    <w:rsid w:val="006D3FE2"/>
    <w:rsid w:val="006D57B3"/>
    <w:rsid w:val="006D65DC"/>
    <w:rsid w:val="006E16E1"/>
    <w:rsid w:val="006E210B"/>
    <w:rsid w:val="006E2842"/>
    <w:rsid w:val="006E7A0D"/>
    <w:rsid w:val="006F0F71"/>
    <w:rsid w:val="006F14C4"/>
    <w:rsid w:val="006F3B31"/>
    <w:rsid w:val="006F62F4"/>
    <w:rsid w:val="006F6B7C"/>
    <w:rsid w:val="006F6CCA"/>
    <w:rsid w:val="00706815"/>
    <w:rsid w:val="00711B32"/>
    <w:rsid w:val="0071431D"/>
    <w:rsid w:val="007168E4"/>
    <w:rsid w:val="0071742A"/>
    <w:rsid w:val="00722E6F"/>
    <w:rsid w:val="007260DF"/>
    <w:rsid w:val="0073520F"/>
    <w:rsid w:val="00737A26"/>
    <w:rsid w:val="007407E3"/>
    <w:rsid w:val="00741BD6"/>
    <w:rsid w:val="00741EA2"/>
    <w:rsid w:val="00742414"/>
    <w:rsid w:val="00742A8B"/>
    <w:rsid w:val="0074638B"/>
    <w:rsid w:val="0074659D"/>
    <w:rsid w:val="007526B2"/>
    <w:rsid w:val="00752725"/>
    <w:rsid w:val="007622AC"/>
    <w:rsid w:val="00766BE7"/>
    <w:rsid w:val="007704ED"/>
    <w:rsid w:val="007773E9"/>
    <w:rsid w:val="007814E0"/>
    <w:rsid w:val="00782AC6"/>
    <w:rsid w:val="0078409A"/>
    <w:rsid w:val="00784B4E"/>
    <w:rsid w:val="00791E59"/>
    <w:rsid w:val="00793FFE"/>
    <w:rsid w:val="007A11E2"/>
    <w:rsid w:val="007A3019"/>
    <w:rsid w:val="007A3354"/>
    <w:rsid w:val="007B0DF7"/>
    <w:rsid w:val="007B4FB2"/>
    <w:rsid w:val="007C6522"/>
    <w:rsid w:val="007C6B5B"/>
    <w:rsid w:val="007D0745"/>
    <w:rsid w:val="007D171B"/>
    <w:rsid w:val="007D2EC2"/>
    <w:rsid w:val="007D4D35"/>
    <w:rsid w:val="007D4EC2"/>
    <w:rsid w:val="007D4FBC"/>
    <w:rsid w:val="007D77A6"/>
    <w:rsid w:val="007E0191"/>
    <w:rsid w:val="007E0876"/>
    <w:rsid w:val="007E0E13"/>
    <w:rsid w:val="007E3B31"/>
    <w:rsid w:val="007E45E3"/>
    <w:rsid w:val="007E6830"/>
    <w:rsid w:val="007F3640"/>
    <w:rsid w:val="007F3656"/>
    <w:rsid w:val="007F3C7F"/>
    <w:rsid w:val="00801F85"/>
    <w:rsid w:val="00802510"/>
    <w:rsid w:val="00806FD1"/>
    <w:rsid w:val="00807DF4"/>
    <w:rsid w:val="0081194F"/>
    <w:rsid w:val="00812CF2"/>
    <w:rsid w:val="008202C1"/>
    <w:rsid w:val="0082052E"/>
    <w:rsid w:val="00834998"/>
    <w:rsid w:val="00836F6F"/>
    <w:rsid w:val="00841547"/>
    <w:rsid w:val="00844C92"/>
    <w:rsid w:val="008518E7"/>
    <w:rsid w:val="008579ED"/>
    <w:rsid w:val="008607A3"/>
    <w:rsid w:val="00860844"/>
    <w:rsid w:val="00860F89"/>
    <w:rsid w:val="00862169"/>
    <w:rsid w:val="008728FB"/>
    <w:rsid w:val="0087387D"/>
    <w:rsid w:val="00873A75"/>
    <w:rsid w:val="00873B2E"/>
    <w:rsid w:val="008762C9"/>
    <w:rsid w:val="00884E45"/>
    <w:rsid w:val="0089001B"/>
    <w:rsid w:val="008A4E26"/>
    <w:rsid w:val="008A6C34"/>
    <w:rsid w:val="008B314C"/>
    <w:rsid w:val="008C2ACB"/>
    <w:rsid w:val="008C4F84"/>
    <w:rsid w:val="008C6C78"/>
    <w:rsid w:val="008D0377"/>
    <w:rsid w:val="008D2750"/>
    <w:rsid w:val="008D3CEA"/>
    <w:rsid w:val="008D6429"/>
    <w:rsid w:val="008D7645"/>
    <w:rsid w:val="008E05CD"/>
    <w:rsid w:val="008E0793"/>
    <w:rsid w:val="008E3968"/>
    <w:rsid w:val="008E458E"/>
    <w:rsid w:val="008E5349"/>
    <w:rsid w:val="008E5CA3"/>
    <w:rsid w:val="008E6F38"/>
    <w:rsid w:val="008E7C4C"/>
    <w:rsid w:val="008F1D19"/>
    <w:rsid w:val="008F3B99"/>
    <w:rsid w:val="008F52DC"/>
    <w:rsid w:val="008F7593"/>
    <w:rsid w:val="00901CB9"/>
    <w:rsid w:val="0090582E"/>
    <w:rsid w:val="00906F6D"/>
    <w:rsid w:val="00912F12"/>
    <w:rsid w:val="00913D8A"/>
    <w:rsid w:val="00914713"/>
    <w:rsid w:val="00917D79"/>
    <w:rsid w:val="0092161C"/>
    <w:rsid w:val="009272AD"/>
    <w:rsid w:val="009340C5"/>
    <w:rsid w:val="009345EF"/>
    <w:rsid w:val="0094558A"/>
    <w:rsid w:val="00945744"/>
    <w:rsid w:val="00950E11"/>
    <w:rsid w:val="009544B7"/>
    <w:rsid w:val="009562C4"/>
    <w:rsid w:val="00957C9A"/>
    <w:rsid w:val="009615F9"/>
    <w:rsid w:val="009652BA"/>
    <w:rsid w:val="009658ED"/>
    <w:rsid w:val="00970024"/>
    <w:rsid w:val="00970B43"/>
    <w:rsid w:val="009729DD"/>
    <w:rsid w:val="009737B0"/>
    <w:rsid w:val="009758CD"/>
    <w:rsid w:val="00976B6E"/>
    <w:rsid w:val="009810E5"/>
    <w:rsid w:val="00982A70"/>
    <w:rsid w:val="00986850"/>
    <w:rsid w:val="00987E71"/>
    <w:rsid w:val="0099475D"/>
    <w:rsid w:val="009962EB"/>
    <w:rsid w:val="00996A5A"/>
    <w:rsid w:val="009A1332"/>
    <w:rsid w:val="009A2D46"/>
    <w:rsid w:val="009A5AA8"/>
    <w:rsid w:val="009B4EBD"/>
    <w:rsid w:val="009B63E1"/>
    <w:rsid w:val="009B650E"/>
    <w:rsid w:val="009B67F2"/>
    <w:rsid w:val="009B79FD"/>
    <w:rsid w:val="009B7A09"/>
    <w:rsid w:val="009C0891"/>
    <w:rsid w:val="009C23F7"/>
    <w:rsid w:val="009C67C4"/>
    <w:rsid w:val="009D0980"/>
    <w:rsid w:val="009D39EF"/>
    <w:rsid w:val="009D3D4B"/>
    <w:rsid w:val="009D7A3F"/>
    <w:rsid w:val="009E30CD"/>
    <w:rsid w:val="009E4698"/>
    <w:rsid w:val="009E63ED"/>
    <w:rsid w:val="009F02FB"/>
    <w:rsid w:val="009F1258"/>
    <w:rsid w:val="009F15C5"/>
    <w:rsid w:val="009F3EE7"/>
    <w:rsid w:val="009F7007"/>
    <w:rsid w:val="00A01AE3"/>
    <w:rsid w:val="00A05E26"/>
    <w:rsid w:val="00A07215"/>
    <w:rsid w:val="00A10FEE"/>
    <w:rsid w:val="00A133B9"/>
    <w:rsid w:val="00A151CD"/>
    <w:rsid w:val="00A16046"/>
    <w:rsid w:val="00A17080"/>
    <w:rsid w:val="00A2000B"/>
    <w:rsid w:val="00A21EB5"/>
    <w:rsid w:val="00A24F7B"/>
    <w:rsid w:val="00A26D6C"/>
    <w:rsid w:val="00A308FA"/>
    <w:rsid w:val="00A30A0C"/>
    <w:rsid w:val="00A31394"/>
    <w:rsid w:val="00A31DB0"/>
    <w:rsid w:val="00A36624"/>
    <w:rsid w:val="00A37425"/>
    <w:rsid w:val="00A415DB"/>
    <w:rsid w:val="00A41B96"/>
    <w:rsid w:val="00A43998"/>
    <w:rsid w:val="00A51AB3"/>
    <w:rsid w:val="00A51FC1"/>
    <w:rsid w:val="00A5272A"/>
    <w:rsid w:val="00A57217"/>
    <w:rsid w:val="00A61E61"/>
    <w:rsid w:val="00A62FAB"/>
    <w:rsid w:val="00A63DE8"/>
    <w:rsid w:val="00A66093"/>
    <w:rsid w:val="00A70DC7"/>
    <w:rsid w:val="00A748AA"/>
    <w:rsid w:val="00A76ECD"/>
    <w:rsid w:val="00A80AE5"/>
    <w:rsid w:val="00A82AB6"/>
    <w:rsid w:val="00A82F47"/>
    <w:rsid w:val="00A8502F"/>
    <w:rsid w:val="00A85551"/>
    <w:rsid w:val="00A92FCE"/>
    <w:rsid w:val="00A942F4"/>
    <w:rsid w:val="00A94B1A"/>
    <w:rsid w:val="00AA5222"/>
    <w:rsid w:val="00AB2DCA"/>
    <w:rsid w:val="00AB2E23"/>
    <w:rsid w:val="00AB406A"/>
    <w:rsid w:val="00AB6D9E"/>
    <w:rsid w:val="00AC05BE"/>
    <w:rsid w:val="00AC0DBA"/>
    <w:rsid w:val="00AC1F2E"/>
    <w:rsid w:val="00AC6660"/>
    <w:rsid w:val="00AC66D3"/>
    <w:rsid w:val="00AD58E6"/>
    <w:rsid w:val="00AD6B0F"/>
    <w:rsid w:val="00AD7067"/>
    <w:rsid w:val="00AD7339"/>
    <w:rsid w:val="00AD73CA"/>
    <w:rsid w:val="00AD7C64"/>
    <w:rsid w:val="00AE667D"/>
    <w:rsid w:val="00AE6AE5"/>
    <w:rsid w:val="00AF0ECF"/>
    <w:rsid w:val="00AF2D55"/>
    <w:rsid w:val="00B00B1F"/>
    <w:rsid w:val="00B04789"/>
    <w:rsid w:val="00B06D65"/>
    <w:rsid w:val="00B07092"/>
    <w:rsid w:val="00B10D5C"/>
    <w:rsid w:val="00B13B8C"/>
    <w:rsid w:val="00B13CDB"/>
    <w:rsid w:val="00B14BE5"/>
    <w:rsid w:val="00B2587B"/>
    <w:rsid w:val="00B25924"/>
    <w:rsid w:val="00B30AB0"/>
    <w:rsid w:val="00B34217"/>
    <w:rsid w:val="00B35A33"/>
    <w:rsid w:val="00B35FB3"/>
    <w:rsid w:val="00B365B2"/>
    <w:rsid w:val="00B367E8"/>
    <w:rsid w:val="00B420CA"/>
    <w:rsid w:val="00B44F63"/>
    <w:rsid w:val="00B456FD"/>
    <w:rsid w:val="00B4607F"/>
    <w:rsid w:val="00B467EA"/>
    <w:rsid w:val="00B50F31"/>
    <w:rsid w:val="00B52CE9"/>
    <w:rsid w:val="00B5308D"/>
    <w:rsid w:val="00B57362"/>
    <w:rsid w:val="00B612EB"/>
    <w:rsid w:val="00B61B2C"/>
    <w:rsid w:val="00B647E0"/>
    <w:rsid w:val="00B64E5C"/>
    <w:rsid w:val="00B66C4B"/>
    <w:rsid w:val="00B70EDB"/>
    <w:rsid w:val="00B820E4"/>
    <w:rsid w:val="00B83872"/>
    <w:rsid w:val="00B83AE7"/>
    <w:rsid w:val="00B850A6"/>
    <w:rsid w:val="00B85A82"/>
    <w:rsid w:val="00B86168"/>
    <w:rsid w:val="00B91028"/>
    <w:rsid w:val="00B96D00"/>
    <w:rsid w:val="00B9716A"/>
    <w:rsid w:val="00B9773F"/>
    <w:rsid w:val="00BB0EB8"/>
    <w:rsid w:val="00BB2038"/>
    <w:rsid w:val="00BB53E6"/>
    <w:rsid w:val="00BC0E0E"/>
    <w:rsid w:val="00BC3736"/>
    <w:rsid w:val="00BC5F20"/>
    <w:rsid w:val="00BD20BD"/>
    <w:rsid w:val="00BD2BE6"/>
    <w:rsid w:val="00BD6754"/>
    <w:rsid w:val="00BE0626"/>
    <w:rsid w:val="00BE1A59"/>
    <w:rsid w:val="00BE6546"/>
    <w:rsid w:val="00BE6D6B"/>
    <w:rsid w:val="00BF13BC"/>
    <w:rsid w:val="00BF1579"/>
    <w:rsid w:val="00BF1F69"/>
    <w:rsid w:val="00BF4ADD"/>
    <w:rsid w:val="00C04E60"/>
    <w:rsid w:val="00C067C9"/>
    <w:rsid w:val="00C10D0A"/>
    <w:rsid w:val="00C15B93"/>
    <w:rsid w:val="00C15BCB"/>
    <w:rsid w:val="00C17439"/>
    <w:rsid w:val="00C20C99"/>
    <w:rsid w:val="00C22DCD"/>
    <w:rsid w:val="00C2751D"/>
    <w:rsid w:val="00C317E1"/>
    <w:rsid w:val="00C32638"/>
    <w:rsid w:val="00C33630"/>
    <w:rsid w:val="00C3455F"/>
    <w:rsid w:val="00C353C7"/>
    <w:rsid w:val="00C369A0"/>
    <w:rsid w:val="00C447B4"/>
    <w:rsid w:val="00C45400"/>
    <w:rsid w:val="00C45429"/>
    <w:rsid w:val="00C461C5"/>
    <w:rsid w:val="00C463CF"/>
    <w:rsid w:val="00C46C46"/>
    <w:rsid w:val="00C51B1A"/>
    <w:rsid w:val="00C51F20"/>
    <w:rsid w:val="00C539C4"/>
    <w:rsid w:val="00C55FBB"/>
    <w:rsid w:val="00C575CB"/>
    <w:rsid w:val="00C63571"/>
    <w:rsid w:val="00C6378B"/>
    <w:rsid w:val="00C65069"/>
    <w:rsid w:val="00C6679C"/>
    <w:rsid w:val="00C66F54"/>
    <w:rsid w:val="00C70370"/>
    <w:rsid w:val="00C713EC"/>
    <w:rsid w:val="00C71E55"/>
    <w:rsid w:val="00C73CF0"/>
    <w:rsid w:val="00C7538F"/>
    <w:rsid w:val="00C81659"/>
    <w:rsid w:val="00C82887"/>
    <w:rsid w:val="00C87342"/>
    <w:rsid w:val="00C8789E"/>
    <w:rsid w:val="00C91867"/>
    <w:rsid w:val="00C92217"/>
    <w:rsid w:val="00C932E4"/>
    <w:rsid w:val="00C94AE1"/>
    <w:rsid w:val="00CA4973"/>
    <w:rsid w:val="00CA638F"/>
    <w:rsid w:val="00CA66CE"/>
    <w:rsid w:val="00CA7021"/>
    <w:rsid w:val="00CB1382"/>
    <w:rsid w:val="00CB24AB"/>
    <w:rsid w:val="00CB376A"/>
    <w:rsid w:val="00CB7A84"/>
    <w:rsid w:val="00CB7C92"/>
    <w:rsid w:val="00CC37BB"/>
    <w:rsid w:val="00CC585F"/>
    <w:rsid w:val="00CD0573"/>
    <w:rsid w:val="00CD3B53"/>
    <w:rsid w:val="00CD3E57"/>
    <w:rsid w:val="00CE0989"/>
    <w:rsid w:val="00CE191D"/>
    <w:rsid w:val="00CE19D4"/>
    <w:rsid w:val="00CE1DA5"/>
    <w:rsid w:val="00CF1038"/>
    <w:rsid w:val="00CF1832"/>
    <w:rsid w:val="00CF1884"/>
    <w:rsid w:val="00CF2C76"/>
    <w:rsid w:val="00CF41A1"/>
    <w:rsid w:val="00CF5BDA"/>
    <w:rsid w:val="00CF60E3"/>
    <w:rsid w:val="00CF78AF"/>
    <w:rsid w:val="00D0186E"/>
    <w:rsid w:val="00D0263C"/>
    <w:rsid w:val="00D02F2C"/>
    <w:rsid w:val="00D05BF7"/>
    <w:rsid w:val="00D07ADF"/>
    <w:rsid w:val="00D11EC9"/>
    <w:rsid w:val="00D12573"/>
    <w:rsid w:val="00D1593C"/>
    <w:rsid w:val="00D15E51"/>
    <w:rsid w:val="00D1662E"/>
    <w:rsid w:val="00D1768B"/>
    <w:rsid w:val="00D2271B"/>
    <w:rsid w:val="00D232E1"/>
    <w:rsid w:val="00D23B46"/>
    <w:rsid w:val="00D25597"/>
    <w:rsid w:val="00D25641"/>
    <w:rsid w:val="00D274B6"/>
    <w:rsid w:val="00D36F99"/>
    <w:rsid w:val="00D41FC0"/>
    <w:rsid w:val="00D43F0C"/>
    <w:rsid w:val="00D503CB"/>
    <w:rsid w:val="00D51CC9"/>
    <w:rsid w:val="00D52109"/>
    <w:rsid w:val="00D53265"/>
    <w:rsid w:val="00D54B2C"/>
    <w:rsid w:val="00D55463"/>
    <w:rsid w:val="00D56399"/>
    <w:rsid w:val="00D576FD"/>
    <w:rsid w:val="00D6323A"/>
    <w:rsid w:val="00D64B4F"/>
    <w:rsid w:val="00D67736"/>
    <w:rsid w:val="00D67EE8"/>
    <w:rsid w:val="00D73590"/>
    <w:rsid w:val="00D7359B"/>
    <w:rsid w:val="00D736B6"/>
    <w:rsid w:val="00D74339"/>
    <w:rsid w:val="00D7494E"/>
    <w:rsid w:val="00D74CFB"/>
    <w:rsid w:val="00D74D80"/>
    <w:rsid w:val="00D7557B"/>
    <w:rsid w:val="00D75D18"/>
    <w:rsid w:val="00D76701"/>
    <w:rsid w:val="00D7790F"/>
    <w:rsid w:val="00D81495"/>
    <w:rsid w:val="00D82A94"/>
    <w:rsid w:val="00D84430"/>
    <w:rsid w:val="00D85F77"/>
    <w:rsid w:val="00D9089F"/>
    <w:rsid w:val="00D90B6F"/>
    <w:rsid w:val="00D93819"/>
    <w:rsid w:val="00D95819"/>
    <w:rsid w:val="00D96738"/>
    <w:rsid w:val="00D97D29"/>
    <w:rsid w:val="00DA0F83"/>
    <w:rsid w:val="00DA100F"/>
    <w:rsid w:val="00DA117A"/>
    <w:rsid w:val="00DA167C"/>
    <w:rsid w:val="00DA290C"/>
    <w:rsid w:val="00DA3255"/>
    <w:rsid w:val="00DA3FDC"/>
    <w:rsid w:val="00DA672B"/>
    <w:rsid w:val="00DB1B32"/>
    <w:rsid w:val="00DB23E3"/>
    <w:rsid w:val="00DB4A71"/>
    <w:rsid w:val="00DB4B1E"/>
    <w:rsid w:val="00DB529B"/>
    <w:rsid w:val="00DC1ED7"/>
    <w:rsid w:val="00DC2054"/>
    <w:rsid w:val="00DC30AD"/>
    <w:rsid w:val="00DC6347"/>
    <w:rsid w:val="00DC7ACA"/>
    <w:rsid w:val="00DD0791"/>
    <w:rsid w:val="00DD0DA1"/>
    <w:rsid w:val="00DD1A03"/>
    <w:rsid w:val="00DD50A2"/>
    <w:rsid w:val="00DD52E1"/>
    <w:rsid w:val="00DD6DB0"/>
    <w:rsid w:val="00DD6DD3"/>
    <w:rsid w:val="00DE0FBA"/>
    <w:rsid w:val="00DE3DF6"/>
    <w:rsid w:val="00DF088B"/>
    <w:rsid w:val="00DF0AD6"/>
    <w:rsid w:val="00DF3749"/>
    <w:rsid w:val="00DF3843"/>
    <w:rsid w:val="00DF46E8"/>
    <w:rsid w:val="00DF49A9"/>
    <w:rsid w:val="00DF7F69"/>
    <w:rsid w:val="00E004F7"/>
    <w:rsid w:val="00E07FAB"/>
    <w:rsid w:val="00E10027"/>
    <w:rsid w:val="00E108B7"/>
    <w:rsid w:val="00E2087A"/>
    <w:rsid w:val="00E20ACC"/>
    <w:rsid w:val="00E20D8F"/>
    <w:rsid w:val="00E215B5"/>
    <w:rsid w:val="00E23652"/>
    <w:rsid w:val="00E24A36"/>
    <w:rsid w:val="00E254D3"/>
    <w:rsid w:val="00E26660"/>
    <w:rsid w:val="00E26C3C"/>
    <w:rsid w:val="00E274F0"/>
    <w:rsid w:val="00E30377"/>
    <w:rsid w:val="00E32BBB"/>
    <w:rsid w:val="00E34CE7"/>
    <w:rsid w:val="00E3578E"/>
    <w:rsid w:val="00E37603"/>
    <w:rsid w:val="00E4163B"/>
    <w:rsid w:val="00E43755"/>
    <w:rsid w:val="00E44AC2"/>
    <w:rsid w:val="00E51F5D"/>
    <w:rsid w:val="00E55F50"/>
    <w:rsid w:val="00E61B7F"/>
    <w:rsid w:val="00E6236A"/>
    <w:rsid w:val="00E6360A"/>
    <w:rsid w:val="00E6376C"/>
    <w:rsid w:val="00E640F5"/>
    <w:rsid w:val="00E70F9D"/>
    <w:rsid w:val="00E72A2A"/>
    <w:rsid w:val="00E74AC2"/>
    <w:rsid w:val="00E76279"/>
    <w:rsid w:val="00E764AA"/>
    <w:rsid w:val="00E844CE"/>
    <w:rsid w:val="00E84731"/>
    <w:rsid w:val="00E850D0"/>
    <w:rsid w:val="00E86167"/>
    <w:rsid w:val="00E8627B"/>
    <w:rsid w:val="00E86AED"/>
    <w:rsid w:val="00E91707"/>
    <w:rsid w:val="00E93E46"/>
    <w:rsid w:val="00E97472"/>
    <w:rsid w:val="00EA2F82"/>
    <w:rsid w:val="00EB601D"/>
    <w:rsid w:val="00EC0612"/>
    <w:rsid w:val="00EC2412"/>
    <w:rsid w:val="00ED279F"/>
    <w:rsid w:val="00ED4C66"/>
    <w:rsid w:val="00ED60D4"/>
    <w:rsid w:val="00ED722A"/>
    <w:rsid w:val="00EE542F"/>
    <w:rsid w:val="00EF08DC"/>
    <w:rsid w:val="00EF0BEF"/>
    <w:rsid w:val="00EF1BDC"/>
    <w:rsid w:val="00EF21A8"/>
    <w:rsid w:val="00EF3CA4"/>
    <w:rsid w:val="00EF65AB"/>
    <w:rsid w:val="00EF70BF"/>
    <w:rsid w:val="00F00969"/>
    <w:rsid w:val="00F017A4"/>
    <w:rsid w:val="00F021DD"/>
    <w:rsid w:val="00F027EE"/>
    <w:rsid w:val="00F02CAB"/>
    <w:rsid w:val="00F16B52"/>
    <w:rsid w:val="00F17504"/>
    <w:rsid w:val="00F23566"/>
    <w:rsid w:val="00F23801"/>
    <w:rsid w:val="00F2641B"/>
    <w:rsid w:val="00F30514"/>
    <w:rsid w:val="00F32FF9"/>
    <w:rsid w:val="00F34353"/>
    <w:rsid w:val="00F379E1"/>
    <w:rsid w:val="00F37E32"/>
    <w:rsid w:val="00F37FB0"/>
    <w:rsid w:val="00F37FF3"/>
    <w:rsid w:val="00F40144"/>
    <w:rsid w:val="00F401FD"/>
    <w:rsid w:val="00F42FD8"/>
    <w:rsid w:val="00F440F1"/>
    <w:rsid w:val="00F4539D"/>
    <w:rsid w:val="00F457BC"/>
    <w:rsid w:val="00F46D4C"/>
    <w:rsid w:val="00F47D65"/>
    <w:rsid w:val="00F5012F"/>
    <w:rsid w:val="00F52D3F"/>
    <w:rsid w:val="00F5354D"/>
    <w:rsid w:val="00F55EA4"/>
    <w:rsid w:val="00F5689D"/>
    <w:rsid w:val="00F56DD4"/>
    <w:rsid w:val="00F6039F"/>
    <w:rsid w:val="00F6282A"/>
    <w:rsid w:val="00F65096"/>
    <w:rsid w:val="00F6627C"/>
    <w:rsid w:val="00F7237D"/>
    <w:rsid w:val="00F72B82"/>
    <w:rsid w:val="00F756CF"/>
    <w:rsid w:val="00F8046F"/>
    <w:rsid w:val="00F81760"/>
    <w:rsid w:val="00F8341F"/>
    <w:rsid w:val="00F8665E"/>
    <w:rsid w:val="00F9084D"/>
    <w:rsid w:val="00F91F42"/>
    <w:rsid w:val="00F94A87"/>
    <w:rsid w:val="00F96F02"/>
    <w:rsid w:val="00FA1C79"/>
    <w:rsid w:val="00FA2CE1"/>
    <w:rsid w:val="00FA7D0F"/>
    <w:rsid w:val="00FB3911"/>
    <w:rsid w:val="00FB7821"/>
    <w:rsid w:val="00FC4FCB"/>
    <w:rsid w:val="00FC6FA1"/>
    <w:rsid w:val="00FD08C0"/>
    <w:rsid w:val="00FD2669"/>
    <w:rsid w:val="00FD3176"/>
    <w:rsid w:val="00FD376F"/>
    <w:rsid w:val="00FD6082"/>
    <w:rsid w:val="00FD61B1"/>
    <w:rsid w:val="00FE05D4"/>
    <w:rsid w:val="00FE0A21"/>
    <w:rsid w:val="00FE3068"/>
    <w:rsid w:val="00FE39BF"/>
    <w:rsid w:val="00FE7C4C"/>
    <w:rsid w:val="00FE7DF6"/>
    <w:rsid w:val="00FF3217"/>
    <w:rsid w:val="00FF3806"/>
    <w:rsid w:val="00FF41D8"/>
    <w:rsid w:val="00FF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8D7645"/>
    <w:pPr>
      <w:contextualSpacing/>
    </w:pPr>
  </w:style>
  <w:style w:type="paragraph" w:styleId="FootnoteText">
    <w:name w:val="footnote text"/>
    <w:basedOn w:val="Normal"/>
    <w:link w:val="FootnoteTextChar"/>
    <w:uiPriority w:val="99"/>
    <w:semiHidden/>
    <w:unhideWhenUsed/>
    <w:rsid w:val="005D09B2"/>
    <w:pPr>
      <w:widowControl/>
      <w:autoSpaceDE/>
      <w:autoSpaceDN/>
      <w:adjustRightInd/>
      <w:spacing w:after="200" w:line="252" w:lineRule="auto"/>
      <w:ind w:left="0" w:firstLine="0"/>
    </w:pPr>
    <w:rPr>
      <w:rFonts w:ascii="Cambria" w:hAnsi="Cambria"/>
      <w:sz w:val="20"/>
      <w:szCs w:val="20"/>
    </w:rPr>
  </w:style>
  <w:style w:type="character" w:customStyle="1" w:styleId="FootnoteTextChar">
    <w:name w:val="Footnote Text Char"/>
    <w:basedOn w:val="DefaultParagraphFont"/>
    <w:link w:val="FootnoteText"/>
    <w:uiPriority w:val="99"/>
    <w:semiHidden/>
    <w:rsid w:val="005D09B2"/>
    <w:rPr>
      <w:rFonts w:ascii="Cambria" w:eastAsia="Times New Roman" w:hAnsi="Cambria" w:cs="Times New Roman"/>
      <w:sz w:val="20"/>
      <w:szCs w:val="20"/>
    </w:rPr>
  </w:style>
  <w:style w:type="character" w:styleId="FootnoteReference">
    <w:name w:val="footnote reference"/>
    <w:uiPriority w:val="99"/>
    <w:semiHidden/>
    <w:unhideWhenUsed/>
    <w:rsid w:val="005D09B2"/>
    <w:rPr>
      <w:vertAlign w:val="superscript"/>
    </w:rPr>
  </w:style>
  <w:style w:type="paragraph" w:styleId="NormalWeb">
    <w:name w:val="Normal (Web)"/>
    <w:basedOn w:val="Normal"/>
    <w:uiPriority w:val="99"/>
    <w:unhideWhenUsed/>
    <w:rsid w:val="003531A6"/>
    <w:pPr>
      <w:widowControl/>
      <w:autoSpaceDE/>
      <w:autoSpaceDN/>
      <w:adjustRightInd/>
      <w:ind w:left="0" w:firstLine="0"/>
    </w:pPr>
    <w:rPr>
      <w:rFonts w:ascii="Calibri" w:eastAsiaTheme="minorHAnsi" w:hAnsi="Calibri" w:cs="Calibri"/>
      <w:sz w:val="22"/>
      <w:szCs w:val="22"/>
    </w:rPr>
  </w:style>
  <w:style w:type="paragraph" w:customStyle="1" w:styleId="Default">
    <w:name w:val="Default"/>
    <w:rsid w:val="005445C5"/>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827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407118121">
      <w:bodyDiv w:val="1"/>
      <w:marLeft w:val="0"/>
      <w:marRight w:val="0"/>
      <w:marTop w:val="0"/>
      <w:marBottom w:val="0"/>
      <w:divBdr>
        <w:top w:val="none" w:sz="0" w:space="0" w:color="auto"/>
        <w:left w:val="none" w:sz="0" w:space="0" w:color="auto"/>
        <w:bottom w:val="none" w:sz="0" w:space="0" w:color="auto"/>
        <w:right w:val="none" w:sz="0" w:space="0" w:color="auto"/>
      </w:divBdr>
    </w:div>
    <w:div w:id="477108377">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555818847">
      <w:bodyDiv w:val="1"/>
      <w:marLeft w:val="0"/>
      <w:marRight w:val="0"/>
      <w:marTop w:val="0"/>
      <w:marBottom w:val="0"/>
      <w:divBdr>
        <w:top w:val="none" w:sz="0" w:space="0" w:color="auto"/>
        <w:left w:val="none" w:sz="0" w:space="0" w:color="auto"/>
        <w:bottom w:val="none" w:sz="0" w:space="0" w:color="auto"/>
        <w:right w:val="none" w:sz="0" w:space="0" w:color="auto"/>
      </w:divBdr>
    </w:div>
    <w:div w:id="685323905">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24376371">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869758836">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48313497">
      <w:bodyDiv w:val="1"/>
      <w:marLeft w:val="0"/>
      <w:marRight w:val="0"/>
      <w:marTop w:val="0"/>
      <w:marBottom w:val="0"/>
      <w:divBdr>
        <w:top w:val="none" w:sz="0" w:space="0" w:color="auto"/>
        <w:left w:val="none" w:sz="0" w:space="0" w:color="auto"/>
        <w:bottom w:val="none" w:sz="0" w:space="0" w:color="auto"/>
        <w:right w:val="none" w:sz="0" w:space="0" w:color="auto"/>
      </w:divBdr>
    </w:div>
    <w:div w:id="95401995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20542619">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104884332">
      <w:bodyDiv w:val="1"/>
      <w:marLeft w:val="0"/>
      <w:marRight w:val="0"/>
      <w:marTop w:val="0"/>
      <w:marBottom w:val="0"/>
      <w:divBdr>
        <w:top w:val="none" w:sz="0" w:space="0" w:color="auto"/>
        <w:left w:val="none" w:sz="0" w:space="0" w:color="auto"/>
        <w:bottom w:val="none" w:sz="0" w:space="0" w:color="auto"/>
        <w:right w:val="none" w:sz="0" w:space="0" w:color="auto"/>
      </w:divBdr>
    </w:div>
    <w:div w:id="1108308280">
      <w:bodyDiv w:val="1"/>
      <w:marLeft w:val="0"/>
      <w:marRight w:val="0"/>
      <w:marTop w:val="0"/>
      <w:marBottom w:val="0"/>
      <w:divBdr>
        <w:top w:val="none" w:sz="0" w:space="0" w:color="auto"/>
        <w:left w:val="none" w:sz="0" w:space="0" w:color="auto"/>
        <w:bottom w:val="none" w:sz="0" w:space="0" w:color="auto"/>
        <w:right w:val="none" w:sz="0" w:space="0" w:color="auto"/>
      </w:divBdr>
    </w:div>
    <w:div w:id="1204752023">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391685062">
      <w:bodyDiv w:val="1"/>
      <w:marLeft w:val="0"/>
      <w:marRight w:val="0"/>
      <w:marTop w:val="0"/>
      <w:marBottom w:val="0"/>
      <w:divBdr>
        <w:top w:val="none" w:sz="0" w:space="0" w:color="auto"/>
        <w:left w:val="none" w:sz="0" w:space="0" w:color="auto"/>
        <w:bottom w:val="none" w:sz="0" w:space="0" w:color="auto"/>
        <w:right w:val="none" w:sz="0" w:space="0" w:color="auto"/>
      </w:divBdr>
    </w:div>
    <w:div w:id="1415977776">
      <w:bodyDiv w:val="1"/>
      <w:marLeft w:val="0"/>
      <w:marRight w:val="0"/>
      <w:marTop w:val="0"/>
      <w:marBottom w:val="0"/>
      <w:divBdr>
        <w:top w:val="none" w:sz="0" w:space="0" w:color="auto"/>
        <w:left w:val="none" w:sz="0" w:space="0" w:color="auto"/>
        <w:bottom w:val="none" w:sz="0" w:space="0" w:color="auto"/>
        <w:right w:val="none" w:sz="0" w:space="0" w:color="auto"/>
      </w:divBdr>
    </w:div>
    <w:div w:id="1430854783">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25359492">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988897111">
      <w:bodyDiv w:val="1"/>
      <w:marLeft w:val="0"/>
      <w:marRight w:val="0"/>
      <w:marTop w:val="0"/>
      <w:marBottom w:val="0"/>
      <w:divBdr>
        <w:top w:val="none" w:sz="0" w:space="0" w:color="auto"/>
        <w:left w:val="none" w:sz="0" w:space="0" w:color="auto"/>
        <w:bottom w:val="none" w:sz="0" w:space="0" w:color="auto"/>
        <w:right w:val="none" w:sz="0" w:space="0" w:color="auto"/>
      </w:divBdr>
    </w:div>
    <w:div w:id="206891255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62C5-A8F2-4C58-BD73-0C9622C0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11136</TotalTime>
  <Pages>1</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923</cp:revision>
  <cp:lastPrinted>2021-09-08T16:51:00Z</cp:lastPrinted>
  <dcterms:created xsi:type="dcterms:W3CDTF">2015-01-26T19:13:00Z</dcterms:created>
  <dcterms:modified xsi:type="dcterms:W3CDTF">2021-09-08T19:04:00Z</dcterms:modified>
</cp:coreProperties>
</file>