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713F94EF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733C8E">
        <w:rPr>
          <w:b/>
          <w:bCs/>
          <w:color w:val="000000"/>
        </w:rPr>
        <w:t>nference</w:t>
      </w:r>
      <w:r w:rsidRPr="008C60C5">
        <w:rPr>
          <w:b/>
          <w:bCs/>
          <w:color w:val="000000"/>
        </w:rPr>
        <w:t xml:space="preserve"> Room – </w:t>
      </w:r>
      <w:r w:rsidR="00733C8E">
        <w:rPr>
          <w:b/>
          <w:bCs/>
          <w:color w:val="000000"/>
        </w:rPr>
        <w:t>Basement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29CE5D1B" w:rsidR="00A50636" w:rsidRDefault="00194EF9" w:rsidP="00F50C89">
      <w:pPr>
        <w:pStyle w:val="Default"/>
        <w:jc w:val="center"/>
        <w:rPr>
          <w:b/>
        </w:rPr>
      </w:pPr>
      <w:r>
        <w:rPr>
          <w:b/>
        </w:rPr>
        <w:t>October 1</w:t>
      </w:r>
      <w:r w:rsidR="00F50C89" w:rsidRPr="008C60C5">
        <w:rPr>
          <w:b/>
        </w:rPr>
        <w:t>, 20</w:t>
      </w:r>
      <w:r w:rsidR="00F50C89">
        <w:rPr>
          <w:b/>
        </w:rPr>
        <w:t>21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4A368331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194EF9">
        <w:t>October 1</w:t>
      </w:r>
      <w:r>
        <w:t xml:space="preserve">, 2021 at 9:00 a.m. as per notice in the York News Times and on the York County website on </w:t>
      </w:r>
      <w:r w:rsidR="00194EF9">
        <w:t>September 25</w:t>
      </w:r>
      <w:r>
        <w:t>, 2021, with Chairman Randy Obermier, presiding, and board members Bill Bamesberger, Tony Bestwick, Jim Epp, Edward Tjaden,</w:t>
      </w:r>
      <w:r w:rsidR="00194EF9">
        <w:t xml:space="preserve"> </w:t>
      </w:r>
      <w:r w:rsidR="00C93B97">
        <w:t xml:space="preserve">Gary Petersen, </w:t>
      </w:r>
      <w:r w:rsidR="00194EF9">
        <w:t>Paul Vrbka</w:t>
      </w:r>
      <w:r>
        <w:t xml:space="preserve"> and Matthew Wagner. Also present at the meeting was Leila Luft, Communications Director</w:t>
      </w:r>
      <w:r w:rsidR="00194EF9">
        <w:t>.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51D2DCF5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table </w:t>
      </w:r>
      <w:r w:rsidR="00D86841">
        <w:t xml:space="preserve">and on the York County website. Proof of publication was also available. </w:t>
      </w:r>
    </w:p>
    <w:p w14:paraId="34CFC497" w14:textId="54FD3B16" w:rsidR="00194EF9" w:rsidRDefault="00D86841" w:rsidP="00B81EF5">
      <w:pPr>
        <w:ind w:firstLine="720"/>
      </w:pPr>
      <w:r>
        <w:t xml:space="preserve">Moved by </w:t>
      </w:r>
      <w:r w:rsidR="00194EF9">
        <w:t>Bamesberger</w:t>
      </w:r>
      <w:r>
        <w:t xml:space="preserve">, seconded by </w:t>
      </w:r>
      <w:r w:rsidR="00194EF9">
        <w:t>Epp</w:t>
      </w:r>
      <w:r>
        <w:t>,</w:t>
      </w:r>
      <w:r w:rsidR="00194EF9">
        <w:t xml:space="preserve"> to approve the minutes from the August 6, 2021 Joint Communications Agency board meeting, roll call: yeas: Bamesberger, Bestwick, Epp, Obermier, Vrbka, Wagner; nays: none; absent: Redfern, Tjaden; Abstain: Petersen; motion carried.</w:t>
      </w:r>
    </w:p>
    <w:p w14:paraId="08D2ECE6" w14:textId="3167B01B" w:rsidR="00D86841" w:rsidRDefault="00194EF9" w:rsidP="00B81EF5">
      <w:pPr>
        <w:ind w:firstLine="720"/>
      </w:pPr>
      <w:r>
        <w:t>Moved by Obermier</w:t>
      </w:r>
      <w:r w:rsidR="00D86841">
        <w:t xml:space="preserve"> to adopt the agenda for Friday, August 6, 202l, roll call: yeas: </w:t>
      </w:r>
      <w:r w:rsidR="00396DFA">
        <w:t>Bamesberger, Bestwick, Epp, Obermier,</w:t>
      </w:r>
      <w:r>
        <w:t xml:space="preserve"> Petersen, Vrbka, Wagner</w:t>
      </w:r>
      <w:r w:rsidR="00396DFA">
        <w:t xml:space="preserve">; nays: none; absent: </w:t>
      </w:r>
      <w:r>
        <w:t>Redfern, Tjaden</w:t>
      </w:r>
      <w:r w:rsidR="00396DFA">
        <w:t xml:space="preserve">; motion carried. </w:t>
      </w:r>
    </w:p>
    <w:p w14:paraId="54636380" w14:textId="30A819D2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Q</w:t>
      </w:r>
      <w:r w:rsidR="00695738">
        <w:t>3</w:t>
      </w:r>
      <w:r>
        <w:t xml:space="preserve"> 2021 call volume report. </w:t>
      </w:r>
    </w:p>
    <w:p w14:paraId="2D25A6D1" w14:textId="77777777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78E6492B" w14:textId="04CDDAB9" w:rsidR="00396DFA" w:rsidRDefault="00695738" w:rsidP="00B81EF5">
      <w:pPr>
        <w:ind w:firstLine="720"/>
      </w:pPr>
      <w:r>
        <w:t>Board member Edward Tjaden joined the meeting at 9:10 a</w:t>
      </w:r>
      <w:r w:rsidR="00324472">
        <w:t>.</w:t>
      </w:r>
      <w:r>
        <w:t xml:space="preserve">m. </w:t>
      </w:r>
    </w:p>
    <w:p w14:paraId="6F0F799C" w14:textId="46BAE80B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</w:t>
      </w:r>
      <w:r w:rsidR="00695738">
        <w:t xml:space="preserve">the Joint Communications Agency interlocal agreement revision progress. </w:t>
      </w:r>
    </w:p>
    <w:p w14:paraId="26DFB925" w14:textId="2D3E5D82" w:rsidR="00396DFA" w:rsidRDefault="003906CA" w:rsidP="00845424">
      <w:pPr>
        <w:ind w:firstLine="720"/>
      </w:pPr>
      <w:r>
        <w:t>The Chairman declared the meeting adjourned at 9:</w:t>
      </w:r>
      <w:r w:rsidR="002D4FB7">
        <w:t>18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2D4FB7">
        <w:t>January 7</w:t>
      </w:r>
      <w:r w:rsidRPr="008E6D50">
        <w:t>, 202</w:t>
      </w:r>
      <w:r w:rsidR="002D4FB7">
        <w:t>2</w:t>
      </w:r>
      <w:r w:rsidRPr="008E6D50">
        <w:t xml:space="preserve"> at 9:00 a.m. in the </w:t>
      </w:r>
      <w:r w:rsidR="008E6D50" w:rsidRPr="008E6D50">
        <w:t>co</w:t>
      </w:r>
      <w:r w:rsidR="002D4FB7">
        <w:t>nference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12255C"/>
    <w:rsid w:val="00194EF9"/>
    <w:rsid w:val="002D4FB7"/>
    <w:rsid w:val="00324472"/>
    <w:rsid w:val="003906CA"/>
    <w:rsid w:val="00396DFA"/>
    <w:rsid w:val="00695738"/>
    <w:rsid w:val="006C57ED"/>
    <w:rsid w:val="006E12C7"/>
    <w:rsid w:val="00733C8E"/>
    <w:rsid w:val="00810589"/>
    <w:rsid w:val="00845424"/>
    <w:rsid w:val="008700A2"/>
    <w:rsid w:val="008D13AA"/>
    <w:rsid w:val="008E6D50"/>
    <w:rsid w:val="00A50636"/>
    <w:rsid w:val="00B81EF5"/>
    <w:rsid w:val="00BD1D33"/>
    <w:rsid w:val="00C37615"/>
    <w:rsid w:val="00C93B97"/>
    <w:rsid w:val="00D86841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7</cp:revision>
  <dcterms:created xsi:type="dcterms:W3CDTF">2021-10-01T14:37:00Z</dcterms:created>
  <dcterms:modified xsi:type="dcterms:W3CDTF">2021-10-01T15:10:00Z</dcterms:modified>
</cp:coreProperties>
</file>